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line="240" w:lineRule="auto" w:before="10"/>
        <w:ind w:left="0"/>
        <w:rPr>
          <w:rFonts w:ascii="Times New Roman"/>
          <w:sz w:val="6"/>
        </w:rPr>
      </w:pPr>
    </w:p>
    <w:tbl>
      <w:tblPr>
        <w:tblW w:w="0" w:type="auto"/>
        <w:jc w:val="left"/>
        <w:tblInd w:w="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419"/>
        <w:gridCol w:w="1681"/>
        <w:gridCol w:w="1723"/>
        <w:gridCol w:w="1849"/>
        <w:gridCol w:w="1437"/>
      </w:tblGrid>
      <w:tr>
        <w:trPr>
          <w:trHeight w:val="138" w:hRule="atLeast"/>
        </w:trPr>
        <w:tc>
          <w:tcPr>
            <w:tcW w:w="4419" w:type="dxa"/>
          </w:tcPr>
          <w:p>
            <w:pPr>
              <w:pStyle w:val="TableParagraph"/>
              <w:tabs>
                <w:tab w:pos="2906" w:val="left" w:leader="none"/>
              </w:tabs>
              <w:spacing w:line="119" w:lineRule="exact"/>
              <w:ind w:left="554"/>
              <w:rPr>
                <w:sz w:val="14"/>
              </w:rPr>
            </w:pPr>
            <w:r>
              <w:rPr>
                <w:spacing w:val="-2"/>
                <w:sz w:val="14"/>
              </w:rPr>
              <w:t>Receita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Descricao</w:t>
            </w:r>
          </w:p>
        </w:tc>
        <w:tc>
          <w:tcPr>
            <w:tcW w:w="1681" w:type="dxa"/>
          </w:tcPr>
          <w:p>
            <w:pPr>
              <w:pStyle w:val="TableParagraph"/>
              <w:spacing w:line="119" w:lineRule="exact"/>
              <w:ind w:right="167"/>
              <w:jc w:val="right"/>
              <w:rPr>
                <w:sz w:val="14"/>
              </w:rPr>
            </w:pPr>
            <w:r>
              <w:rPr>
                <w:sz w:val="14"/>
              </w:rPr>
              <w:t>Previsto </w:t>
            </w:r>
            <w:r>
              <w:rPr>
                <w:spacing w:val="-2"/>
                <w:sz w:val="14"/>
              </w:rPr>
              <w:t>Liquido</w:t>
            </w:r>
          </w:p>
        </w:tc>
        <w:tc>
          <w:tcPr>
            <w:tcW w:w="1723" w:type="dxa"/>
          </w:tcPr>
          <w:p>
            <w:pPr>
              <w:pStyle w:val="TableParagraph"/>
              <w:spacing w:line="119" w:lineRule="exact"/>
              <w:ind w:right="125"/>
              <w:jc w:val="right"/>
              <w:rPr>
                <w:sz w:val="14"/>
              </w:rPr>
            </w:pPr>
            <w:r>
              <w:rPr>
                <w:sz w:val="14"/>
              </w:rPr>
              <w:t>Arrecadado no </w:t>
            </w:r>
            <w:r>
              <w:rPr>
                <w:spacing w:val="-5"/>
                <w:sz w:val="14"/>
              </w:rPr>
              <w:t>Mes</w:t>
            </w:r>
          </w:p>
        </w:tc>
        <w:tc>
          <w:tcPr>
            <w:tcW w:w="1849" w:type="dxa"/>
          </w:tcPr>
          <w:p>
            <w:pPr>
              <w:pStyle w:val="TableParagraph"/>
              <w:spacing w:line="119" w:lineRule="exact"/>
              <w:ind w:right="294"/>
              <w:jc w:val="right"/>
              <w:rPr>
                <w:sz w:val="14"/>
              </w:rPr>
            </w:pPr>
            <w:r>
              <w:rPr>
                <w:sz w:val="14"/>
              </w:rPr>
              <w:t>Arrecadado no </w:t>
            </w:r>
            <w:r>
              <w:rPr>
                <w:spacing w:val="-5"/>
                <w:sz w:val="14"/>
              </w:rPr>
              <w:t>Ano</w:t>
            </w:r>
          </w:p>
        </w:tc>
        <w:tc>
          <w:tcPr>
            <w:tcW w:w="1437" w:type="dxa"/>
          </w:tcPr>
          <w:p>
            <w:pPr>
              <w:pStyle w:val="TableParagraph"/>
              <w:spacing w:line="119" w:lineRule="exact"/>
              <w:ind w:right="51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Diferenca</w:t>
            </w:r>
          </w:p>
        </w:tc>
      </w:tr>
      <w:tr>
        <w:trPr>
          <w:trHeight w:val="119" w:hRule="atLeast"/>
        </w:trPr>
        <w:tc>
          <w:tcPr>
            <w:tcW w:w="4419" w:type="dxa"/>
          </w:tcPr>
          <w:p>
            <w:pPr>
              <w:pStyle w:val="TableParagraph"/>
              <w:spacing w:line="99" w:lineRule="exact"/>
              <w:ind w:left="50"/>
              <w:rPr>
                <w:sz w:val="14"/>
              </w:rPr>
            </w:pPr>
            <w:r>
              <w:rPr>
                <w:sz w:val="14"/>
              </w:rPr>
              <w:t>1.0.0.0.00.0.0.00.00.00 Receitas </w:t>
            </w:r>
            <w:r>
              <w:rPr>
                <w:spacing w:val="-2"/>
                <w:sz w:val="14"/>
              </w:rPr>
              <w:t>Correntes</w:t>
            </w:r>
          </w:p>
        </w:tc>
        <w:tc>
          <w:tcPr>
            <w:tcW w:w="1681" w:type="dxa"/>
          </w:tcPr>
          <w:p>
            <w:pPr>
              <w:pStyle w:val="TableParagraph"/>
              <w:spacing w:line="99" w:lineRule="exact"/>
              <w:ind w:right="16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32.672.555,00</w:t>
            </w:r>
          </w:p>
        </w:tc>
        <w:tc>
          <w:tcPr>
            <w:tcW w:w="1723" w:type="dxa"/>
          </w:tcPr>
          <w:p>
            <w:pPr>
              <w:pStyle w:val="TableParagraph"/>
              <w:spacing w:line="99" w:lineRule="exact"/>
              <w:ind w:right="125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2.851.403,52</w:t>
            </w:r>
          </w:p>
        </w:tc>
        <w:tc>
          <w:tcPr>
            <w:tcW w:w="1849" w:type="dxa"/>
          </w:tcPr>
          <w:p>
            <w:pPr>
              <w:pStyle w:val="TableParagraph"/>
              <w:spacing w:line="99" w:lineRule="exact"/>
              <w:ind w:right="294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28.531.562,24</w:t>
            </w:r>
          </w:p>
        </w:tc>
        <w:tc>
          <w:tcPr>
            <w:tcW w:w="1437" w:type="dxa"/>
          </w:tcPr>
          <w:p>
            <w:pPr>
              <w:pStyle w:val="TableParagraph"/>
              <w:spacing w:line="99" w:lineRule="exact"/>
              <w:ind w:right="51"/>
              <w:jc w:val="right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4.140.992,76</w:t>
            </w:r>
          </w:p>
        </w:tc>
      </w:tr>
      <w:tr>
        <w:trPr>
          <w:trHeight w:val="119" w:hRule="atLeast"/>
        </w:trPr>
        <w:tc>
          <w:tcPr>
            <w:tcW w:w="4419" w:type="dxa"/>
          </w:tcPr>
          <w:p>
            <w:pPr>
              <w:pStyle w:val="TableParagraph"/>
              <w:spacing w:line="99" w:lineRule="exact"/>
              <w:ind w:left="50"/>
              <w:rPr>
                <w:sz w:val="14"/>
              </w:rPr>
            </w:pPr>
            <w:r>
              <w:rPr>
                <w:sz w:val="14"/>
              </w:rPr>
              <w:t>1.1.0.0.00.0.0.00.00.00 Impostos, Taxas </w:t>
            </w:r>
            <w:r>
              <w:rPr>
                <w:spacing w:val="-10"/>
                <w:sz w:val="14"/>
              </w:rPr>
              <w:t>e</w:t>
            </w:r>
          </w:p>
        </w:tc>
        <w:tc>
          <w:tcPr>
            <w:tcW w:w="168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72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84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437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>
        <w:trPr>
          <w:trHeight w:val="119" w:hRule="atLeast"/>
        </w:trPr>
        <w:tc>
          <w:tcPr>
            <w:tcW w:w="4419" w:type="dxa"/>
          </w:tcPr>
          <w:p>
            <w:pPr>
              <w:pStyle w:val="TableParagraph"/>
              <w:spacing w:line="99" w:lineRule="exact"/>
              <w:ind w:right="250"/>
              <w:jc w:val="right"/>
              <w:rPr>
                <w:sz w:val="14"/>
              </w:rPr>
            </w:pPr>
            <w:r>
              <w:rPr>
                <w:sz w:val="14"/>
              </w:rPr>
              <w:t>Contribuicoes de </w:t>
            </w:r>
            <w:r>
              <w:rPr>
                <w:spacing w:val="-2"/>
                <w:sz w:val="14"/>
              </w:rPr>
              <w:t>Melhoria</w:t>
            </w:r>
          </w:p>
        </w:tc>
        <w:tc>
          <w:tcPr>
            <w:tcW w:w="1681" w:type="dxa"/>
          </w:tcPr>
          <w:p>
            <w:pPr>
              <w:pStyle w:val="TableParagraph"/>
              <w:spacing w:line="99" w:lineRule="exact"/>
              <w:ind w:right="16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1.845.500,00</w:t>
            </w:r>
          </w:p>
        </w:tc>
        <w:tc>
          <w:tcPr>
            <w:tcW w:w="1723" w:type="dxa"/>
          </w:tcPr>
          <w:p>
            <w:pPr>
              <w:pStyle w:val="TableParagraph"/>
              <w:spacing w:line="99" w:lineRule="exact"/>
              <w:ind w:right="125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201.701,90</w:t>
            </w:r>
          </w:p>
        </w:tc>
        <w:tc>
          <w:tcPr>
            <w:tcW w:w="1849" w:type="dxa"/>
          </w:tcPr>
          <w:p>
            <w:pPr>
              <w:pStyle w:val="TableParagraph"/>
              <w:spacing w:line="99" w:lineRule="exact"/>
              <w:ind w:right="294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1.506.211,00</w:t>
            </w:r>
          </w:p>
        </w:tc>
        <w:tc>
          <w:tcPr>
            <w:tcW w:w="1437" w:type="dxa"/>
          </w:tcPr>
          <w:p>
            <w:pPr>
              <w:pStyle w:val="TableParagraph"/>
              <w:spacing w:line="99" w:lineRule="exact"/>
              <w:ind w:right="51"/>
              <w:jc w:val="right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339.289,00</w:t>
            </w:r>
          </w:p>
        </w:tc>
      </w:tr>
      <w:tr>
        <w:trPr>
          <w:trHeight w:val="119" w:hRule="atLeast"/>
        </w:trPr>
        <w:tc>
          <w:tcPr>
            <w:tcW w:w="4419" w:type="dxa"/>
          </w:tcPr>
          <w:p>
            <w:pPr>
              <w:pStyle w:val="TableParagraph"/>
              <w:spacing w:line="99" w:lineRule="exact"/>
              <w:ind w:left="50"/>
              <w:rPr>
                <w:sz w:val="14"/>
              </w:rPr>
            </w:pPr>
            <w:r>
              <w:rPr>
                <w:sz w:val="14"/>
              </w:rPr>
              <w:t>1.1.1.0.00.0.0.00.00.00 </w:t>
            </w:r>
            <w:r>
              <w:rPr>
                <w:spacing w:val="-2"/>
                <w:sz w:val="14"/>
              </w:rPr>
              <w:t>Impostos</w:t>
            </w:r>
          </w:p>
        </w:tc>
        <w:tc>
          <w:tcPr>
            <w:tcW w:w="1681" w:type="dxa"/>
          </w:tcPr>
          <w:p>
            <w:pPr>
              <w:pStyle w:val="TableParagraph"/>
              <w:spacing w:line="99" w:lineRule="exact"/>
              <w:ind w:right="16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1.670.700,00</w:t>
            </w:r>
          </w:p>
        </w:tc>
        <w:tc>
          <w:tcPr>
            <w:tcW w:w="1723" w:type="dxa"/>
          </w:tcPr>
          <w:p>
            <w:pPr>
              <w:pStyle w:val="TableParagraph"/>
              <w:spacing w:line="99" w:lineRule="exact"/>
              <w:ind w:right="125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193.234,48</w:t>
            </w:r>
          </w:p>
        </w:tc>
        <w:tc>
          <w:tcPr>
            <w:tcW w:w="1849" w:type="dxa"/>
          </w:tcPr>
          <w:p>
            <w:pPr>
              <w:pStyle w:val="TableParagraph"/>
              <w:spacing w:line="99" w:lineRule="exact"/>
              <w:ind w:right="294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1.370.191,15</w:t>
            </w:r>
          </w:p>
        </w:tc>
        <w:tc>
          <w:tcPr>
            <w:tcW w:w="1437" w:type="dxa"/>
          </w:tcPr>
          <w:p>
            <w:pPr>
              <w:pStyle w:val="TableParagraph"/>
              <w:spacing w:line="99" w:lineRule="exact"/>
              <w:ind w:right="51"/>
              <w:jc w:val="right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300.508,85</w:t>
            </w:r>
          </w:p>
        </w:tc>
      </w:tr>
      <w:tr>
        <w:trPr>
          <w:trHeight w:val="119" w:hRule="atLeast"/>
        </w:trPr>
        <w:tc>
          <w:tcPr>
            <w:tcW w:w="4419" w:type="dxa"/>
          </w:tcPr>
          <w:p>
            <w:pPr>
              <w:pStyle w:val="TableParagraph"/>
              <w:spacing w:line="99" w:lineRule="exact"/>
              <w:ind w:left="50"/>
              <w:rPr>
                <w:sz w:val="14"/>
              </w:rPr>
            </w:pPr>
            <w:r>
              <w:rPr>
                <w:sz w:val="14"/>
              </w:rPr>
              <w:t>1.1.1.2.00.0.0.00.00.00 Impostos sobre </w:t>
            </w:r>
            <w:r>
              <w:rPr>
                <w:spacing w:val="-10"/>
                <w:sz w:val="14"/>
              </w:rPr>
              <w:t>o</w:t>
            </w:r>
          </w:p>
        </w:tc>
        <w:tc>
          <w:tcPr>
            <w:tcW w:w="168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72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84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437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>
        <w:trPr>
          <w:trHeight w:val="119" w:hRule="atLeast"/>
        </w:trPr>
        <w:tc>
          <w:tcPr>
            <w:tcW w:w="4419" w:type="dxa"/>
          </w:tcPr>
          <w:p>
            <w:pPr>
              <w:pStyle w:val="TableParagraph"/>
              <w:spacing w:line="99" w:lineRule="exact"/>
              <w:ind w:left="55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Patrimonio</w:t>
            </w:r>
          </w:p>
        </w:tc>
        <w:tc>
          <w:tcPr>
            <w:tcW w:w="1681" w:type="dxa"/>
          </w:tcPr>
          <w:p>
            <w:pPr>
              <w:pStyle w:val="TableParagraph"/>
              <w:spacing w:line="99" w:lineRule="exact"/>
              <w:ind w:right="16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513.700,00</w:t>
            </w:r>
          </w:p>
        </w:tc>
        <w:tc>
          <w:tcPr>
            <w:tcW w:w="1723" w:type="dxa"/>
          </w:tcPr>
          <w:p>
            <w:pPr>
              <w:pStyle w:val="TableParagraph"/>
              <w:spacing w:line="99" w:lineRule="exact"/>
              <w:ind w:right="125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20.956,63</w:t>
            </w:r>
          </w:p>
        </w:tc>
        <w:tc>
          <w:tcPr>
            <w:tcW w:w="1849" w:type="dxa"/>
          </w:tcPr>
          <w:p>
            <w:pPr>
              <w:pStyle w:val="TableParagraph"/>
              <w:spacing w:line="99" w:lineRule="exact"/>
              <w:ind w:right="294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427.093,23</w:t>
            </w:r>
          </w:p>
        </w:tc>
        <w:tc>
          <w:tcPr>
            <w:tcW w:w="1437" w:type="dxa"/>
          </w:tcPr>
          <w:p>
            <w:pPr>
              <w:pStyle w:val="TableParagraph"/>
              <w:spacing w:line="99" w:lineRule="exact"/>
              <w:ind w:right="51"/>
              <w:jc w:val="right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86.606,77</w:t>
            </w:r>
          </w:p>
        </w:tc>
      </w:tr>
      <w:tr>
        <w:trPr>
          <w:trHeight w:val="119" w:hRule="atLeast"/>
        </w:trPr>
        <w:tc>
          <w:tcPr>
            <w:tcW w:w="4419" w:type="dxa"/>
          </w:tcPr>
          <w:p>
            <w:pPr>
              <w:pStyle w:val="TableParagraph"/>
              <w:spacing w:line="99" w:lineRule="exact"/>
              <w:ind w:left="50"/>
              <w:rPr>
                <w:sz w:val="14"/>
              </w:rPr>
            </w:pPr>
            <w:r>
              <w:rPr>
                <w:sz w:val="14"/>
              </w:rPr>
              <w:t>1.1.1.2.50.0.0.00.00.00 Imposto sobre </w:t>
            </w:r>
            <w:r>
              <w:rPr>
                <w:spacing w:val="-10"/>
                <w:sz w:val="14"/>
              </w:rPr>
              <w:t>a</w:t>
            </w:r>
          </w:p>
        </w:tc>
        <w:tc>
          <w:tcPr>
            <w:tcW w:w="168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72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84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437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>
        <w:trPr>
          <w:trHeight w:val="119" w:hRule="atLeast"/>
        </w:trPr>
        <w:tc>
          <w:tcPr>
            <w:tcW w:w="4419" w:type="dxa"/>
          </w:tcPr>
          <w:p>
            <w:pPr>
              <w:pStyle w:val="TableParagraph"/>
              <w:spacing w:line="99" w:lineRule="exact"/>
              <w:ind w:left="2066"/>
              <w:rPr>
                <w:sz w:val="14"/>
              </w:rPr>
            </w:pPr>
            <w:r>
              <w:rPr>
                <w:sz w:val="14"/>
              </w:rPr>
              <w:t>Propriedade Predial </w:t>
            </w:r>
            <w:r>
              <w:rPr>
                <w:spacing w:val="-10"/>
                <w:sz w:val="14"/>
              </w:rPr>
              <w:t>e</w:t>
            </w:r>
          </w:p>
        </w:tc>
        <w:tc>
          <w:tcPr>
            <w:tcW w:w="168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72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84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437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>
        <w:trPr>
          <w:trHeight w:val="119" w:hRule="atLeast"/>
        </w:trPr>
        <w:tc>
          <w:tcPr>
            <w:tcW w:w="4419" w:type="dxa"/>
          </w:tcPr>
          <w:p>
            <w:pPr>
              <w:pStyle w:val="TableParagraph"/>
              <w:spacing w:line="99" w:lineRule="exact"/>
              <w:ind w:left="2066"/>
              <w:rPr>
                <w:sz w:val="14"/>
              </w:rPr>
            </w:pPr>
            <w:r>
              <w:rPr>
                <w:sz w:val="14"/>
              </w:rPr>
              <w:t>Territorial </w:t>
            </w:r>
            <w:r>
              <w:rPr>
                <w:spacing w:val="-2"/>
                <w:sz w:val="14"/>
              </w:rPr>
              <w:t>Urbana</w:t>
            </w:r>
          </w:p>
        </w:tc>
        <w:tc>
          <w:tcPr>
            <w:tcW w:w="1681" w:type="dxa"/>
          </w:tcPr>
          <w:p>
            <w:pPr>
              <w:pStyle w:val="TableParagraph"/>
              <w:spacing w:line="99" w:lineRule="exact"/>
              <w:ind w:right="16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392.000,00</w:t>
            </w:r>
          </w:p>
        </w:tc>
        <w:tc>
          <w:tcPr>
            <w:tcW w:w="1723" w:type="dxa"/>
          </w:tcPr>
          <w:p>
            <w:pPr>
              <w:pStyle w:val="TableParagraph"/>
              <w:spacing w:line="99" w:lineRule="exact"/>
              <w:ind w:right="125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17.941,63</w:t>
            </w:r>
          </w:p>
        </w:tc>
        <w:tc>
          <w:tcPr>
            <w:tcW w:w="1849" w:type="dxa"/>
          </w:tcPr>
          <w:p>
            <w:pPr>
              <w:pStyle w:val="TableParagraph"/>
              <w:spacing w:line="99" w:lineRule="exact"/>
              <w:ind w:right="294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359.006,39</w:t>
            </w:r>
          </w:p>
        </w:tc>
        <w:tc>
          <w:tcPr>
            <w:tcW w:w="1437" w:type="dxa"/>
          </w:tcPr>
          <w:p>
            <w:pPr>
              <w:pStyle w:val="TableParagraph"/>
              <w:spacing w:line="99" w:lineRule="exact"/>
              <w:ind w:right="51"/>
              <w:jc w:val="right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32.993,61</w:t>
            </w:r>
          </w:p>
        </w:tc>
      </w:tr>
      <w:tr>
        <w:trPr>
          <w:trHeight w:val="119" w:hRule="atLeast"/>
        </w:trPr>
        <w:tc>
          <w:tcPr>
            <w:tcW w:w="4419" w:type="dxa"/>
          </w:tcPr>
          <w:p>
            <w:pPr>
              <w:pStyle w:val="TableParagraph"/>
              <w:spacing w:line="99" w:lineRule="exact"/>
              <w:ind w:left="50"/>
              <w:rPr>
                <w:sz w:val="14"/>
              </w:rPr>
            </w:pPr>
            <w:r>
              <w:rPr>
                <w:sz w:val="14"/>
              </w:rPr>
              <w:t>1.1.1.2.50.0.1.00.00.00 IPTU - </w:t>
            </w:r>
            <w:r>
              <w:rPr>
                <w:spacing w:val="-2"/>
                <w:sz w:val="14"/>
              </w:rPr>
              <w:t>Principal</w:t>
            </w:r>
          </w:p>
        </w:tc>
        <w:tc>
          <w:tcPr>
            <w:tcW w:w="168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72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84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437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>
        <w:trPr>
          <w:trHeight w:val="119" w:hRule="atLeast"/>
        </w:trPr>
        <w:tc>
          <w:tcPr>
            <w:tcW w:w="4419" w:type="dxa"/>
          </w:tcPr>
          <w:p>
            <w:pPr>
              <w:pStyle w:val="TableParagraph"/>
              <w:tabs>
                <w:tab w:pos="924" w:val="left" w:leader="none"/>
              </w:tabs>
              <w:spacing w:line="99" w:lineRule="exact"/>
              <w:ind w:right="166"/>
              <w:jc w:val="right"/>
              <w:rPr>
                <w:sz w:val="14"/>
              </w:rPr>
            </w:pPr>
            <w:r>
              <w:rPr>
                <w:sz w:val="14"/>
              </w:rPr>
              <w:t>1 </w:t>
            </w:r>
            <w:r>
              <w:rPr>
                <w:spacing w:val="-2"/>
                <w:sz w:val="14"/>
              </w:rPr>
              <w:t>Fonte:</w:t>
            </w:r>
            <w:r>
              <w:rPr>
                <w:sz w:val="14"/>
              </w:rPr>
              <w:tab/>
              <w:t>1500</w:t>
            </w:r>
            <w:r>
              <w:rPr>
                <w:spacing w:val="42"/>
                <w:w w:val="150"/>
                <w:sz w:val="14"/>
              </w:rPr>
              <w:t> </w:t>
            </w:r>
            <w:r>
              <w:rPr>
                <w:sz w:val="14"/>
              </w:rPr>
              <w:t>Recursos nao Vinculados de </w:t>
            </w:r>
            <w:r>
              <w:rPr>
                <w:spacing w:val="-5"/>
                <w:sz w:val="14"/>
              </w:rPr>
              <w:t>Im</w:t>
            </w:r>
          </w:p>
        </w:tc>
        <w:tc>
          <w:tcPr>
            <w:tcW w:w="1681" w:type="dxa"/>
          </w:tcPr>
          <w:p>
            <w:pPr>
              <w:pStyle w:val="TableParagraph"/>
              <w:spacing w:line="99" w:lineRule="exact"/>
              <w:ind w:right="16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320.000,00</w:t>
            </w:r>
          </w:p>
        </w:tc>
        <w:tc>
          <w:tcPr>
            <w:tcW w:w="1723" w:type="dxa"/>
          </w:tcPr>
          <w:p>
            <w:pPr>
              <w:pStyle w:val="TableParagraph"/>
              <w:spacing w:line="99" w:lineRule="exact"/>
              <w:ind w:right="125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7.379,16</w:t>
            </w:r>
          </w:p>
        </w:tc>
        <w:tc>
          <w:tcPr>
            <w:tcW w:w="1849" w:type="dxa"/>
          </w:tcPr>
          <w:p>
            <w:pPr>
              <w:pStyle w:val="TableParagraph"/>
              <w:spacing w:line="99" w:lineRule="exact"/>
              <w:ind w:right="294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270.056,57</w:t>
            </w:r>
          </w:p>
        </w:tc>
        <w:tc>
          <w:tcPr>
            <w:tcW w:w="1437" w:type="dxa"/>
          </w:tcPr>
          <w:p>
            <w:pPr>
              <w:pStyle w:val="TableParagraph"/>
              <w:spacing w:line="99" w:lineRule="exact"/>
              <w:ind w:right="51"/>
              <w:jc w:val="right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49.943,43</w:t>
            </w:r>
          </w:p>
        </w:tc>
      </w:tr>
      <w:tr>
        <w:trPr>
          <w:trHeight w:val="119" w:hRule="atLeast"/>
        </w:trPr>
        <w:tc>
          <w:tcPr>
            <w:tcW w:w="4419" w:type="dxa"/>
          </w:tcPr>
          <w:p>
            <w:pPr>
              <w:pStyle w:val="TableParagraph"/>
              <w:spacing w:line="99" w:lineRule="exact"/>
              <w:ind w:left="50"/>
              <w:rPr>
                <w:sz w:val="14"/>
              </w:rPr>
            </w:pPr>
            <w:r>
              <w:rPr>
                <w:sz w:val="14"/>
              </w:rPr>
              <w:t>1.1.1.2.50.0.2.00.00.00 IPTU - Multas e </w:t>
            </w:r>
            <w:r>
              <w:rPr>
                <w:spacing w:val="-2"/>
                <w:sz w:val="14"/>
              </w:rPr>
              <w:t>Juros</w:t>
            </w:r>
          </w:p>
        </w:tc>
        <w:tc>
          <w:tcPr>
            <w:tcW w:w="168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72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84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437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>
        <w:trPr>
          <w:trHeight w:val="119" w:hRule="atLeast"/>
        </w:trPr>
        <w:tc>
          <w:tcPr>
            <w:tcW w:w="4419" w:type="dxa"/>
          </w:tcPr>
          <w:p>
            <w:pPr>
              <w:pStyle w:val="TableParagraph"/>
              <w:tabs>
                <w:tab w:pos="924" w:val="left" w:leader="none"/>
              </w:tabs>
              <w:spacing w:line="99" w:lineRule="exact"/>
              <w:ind w:right="166"/>
              <w:jc w:val="right"/>
              <w:rPr>
                <w:sz w:val="14"/>
              </w:rPr>
            </w:pPr>
            <w:r>
              <w:rPr>
                <w:sz w:val="14"/>
              </w:rPr>
              <w:t>2 </w:t>
            </w:r>
            <w:r>
              <w:rPr>
                <w:spacing w:val="-2"/>
                <w:sz w:val="14"/>
              </w:rPr>
              <w:t>Fonte:</w:t>
            </w:r>
            <w:r>
              <w:rPr>
                <w:sz w:val="14"/>
              </w:rPr>
              <w:tab/>
              <w:t>1500</w:t>
            </w:r>
            <w:r>
              <w:rPr>
                <w:spacing w:val="42"/>
                <w:w w:val="150"/>
                <w:sz w:val="14"/>
              </w:rPr>
              <w:t> </w:t>
            </w:r>
            <w:r>
              <w:rPr>
                <w:sz w:val="14"/>
              </w:rPr>
              <w:t>Recursos nao Vinculados de </w:t>
            </w:r>
            <w:r>
              <w:rPr>
                <w:spacing w:val="-5"/>
                <w:sz w:val="14"/>
              </w:rPr>
              <w:t>Im</w:t>
            </w:r>
          </w:p>
        </w:tc>
        <w:tc>
          <w:tcPr>
            <w:tcW w:w="1681" w:type="dxa"/>
          </w:tcPr>
          <w:p>
            <w:pPr>
              <w:pStyle w:val="TableParagraph"/>
              <w:spacing w:line="99" w:lineRule="exact"/>
              <w:ind w:right="16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2.000,00</w:t>
            </w:r>
          </w:p>
        </w:tc>
        <w:tc>
          <w:tcPr>
            <w:tcW w:w="1723" w:type="dxa"/>
          </w:tcPr>
          <w:p>
            <w:pPr>
              <w:pStyle w:val="TableParagraph"/>
              <w:spacing w:line="99" w:lineRule="exact"/>
              <w:ind w:right="125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222,31</w:t>
            </w:r>
          </w:p>
        </w:tc>
        <w:tc>
          <w:tcPr>
            <w:tcW w:w="1849" w:type="dxa"/>
          </w:tcPr>
          <w:p>
            <w:pPr>
              <w:pStyle w:val="TableParagraph"/>
              <w:spacing w:line="99" w:lineRule="exact"/>
              <w:ind w:right="294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1.697,96</w:t>
            </w:r>
          </w:p>
        </w:tc>
        <w:tc>
          <w:tcPr>
            <w:tcW w:w="1437" w:type="dxa"/>
          </w:tcPr>
          <w:p>
            <w:pPr>
              <w:pStyle w:val="TableParagraph"/>
              <w:spacing w:line="99" w:lineRule="exact"/>
              <w:ind w:right="51"/>
              <w:jc w:val="right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302,04</w:t>
            </w:r>
          </w:p>
        </w:tc>
      </w:tr>
      <w:tr>
        <w:trPr>
          <w:trHeight w:val="119" w:hRule="atLeast"/>
        </w:trPr>
        <w:tc>
          <w:tcPr>
            <w:tcW w:w="4419" w:type="dxa"/>
          </w:tcPr>
          <w:p>
            <w:pPr>
              <w:pStyle w:val="TableParagraph"/>
              <w:spacing w:line="99" w:lineRule="exact"/>
              <w:ind w:left="50"/>
              <w:rPr>
                <w:sz w:val="14"/>
              </w:rPr>
            </w:pPr>
            <w:r>
              <w:rPr>
                <w:sz w:val="14"/>
              </w:rPr>
              <w:t>1.1.1.2.50.0.3.00.00.00 IPTU - Divida </w:t>
            </w:r>
            <w:r>
              <w:rPr>
                <w:spacing w:val="-2"/>
                <w:sz w:val="14"/>
              </w:rPr>
              <w:t>Ativa</w:t>
            </w:r>
          </w:p>
        </w:tc>
        <w:tc>
          <w:tcPr>
            <w:tcW w:w="168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72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84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437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>
        <w:trPr>
          <w:trHeight w:val="119" w:hRule="atLeast"/>
        </w:trPr>
        <w:tc>
          <w:tcPr>
            <w:tcW w:w="4419" w:type="dxa"/>
          </w:tcPr>
          <w:p>
            <w:pPr>
              <w:pStyle w:val="TableParagraph"/>
              <w:tabs>
                <w:tab w:pos="924" w:val="left" w:leader="none"/>
              </w:tabs>
              <w:spacing w:line="99" w:lineRule="exact"/>
              <w:ind w:right="166"/>
              <w:jc w:val="right"/>
              <w:rPr>
                <w:sz w:val="14"/>
              </w:rPr>
            </w:pPr>
            <w:r>
              <w:rPr>
                <w:sz w:val="14"/>
              </w:rPr>
              <w:t>3 </w:t>
            </w:r>
            <w:r>
              <w:rPr>
                <w:spacing w:val="-2"/>
                <w:sz w:val="14"/>
              </w:rPr>
              <w:t>Fonte:</w:t>
            </w:r>
            <w:r>
              <w:rPr>
                <w:sz w:val="14"/>
              </w:rPr>
              <w:tab/>
              <w:t>1500</w:t>
            </w:r>
            <w:r>
              <w:rPr>
                <w:spacing w:val="42"/>
                <w:w w:val="150"/>
                <w:sz w:val="14"/>
              </w:rPr>
              <w:t> </w:t>
            </w:r>
            <w:r>
              <w:rPr>
                <w:sz w:val="14"/>
              </w:rPr>
              <w:t>Recursos nao Vinculados de </w:t>
            </w:r>
            <w:r>
              <w:rPr>
                <w:spacing w:val="-5"/>
                <w:sz w:val="14"/>
              </w:rPr>
              <w:t>Im</w:t>
            </w:r>
          </w:p>
        </w:tc>
        <w:tc>
          <w:tcPr>
            <w:tcW w:w="1681" w:type="dxa"/>
          </w:tcPr>
          <w:p>
            <w:pPr>
              <w:pStyle w:val="TableParagraph"/>
              <w:spacing w:line="99" w:lineRule="exact"/>
              <w:ind w:right="16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50.000,00</w:t>
            </w:r>
          </w:p>
        </w:tc>
        <w:tc>
          <w:tcPr>
            <w:tcW w:w="1723" w:type="dxa"/>
          </w:tcPr>
          <w:p>
            <w:pPr>
              <w:pStyle w:val="TableParagraph"/>
              <w:spacing w:line="99" w:lineRule="exact"/>
              <w:ind w:right="125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7.504,49</w:t>
            </w:r>
          </w:p>
        </w:tc>
        <w:tc>
          <w:tcPr>
            <w:tcW w:w="1849" w:type="dxa"/>
          </w:tcPr>
          <w:p>
            <w:pPr>
              <w:pStyle w:val="TableParagraph"/>
              <w:spacing w:line="99" w:lineRule="exact"/>
              <w:ind w:right="294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56.331,79</w:t>
            </w:r>
          </w:p>
        </w:tc>
        <w:tc>
          <w:tcPr>
            <w:tcW w:w="1437" w:type="dxa"/>
          </w:tcPr>
          <w:p>
            <w:pPr>
              <w:pStyle w:val="TableParagraph"/>
              <w:spacing w:line="99" w:lineRule="exact"/>
              <w:ind w:right="51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6.331,79</w:t>
            </w:r>
          </w:p>
        </w:tc>
      </w:tr>
      <w:tr>
        <w:trPr>
          <w:trHeight w:val="119" w:hRule="atLeast"/>
        </w:trPr>
        <w:tc>
          <w:tcPr>
            <w:tcW w:w="4419" w:type="dxa"/>
          </w:tcPr>
          <w:p>
            <w:pPr>
              <w:pStyle w:val="TableParagraph"/>
              <w:spacing w:line="99" w:lineRule="exact"/>
              <w:ind w:left="50"/>
              <w:rPr>
                <w:sz w:val="14"/>
              </w:rPr>
            </w:pPr>
            <w:r>
              <w:rPr>
                <w:sz w:val="14"/>
              </w:rPr>
              <w:t>1.1.1.2.50.0.4.00.00.00 IPTU - D.A. - Multas </w:t>
            </w:r>
            <w:r>
              <w:rPr>
                <w:spacing w:val="-10"/>
                <w:sz w:val="14"/>
              </w:rPr>
              <w:t>e</w:t>
            </w:r>
          </w:p>
        </w:tc>
        <w:tc>
          <w:tcPr>
            <w:tcW w:w="168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72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84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437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>
        <w:trPr>
          <w:trHeight w:val="119" w:hRule="atLeast"/>
        </w:trPr>
        <w:tc>
          <w:tcPr>
            <w:tcW w:w="4419" w:type="dxa"/>
          </w:tcPr>
          <w:p>
            <w:pPr>
              <w:pStyle w:val="TableParagraph"/>
              <w:spacing w:line="99" w:lineRule="exact"/>
              <w:ind w:left="553" w:right="420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Juros</w:t>
            </w:r>
          </w:p>
        </w:tc>
        <w:tc>
          <w:tcPr>
            <w:tcW w:w="168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72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84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437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>
        <w:trPr>
          <w:trHeight w:val="119" w:hRule="atLeast"/>
        </w:trPr>
        <w:tc>
          <w:tcPr>
            <w:tcW w:w="4419" w:type="dxa"/>
          </w:tcPr>
          <w:p>
            <w:pPr>
              <w:pStyle w:val="TableParagraph"/>
              <w:tabs>
                <w:tab w:pos="924" w:val="left" w:leader="none"/>
              </w:tabs>
              <w:spacing w:line="99" w:lineRule="exact"/>
              <w:ind w:right="166"/>
              <w:jc w:val="right"/>
              <w:rPr>
                <w:sz w:val="14"/>
              </w:rPr>
            </w:pPr>
            <w:r>
              <w:rPr>
                <w:sz w:val="14"/>
              </w:rPr>
              <w:t>4 </w:t>
            </w:r>
            <w:r>
              <w:rPr>
                <w:spacing w:val="-2"/>
                <w:sz w:val="14"/>
              </w:rPr>
              <w:t>Fonte:</w:t>
            </w:r>
            <w:r>
              <w:rPr>
                <w:sz w:val="14"/>
              </w:rPr>
              <w:tab/>
              <w:t>1500</w:t>
            </w:r>
            <w:r>
              <w:rPr>
                <w:spacing w:val="42"/>
                <w:w w:val="150"/>
                <w:sz w:val="14"/>
              </w:rPr>
              <w:t> </w:t>
            </w:r>
            <w:r>
              <w:rPr>
                <w:sz w:val="14"/>
              </w:rPr>
              <w:t>Recursos nao Vinculados de </w:t>
            </w:r>
            <w:r>
              <w:rPr>
                <w:spacing w:val="-5"/>
                <w:sz w:val="14"/>
              </w:rPr>
              <w:t>Im</w:t>
            </w:r>
          </w:p>
        </w:tc>
        <w:tc>
          <w:tcPr>
            <w:tcW w:w="1681" w:type="dxa"/>
          </w:tcPr>
          <w:p>
            <w:pPr>
              <w:pStyle w:val="TableParagraph"/>
              <w:spacing w:line="99" w:lineRule="exact"/>
              <w:ind w:right="16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20.000,00</w:t>
            </w:r>
          </w:p>
        </w:tc>
        <w:tc>
          <w:tcPr>
            <w:tcW w:w="1723" w:type="dxa"/>
          </w:tcPr>
          <w:p>
            <w:pPr>
              <w:pStyle w:val="TableParagraph"/>
              <w:spacing w:line="99" w:lineRule="exact"/>
              <w:ind w:right="125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2.835,67</w:t>
            </w:r>
          </w:p>
        </w:tc>
        <w:tc>
          <w:tcPr>
            <w:tcW w:w="1849" w:type="dxa"/>
          </w:tcPr>
          <w:p>
            <w:pPr>
              <w:pStyle w:val="TableParagraph"/>
              <w:spacing w:line="99" w:lineRule="exact"/>
              <w:ind w:right="294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30.920,07</w:t>
            </w:r>
          </w:p>
        </w:tc>
        <w:tc>
          <w:tcPr>
            <w:tcW w:w="1437" w:type="dxa"/>
          </w:tcPr>
          <w:p>
            <w:pPr>
              <w:pStyle w:val="TableParagraph"/>
              <w:spacing w:line="99" w:lineRule="exact"/>
              <w:ind w:right="51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10.920,07</w:t>
            </w:r>
          </w:p>
        </w:tc>
      </w:tr>
      <w:tr>
        <w:trPr>
          <w:trHeight w:val="119" w:hRule="atLeast"/>
        </w:trPr>
        <w:tc>
          <w:tcPr>
            <w:tcW w:w="4419" w:type="dxa"/>
          </w:tcPr>
          <w:p>
            <w:pPr>
              <w:pStyle w:val="TableParagraph"/>
              <w:spacing w:line="99" w:lineRule="exact"/>
              <w:ind w:left="50"/>
              <w:rPr>
                <w:sz w:val="14"/>
              </w:rPr>
            </w:pPr>
            <w:r>
              <w:rPr>
                <w:sz w:val="14"/>
              </w:rPr>
              <w:t>1.1.1.2.53.0.0.00.00.00 Impostos </w:t>
            </w:r>
            <w:r>
              <w:rPr>
                <w:spacing w:val="-2"/>
                <w:sz w:val="14"/>
              </w:rPr>
              <w:t>Transmissao</w:t>
            </w:r>
          </w:p>
        </w:tc>
        <w:tc>
          <w:tcPr>
            <w:tcW w:w="168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72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84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437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>
        <w:trPr>
          <w:trHeight w:val="119" w:hRule="atLeast"/>
        </w:trPr>
        <w:tc>
          <w:tcPr>
            <w:tcW w:w="4419" w:type="dxa"/>
          </w:tcPr>
          <w:p>
            <w:pPr>
              <w:pStyle w:val="TableParagraph"/>
              <w:spacing w:line="99" w:lineRule="exact"/>
              <w:ind w:left="2066"/>
              <w:rPr>
                <w:sz w:val="14"/>
              </w:rPr>
            </w:pPr>
            <w:r>
              <w:rPr>
                <w:sz w:val="14"/>
              </w:rPr>
              <w:t>"Inter Vivos" de </w:t>
            </w:r>
            <w:r>
              <w:rPr>
                <w:spacing w:val="-4"/>
                <w:sz w:val="14"/>
              </w:rPr>
              <w:t>Bens</w:t>
            </w:r>
          </w:p>
        </w:tc>
        <w:tc>
          <w:tcPr>
            <w:tcW w:w="168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72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84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437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>
        <w:trPr>
          <w:trHeight w:val="119" w:hRule="atLeast"/>
        </w:trPr>
        <w:tc>
          <w:tcPr>
            <w:tcW w:w="4419" w:type="dxa"/>
          </w:tcPr>
          <w:p>
            <w:pPr>
              <w:pStyle w:val="TableParagraph"/>
              <w:spacing w:line="99" w:lineRule="exact"/>
              <w:ind w:left="553" w:right="252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Imoveis</w:t>
            </w:r>
          </w:p>
        </w:tc>
        <w:tc>
          <w:tcPr>
            <w:tcW w:w="1681" w:type="dxa"/>
          </w:tcPr>
          <w:p>
            <w:pPr>
              <w:pStyle w:val="TableParagraph"/>
              <w:spacing w:line="99" w:lineRule="exact"/>
              <w:ind w:right="16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121.700,00</w:t>
            </w:r>
          </w:p>
        </w:tc>
        <w:tc>
          <w:tcPr>
            <w:tcW w:w="1723" w:type="dxa"/>
          </w:tcPr>
          <w:p>
            <w:pPr>
              <w:pStyle w:val="TableParagraph"/>
              <w:spacing w:line="99" w:lineRule="exact"/>
              <w:ind w:right="125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3.015,00</w:t>
            </w:r>
          </w:p>
        </w:tc>
        <w:tc>
          <w:tcPr>
            <w:tcW w:w="1849" w:type="dxa"/>
          </w:tcPr>
          <w:p>
            <w:pPr>
              <w:pStyle w:val="TableParagraph"/>
              <w:spacing w:line="99" w:lineRule="exact"/>
              <w:ind w:right="294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68.086,84</w:t>
            </w:r>
          </w:p>
        </w:tc>
        <w:tc>
          <w:tcPr>
            <w:tcW w:w="1437" w:type="dxa"/>
          </w:tcPr>
          <w:p>
            <w:pPr>
              <w:pStyle w:val="TableParagraph"/>
              <w:spacing w:line="99" w:lineRule="exact"/>
              <w:ind w:right="51"/>
              <w:jc w:val="right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53.613,16</w:t>
            </w:r>
          </w:p>
        </w:tc>
      </w:tr>
      <w:tr>
        <w:trPr>
          <w:trHeight w:val="119" w:hRule="atLeast"/>
        </w:trPr>
        <w:tc>
          <w:tcPr>
            <w:tcW w:w="4419" w:type="dxa"/>
          </w:tcPr>
          <w:p>
            <w:pPr>
              <w:pStyle w:val="TableParagraph"/>
              <w:spacing w:line="99" w:lineRule="exact"/>
              <w:ind w:left="50"/>
              <w:rPr>
                <w:sz w:val="14"/>
              </w:rPr>
            </w:pPr>
            <w:r>
              <w:rPr>
                <w:sz w:val="14"/>
              </w:rPr>
              <w:t>1.1.1.2.53.0.1.00.00.00 ITBI - </w:t>
            </w:r>
            <w:r>
              <w:rPr>
                <w:spacing w:val="-2"/>
                <w:sz w:val="14"/>
              </w:rPr>
              <w:t>Principal</w:t>
            </w:r>
          </w:p>
        </w:tc>
        <w:tc>
          <w:tcPr>
            <w:tcW w:w="168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72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84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437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>
        <w:trPr>
          <w:trHeight w:val="119" w:hRule="atLeast"/>
        </w:trPr>
        <w:tc>
          <w:tcPr>
            <w:tcW w:w="4419" w:type="dxa"/>
          </w:tcPr>
          <w:p>
            <w:pPr>
              <w:pStyle w:val="TableParagraph"/>
              <w:tabs>
                <w:tab w:pos="924" w:val="left" w:leader="none"/>
              </w:tabs>
              <w:spacing w:line="99" w:lineRule="exact"/>
              <w:ind w:right="166"/>
              <w:jc w:val="right"/>
              <w:rPr>
                <w:sz w:val="14"/>
              </w:rPr>
            </w:pPr>
            <w:r>
              <w:rPr>
                <w:sz w:val="14"/>
              </w:rPr>
              <w:t>5 </w:t>
            </w:r>
            <w:r>
              <w:rPr>
                <w:spacing w:val="-2"/>
                <w:sz w:val="14"/>
              </w:rPr>
              <w:t>Fonte:</w:t>
            </w:r>
            <w:r>
              <w:rPr>
                <w:sz w:val="14"/>
              </w:rPr>
              <w:tab/>
              <w:t>1500</w:t>
            </w:r>
            <w:r>
              <w:rPr>
                <w:spacing w:val="42"/>
                <w:w w:val="150"/>
                <w:sz w:val="14"/>
              </w:rPr>
              <w:t> </w:t>
            </w:r>
            <w:r>
              <w:rPr>
                <w:sz w:val="14"/>
              </w:rPr>
              <w:t>Recursos nao Vinculados de </w:t>
            </w:r>
            <w:r>
              <w:rPr>
                <w:spacing w:val="-5"/>
                <w:sz w:val="14"/>
              </w:rPr>
              <w:t>Im</w:t>
            </w:r>
          </w:p>
        </w:tc>
        <w:tc>
          <w:tcPr>
            <w:tcW w:w="1681" w:type="dxa"/>
          </w:tcPr>
          <w:p>
            <w:pPr>
              <w:pStyle w:val="TableParagraph"/>
              <w:spacing w:line="99" w:lineRule="exact"/>
              <w:ind w:right="16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120.000,00</w:t>
            </w:r>
          </w:p>
        </w:tc>
        <w:tc>
          <w:tcPr>
            <w:tcW w:w="1723" w:type="dxa"/>
          </w:tcPr>
          <w:p>
            <w:pPr>
              <w:pStyle w:val="TableParagraph"/>
              <w:spacing w:line="99" w:lineRule="exact"/>
              <w:ind w:right="125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3.015,00</w:t>
            </w:r>
          </w:p>
        </w:tc>
        <w:tc>
          <w:tcPr>
            <w:tcW w:w="1849" w:type="dxa"/>
          </w:tcPr>
          <w:p>
            <w:pPr>
              <w:pStyle w:val="TableParagraph"/>
              <w:spacing w:line="99" w:lineRule="exact"/>
              <w:ind w:right="294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68.086,84</w:t>
            </w:r>
          </w:p>
        </w:tc>
        <w:tc>
          <w:tcPr>
            <w:tcW w:w="1437" w:type="dxa"/>
          </w:tcPr>
          <w:p>
            <w:pPr>
              <w:pStyle w:val="TableParagraph"/>
              <w:spacing w:line="99" w:lineRule="exact"/>
              <w:ind w:right="51"/>
              <w:jc w:val="right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51.913,16</w:t>
            </w:r>
          </w:p>
        </w:tc>
      </w:tr>
      <w:tr>
        <w:trPr>
          <w:trHeight w:val="119" w:hRule="atLeast"/>
        </w:trPr>
        <w:tc>
          <w:tcPr>
            <w:tcW w:w="4419" w:type="dxa"/>
          </w:tcPr>
          <w:p>
            <w:pPr>
              <w:pStyle w:val="TableParagraph"/>
              <w:spacing w:line="99" w:lineRule="exact"/>
              <w:ind w:left="50"/>
              <w:rPr>
                <w:sz w:val="14"/>
              </w:rPr>
            </w:pPr>
            <w:r>
              <w:rPr>
                <w:sz w:val="14"/>
              </w:rPr>
              <w:t>1.1.1.2.53.0.2.00.00.00 ITBI - Multas e </w:t>
            </w:r>
            <w:r>
              <w:rPr>
                <w:spacing w:val="-2"/>
                <w:sz w:val="14"/>
              </w:rPr>
              <w:t>Juros</w:t>
            </w:r>
          </w:p>
        </w:tc>
        <w:tc>
          <w:tcPr>
            <w:tcW w:w="168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72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84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437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>
        <w:trPr>
          <w:trHeight w:val="119" w:hRule="atLeast"/>
        </w:trPr>
        <w:tc>
          <w:tcPr>
            <w:tcW w:w="4419" w:type="dxa"/>
          </w:tcPr>
          <w:p>
            <w:pPr>
              <w:pStyle w:val="TableParagraph"/>
              <w:tabs>
                <w:tab w:pos="924" w:val="left" w:leader="none"/>
              </w:tabs>
              <w:spacing w:line="99" w:lineRule="exact"/>
              <w:ind w:right="166"/>
              <w:jc w:val="right"/>
              <w:rPr>
                <w:sz w:val="14"/>
              </w:rPr>
            </w:pPr>
            <w:r>
              <w:rPr>
                <w:sz w:val="14"/>
              </w:rPr>
              <w:t>6 </w:t>
            </w:r>
            <w:r>
              <w:rPr>
                <w:spacing w:val="-2"/>
                <w:sz w:val="14"/>
              </w:rPr>
              <w:t>Fonte:</w:t>
            </w:r>
            <w:r>
              <w:rPr>
                <w:sz w:val="14"/>
              </w:rPr>
              <w:tab/>
              <w:t>1500</w:t>
            </w:r>
            <w:r>
              <w:rPr>
                <w:spacing w:val="42"/>
                <w:w w:val="150"/>
                <w:sz w:val="14"/>
              </w:rPr>
              <w:t> </w:t>
            </w:r>
            <w:r>
              <w:rPr>
                <w:sz w:val="14"/>
              </w:rPr>
              <w:t>Recursos nao Vinculados de </w:t>
            </w:r>
            <w:r>
              <w:rPr>
                <w:spacing w:val="-5"/>
                <w:sz w:val="14"/>
              </w:rPr>
              <w:t>Im</w:t>
            </w:r>
          </w:p>
        </w:tc>
        <w:tc>
          <w:tcPr>
            <w:tcW w:w="1681" w:type="dxa"/>
          </w:tcPr>
          <w:p>
            <w:pPr>
              <w:pStyle w:val="TableParagraph"/>
              <w:spacing w:line="99" w:lineRule="exact"/>
              <w:ind w:right="16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500,00</w:t>
            </w:r>
          </w:p>
        </w:tc>
        <w:tc>
          <w:tcPr>
            <w:tcW w:w="1723" w:type="dxa"/>
          </w:tcPr>
          <w:p>
            <w:pPr>
              <w:pStyle w:val="TableParagraph"/>
              <w:spacing w:line="99" w:lineRule="exact"/>
              <w:ind w:right="125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49" w:type="dxa"/>
          </w:tcPr>
          <w:p>
            <w:pPr>
              <w:pStyle w:val="TableParagraph"/>
              <w:spacing w:line="99" w:lineRule="exact"/>
              <w:ind w:right="294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437" w:type="dxa"/>
          </w:tcPr>
          <w:p>
            <w:pPr>
              <w:pStyle w:val="TableParagraph"/>
              <w:spacing w:line="99" w:lineRule="exact"/>
              <w:ind w:right="51"/>
              <w:jc w:val="right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500,00</w:t>
            </w:r>
          </w:p>
        </w:tc>
      </w:tr>
      <w:tr>
        <w:trPr>
          <w:trHeight w:val="119" w:hRule="atLeast"/>
        </w:trPr>
        <w:tc>
          <w:tcPr>
            <w:tcW w:w="4419" w:type="dxa"/>
          </w:tcPr>
          <w:p>
            <w:pPr>
              <w:pStyle w:val="TableParagraph"/>
              <w:spacing w:line="99" w:lineRule="exact"/>
              <w:ind w:left="50"/>
              <w:rPr>
                <w:sz w:val="14"/>
              </w:rPr>
            </w:pPr>
            <w:r>
              <w:rPr>
                <w:sz w:val="14"/>
              </w:rPr>
              <w:t>1.1.1.2.53.0.3.00.00.00 ITBI - Divida </w:t>
            </w:r>
            <w:r>
              <w:rPr>
                <w:spacing w:val="-2"/>
                <w:sz w:val="14"/>
              </w:rPr>
              <w:t>Ativa</w:t>
            </w:r>
          </w:p>
        </w:tc>
        <w:tc>
          <w:tcPr>
            <w:tcW w:w="168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72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84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437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>
        <w:trPr>
          <w:trHeight w:val="119" w:hRule="atLeast"/>
        </w:trPr>
        <w:tc>
          <w:tcPr>
            <w:tcW w:w="4419" w:type="dxa"/>
          </w:tcPr>
          <w:p>
            <w:pPr>
              <w:pStyle w:val="TableParagraph"/>
              <w:tabs>
                <w:tab w:pos="924" w:val="left" w:leader="none"/>
              </w:tabs>
              <w:spacing w:line="99" w:lineRule="exact"/>
              <w:ind w:right="166"/>
              <w:jc w:val="right"/>
              <w:rPr>
                <w:sz w:val="14"/>
              </w:rPr>
            </w:pPr>
            <w:r>
              <w:rPr>
                <w:sz w:val="14"/>
              </w:rPr>
              <w:t>7 </w:t>
            </w:r>
            <w:r>
              <w:rPr>
                <w:spacing w:val="-2"/>
                <w:sz w:val="14"/>
              </w:rPr>
              <w:t>Fonte:</w:t>
            </w:r>
            <w:r>
              <w:rPr>
                <w:sz w:val="14"/>
              </w:rPr>
              <w:tab/>
              <w:t>1500</w:t>
            </w:r>
            <w:r>
              <w:rPr>
                <w:spacing w:val="42"/>
                <w:w w:val="150"/>
                <w:sz w:val="14"/>
              </w:rPr>
              <w:t> </w:t>
            </w:r>
            <w:r>
              <w:rPr>
                <w:sz w:val="14"/>
              </w:rPr>
              <w:t>Recursos nao Vinculados de </w:t>
            </w:r>
            <w:r>
              <w:rPr>
                <w:spacing w:val="-5"/>
                <w:sz w:val="14"/>
              </w:rPr>
              <w:t>Im</w:t>
            </w:r>
          </w:p>
        </w:tc>
        <w:tc>
          <w:tcPr>
            <w:tcW w:w="1681" w:type="dxa"/>
          </w:tcPr>
          <w:p>
            <w:pPr>
              <w:pStyle w:val="TableParagraph"/>
              <w:spacing w:line="99" w:lineRule="exact"/>
              <w:ind w:right="16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1.000,00</w:t>
            </w:r>
          </w:p>
        </w:tc>
        <w:tc>
          <w:tcPr>
            <w:tcW w:w="1723" w:type="dxa"/>
          </w:tcPr>
          <w:p>
            <w:pPr>
              <w:pStyle w:val="TableParagraph"/>
              <w:spacing w:line="99" w:lineRule="exact"/>
              <w:ind w:right="125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849" w:type="dxa"/>
          </w:tcPr>
          <w:p>
            <w:pPr>
              <w:pStyle w:val="TableParagraph"/>
              <w:spacing w:line="99" w:lineRule="exact"/>
              <w:ind w:right="294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437" w:type="dxa"/>
          </w:tcPr>
          <w:p>
            <w:pPr>
              <w:pStyle w:val="TableParagraph"/>
              <w:spacing w:line="99" w:lineRule="exact"/>
              <w:ind w:right="51"/>
              <w:jc w:val="right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1.000,00</w:t>
            </w:r>
          </w:p>
        </w:tc>
      </w:tr>
      <w:tr>
        <w:trPr>
          <w:trHeight w:val="119" w:hRule="atLeast"/>
        </w:trPr>
        <w:tc>
          <w:tcPr>
            <w:tcW w:w="4419" w:type="dxa"/>
          </w:tcPr>
          <w:p>
            <w:pPr>
              <w:pStyle w:val="TableParagraph"/>
              <w:spacing w:line="99" w:lineRule="exact"/>
              <w:ind w:left="50"/>
              <w:rPr>
                <w:sz w:val="14"/>
              </w:rPr>
            </w:pPr>
            <w:r>
              <w:rPr>
                <w:sz w:val="14"/>
              </w:rPr>
              <w:t>1.1.1.2.53.0.4.00.00.00 ITBI - D.A. - Multas </w:t>
            </w:r>
            <w:r>
              <w:rPr>
                <w:spacing w:val="-10"/>
                <w:sz w:val="14"/>
              </w:rPr>
              <w:t>e</w:t>
            </w:r>
          </w:p>
        </w:tc>
        <w:tc>
          <w:tcPr>
            <w:tcW w:w="168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723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84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437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>
        <w:trPr>
          <w:trHeight w:val="138" w:hRule="atLeast"/>
        </w:trPr>
        <w:tc>
          <w:tcPr>
            <w:tcW w:w="4419" w:type="dxa"/>
          </w:tcPr>
          <w:p>
            <w:pPr>
              <w:pStyle w:val="TableParagraph"/>
              <w:spacing w:line="119" w:lineRule="exact"/>
              <w:ind w:left="553" w:right="420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Juros</w:t>
            </w:r>
          </w:p>
        </w:tc>
        <w:tc>
          <w:tcPr>
            <w:tcW w:w="168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72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84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437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</w:tbl>
    <w:p>
      <w:pPr>
        <w:pStyle w:val="ListParagraph"/>
        <w:numPr>
          <w:ilvl w:val="0"/>
          <w:numId w:val="1"/>
        </w:numPr>
        <w:tabs>
          <w:tab w:pos="580" w:val="left" w:leader="none"/>
          <w:tab w:pos="1337" w:val="left" w:leader="none"/>
          <w:tab w:pos="5453" w:val="left" w:leader="none"/>
          <w:tab w:pos="7386" w:val="left" w:leader="none"/>
          <w:tab w:pos="9066" w:val="left" w:leader="none"/>
          <w:tab w:pos="10494" w:val="left" w:leader="none"/>
        </w:tabs>
        <w:spacing w:line="180" w:lineRule="auto" w:before="0" w:after="0"/>
        <w:ind w:left="76" w:right="107" w:firstLine="336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1500</w:t>
      </w:r>
      <w:r>
        <w:rPr>
          <w:spacing w:val="40"/>
          <w:sz w:val="14"/>
        </w:rPr>
        <w:t> </w:t>
      </w:r>
      <w:r>
        <w:rPr>
          <w:sz w:val="14"/>
        </w:rPr>
        <w:t>Recursos nao Vinculados de Im</w:t>
        <w:tab/>
      </w:r>
      <w:r>
        <w:rPr>
          <w:spacing w:val="-2"/>
          <w:sz w:val="14"/>
        </w:rPr>
        <w:t>200,00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>-</w:t>
      </w:r>
      <w:r>
        <w:rPr>
          <w:spacing w:val="-2"/>
          <w:sz w:val="14"/>
        </w:rPr>
        <w:t>200,00 </w:t>
      </w:r>
      <w:r>
        <w:rPr>
          <w:sz w:val="14"/>
        </w:rPr>
        <w:t>1.1.1.3.00.0.0.00.00.00 Impostos sobre a Renda e</w:t>
      </w:r>
    </w:p>
    <w:p>
      <w:pPr>
        <w:pStyle w:val="BodyText"/>
        <w:spacing w:line="110" w:lineRule="exact"/>
        <w:ind w:left="2093"/>
      </w:pPr>
      <w:r>
        <w:rPr/>
        <w:t>Proventos de </w:t>
      </w:r>
      <w:r>
        <w:rPr>
          <w:spacing w:val="-2"/>
        </w:rPr>
        <w:t>Qualquer</w:t>
      </w:r>
    </w:p>
    <w:p>
      <w:pPr>
        <w:pStyle w:val="BodyText"/>
        <w:tabs>
          <w:tab w:pos="5117" w:val="left" w:leader="none"/>
          <w:tab w:pos="6966" w:val="left" w:leader="none"/>
          <w:tab w:pos="8562" w:val="left" w:leader="none"/>
          <w:tab w:pos="10242" w:val="left" w:leader="none"/>
        </w:tabs>
        <w:ind w:left="2093"/>
      </w:pPr>
      <w:r>
        <w:rPr>
          <w:spacing w:val="-2"/>
        </w:rPr>
        <w:t>Natureza</w:t>
      </w:r>
      <w:r>
        <w:rPr/>
        <w:tab/>
      </w:r>
      <w:r>
        <w:rPr>
          <w:spacing w:val="-2"/>
        </w:rPr>
        <w:t>630.000,00</w:t>
      </w:r>
      <w:r>
        <w:rPr/>
        <w:tab/>
      </w:r>
      <w:r>
        <w:rPr>
          <w:spacing w:val="-2"/>
        </w:rPr>
        <w:t>92.201,67</w:t>
      </w:r>
      <w:r>
        <w:rPr/>
        <w:tab/>
      </w:r>
      <w:r>
        <w:rPr>
          <w:spacing w:val="-2"/>
        </w:rPr>
        <w:t>619.131,87</w:t>
      </w:r>
      <w:r>
        <w:rPr/>
        <w:tab/>
        <w:t>-</w:t>
      </w:r>
      <w:r>
        <w:rPr>
          <w:spacing w:val="-2"/>
        </w:rPr>
        <w:t>10.868,13</w:t>
      </w:r>
    </w:p>
    <w:p>
      <w:pPr>
        <w:pStyle w:val="BodyText"/>
      </w:pPr>
      <w:r>
        <w:rPr/>
        <w:t>1.1.1.3.03.0.0.00.00.00 Imposto sobre a Renda </w:t>
      </w:r>
      <w:r>
        <w:rPr>
          <w:spacing w:val="-10"/>
        </w:rPr>
        <w:t>-</w:t>
      </w:r>
    </w:p>
    <w:p>
      <w:pPr>
        <w:pStyle w:val="BodyText"/>
        <w:tabs>
          <w:tab w:pos="5117" w:val="left" w:leader="none"/>
          <w:tab w:pos="6966" w:val="left" w:leader="none"/>
          <w:tab w:pos="8562" w:val="left" w:leader="none"/>
          <w:tab w:pos="10242" w:val="left" w:leader="none"/>
        </w:tabs>
        <w:ind w:left="2093"/>
      </w:pPr>
      <w:r>
        <w:rPr/>
        <w:t>Retido na </w:t>
      </w:r>
      <w:r>
        <w:rPr>
          <w:spacing w:val="-2"/>
        </w:rPr>
        <w:t>Fonte</w:t>
      </w:r>
      <w:r>
        <w:rPr/>
        <w:tab/>
      </w:r>
      <w:r>
        <w:rPr>
          <w:spacing w:val="-2"/>
        </w:rPr>
        <w:t>630.000,00</w:t>
      </w:r>
      <w:r>
        <w:rPr/>
        <w:tab/>
      </w:r>
      <w:r>
        <w:rPr>
          <w:spacing w:val="-2"/>
        </w:rPr>
        <w:t>92.201,67</w:t>
      </w:r>
      <w:r>
        <w:rPr/>
        <w:tab/>
      </w:r>
      <w:r>
        <w:rPr>
          <w:spacing w:val="-2"/>
        </w:rPr>
        <w:t>619.131,87</w:t>
      </w:r>
      <w:r>
        <w:rPr/>
        <w:tab/>
        <w:t>-</w:t>
      </w:r>
      <w:r>
        <w:rPr>
          <w:spacing w:val="-2"/>
        </w:rPr>
        <w:t>10.868,13</w:t>
      </w:r>
    </w:p>
    <w:p>
      <w:pPr>
        <w:pStyle w:val="BodyText"/>
      </w:pPr>
      <w:r>
        <w:rPr/>
        <w:t>1.1.1.3.03.1.0.00.00.00 Imposto sobre a Renda </w:t>
      </w:r>
      <w:r>
        <w:rPr>
          <w:spacing w:val="-10"/>
        </w:rPr>
        <w:t>-</w:t>
      </w:r>
    </w:p>
    <w:p>
      <w:pPr>
        <w:pStyle w:val="BodyText"/>
        <w:tabs>
          <w:tab w:pos="5117" w:val="left" w:leader="none"/>
          <w:tab w:pos="6966" w:val="left" w:leader="none"/>
          <w:tab w:pos="8562" w:val="left" w:leader="none"/>
          <w:tab w:pos="10242" w:val="left" w:leader="none"/>
        </w:tabs>
        <w:spacing w:line="180" w:lineRule="auto" w:before="7"/>
        <w:ind w:right="107" w:firstLine="2016"/>
      </w:pPr>
      <w:r>
        <w:rPr/>
        <w:t>Retido na Fonte - Trabalho</w:t>
        <w:tab/>
      </w:r>
      <w:r>
        <w:rPr>
          <w:spacing w:val="-2"/>
        </w:rPr>
        <w:t>600.000,00</w:t>
      </w:r>
      <w:r>
        <w:rPr/>
        <w:tab/>
      </w:r>
      <w:r>
        <w:rPr>
          <w:spacing w:val="-2"/>
        </w:rPr>
        <w:t>83.847,24</w:t>
      </w:r>
      <w:r>
        <w:rPr/>
        <w:tab/>
      </w:r>
      <w:r>
        <w:rPr>
          <w:spacing w:val="-2"/>
        </w:rPr>
        <w:t>519.213,56</w:t>
      </w:r>
      <w:r>
        <w:rPr/>
        <w:tab/>
      </w:r>
      <w:r>
        <w:rPr>
          <w:spacing w:val="-2"/>
        </w:rPr>
        <w:t>-</w:t>
      </w:r>
      <w:r>
        <w:rPr>
          <w:spacing w:val="-2"/>
        </w:rPr>
        <w:t>80.786,44 </w:t>
      </w:r>
      <w:r>
        <w:rPr/>
        <w:t>1.1.1.3.03.1.1.00.00.00 IRRF - Trabalho -</w:t>
      </w:r>
    </w:p>
    <w:p>
      <w:pPr>
        <w:pStyle w:val="BodyText"/>
        <w:spacing w:line="110" w:lineRule="exact"/>
        <w:ind w:left="209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3359670</wp:posOffset>
                </wp:positionH>
                <wp:positionV relativeFrom="paragraph">
                  <wp:posOffset>57634</wp:posOffset>
                </wp:positionV>
                <wp:extent cx="3927475" cy="2291715"/>
                <wp:effectExtent l="0" t="0" r="0" b="0"/>
                <wp:wrapNone/>
                <wp:docPr id="7" name="Textbox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Textbox 7"/>
                      <wps:cNvSpPr txBox="1"/>
                      <wps:spPr>
                        <a:xfrm>
                          <a:off x="0" y="0"/>
                          <a:ext cx="3927475" cy="22917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394"/>
                              <w:gridCol w:w="1680"/>
                              <w:gridCol w:w="1638"/>
                              <w:gridCol w:w="1352"/>
                            </w:tblGrid>
                            <w:tr>
                              <w:trPr>
                                <w:trHeight w:val="258" w:hRule="atLeast"/>
                              </w:trPr>
                              <w:tc>
                                <w:tcPr>
                                  <w:tcW w:w="1394" w:type="dxa"/>
                                </w:tcPr>
                                <w:p>
                                  <w:pPr>
                                    <w:pStyle w:val="TableParagraph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600.000,00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>
                                  <w:pPr>
                                    <w:pStyle w:val="TableParagraph"/>
                                    <w:ind w:right="4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83.847,24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>
                                  <w:pPr>
                                    <w:pStyle w:val="TableParagraph"/>
                                    <w:ind w:left="211" w:right="16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519.213,56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>
                                  <w:pPr>
                                    <w:pStyle w:val="TableParagraph"/>
                                    <w:ind w:right="4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80.786,44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7" w:hRule="atLeast"/>
                              </w:trPr>
                              <w:tc>
                                <w:tcPr>
                                  <w:tcW w:w="1394" w:type="dxa"/>
                                </w:tcPr>
                                <w:p>
                                  <w:pPr>
                                    <w:pStyle w:val="TableParagraph"/>
                                    <w:spacing w:before="99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>
                                  <w:pPr>
                                    <w:pStyle w:val="TableParagraph"/>
                                    <w:spacing w:before="99"/>
                                    <w:ind w:right="4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8.354,43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>
                                  <w:pPr>
                                    <w:pStyle w:val="TableParagraph"/>
                                    <w:spacing w:before="99"/>
                                    <w:ind w:left="211" w:right="84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99.918,31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>
                                  <w:pPr>
                                    <w:pStyle w:val="TableParagraph"/>
                                    <w:spacing w:before="99"/>
                                    <w:ind w:right="4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69.918,31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7" w:hRule="atLeast"/>
                              </w:trPr>
                              <w:tc>
                                <w:tcPr>
                                  <w:tcW w:w="1394" w:type="dxa"/>
                                </w:tcPr>
                                <w:p>
                                  <w:pPr>
                                    <w:pStyle w:val="TableParagraph"/>
                                    <w:spacing w:before="99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>
                                  <w:pPr>
                                    <w:pStyle w:val="TableParagraph"/>
                                    <w:spacing w:before="99"/>
                                    <w:ind w:right="4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8.354,43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>
                                  <w:pPr>
                                    <w:pStyle w:val="TableParagraph"/>
                                    <w:spacing w:before="99"/>
                                    <w:ind w:left="211" w:right="84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99.918,31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>
                                  <w:pPr>
                                    <w:pStyle w:val="TableParagraph"/>
                                    <w:spacing w:before="99"/>
                                    <w:ind w:right="4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69.918,31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8" w:hRule="atLeast"/>
                              </w:trPr>
                              <w:tc>
                                <w:tcPr>
                                  <w:tcW w:w="1394" w:type="dxa"/>
                                </w:tcPr>
                                <w:p>
                                  <w:pPr>
                                    <w:pStyle w:val="TableParagraph"/>
                                    <w:spacing w:line="119" w:lineRule="exact" w:before="99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527.000,00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>
                                  <w:pPr>
                                    <w:pStyle w:val="TableParagraph"/>
                                    <w:spacing w:line="119" w:lineRule="exact" w:before="99"/>
                                    <w:ind w:right="4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80.076,18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>
                                  <w:pPr>
                                    <w:pStyle w:val="TableParagraph"/>
                                    <w:spacing w:line="119" w:lineRule="exact" w:before="99"/>
                                    <w:ind w:left="211" w:right="16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323.966,05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>
                                  <w:pPr>
                                    <w:pStyle w:val="TableParagraph"/>
                                    <w:spacing w:line="119" w:lineRule="exact" w:before="99"/>
                                    <w:ind w:right="4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203.033,95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78" w:hRule="atLeast"/>
                              </w:trPr>
                              <w:tc>
                                <w:tcPr>
                                  <w:tcW w:w="1394" w:type="dxa"/>
                                </w:tcPr>
                                <w:p>
                                  <w:pPr>
                                    <w:pStyle w:val="TableParagraph"/>
                                    <w:spacing w:line="139" w:lineRule="exact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527.000,00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>
                                  <w:pPr>
                                    <w:pStyle w:val="TableParagraph"/>
                                    <w:spacing w:line="139" w:lineRule="exact"/>
                                    <w:ind w:right="4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80.076,18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>
                                  <w:pPr>
                                    <w:pStyle w:val="TableParagraph"/>
                                    <w:spacing w:line="139" w:lineRule="exact"/>
                                    <w:ind w:left="211" w:right="16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323.966,05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>
                                  <w:pPr>
                                    <w:pStyle w:val="TableParagraph"/>
                                    <w:spacing w:line="139" w:lineRule="exact"/>
                                    <w:ind w:right="4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203.033,95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8" w:hRule="atLeast"/>
                              </w:trPr>
                              <w:tc>
                                <w:tcPr>
                                  <w:tcW w:w="1394" w:type="dxa"/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527.000,00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right="4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80.076,18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211" w:right="16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323.966,05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right="4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203.033,95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8" w:hRule="atLeast"/>
                              </w:trPr>
                              <w:tc>
                                <w:tcPr>
                                  <w:tcW w:w="1394" w:type="dxa"/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500.000,00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right="4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76.257,65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211" w:right="16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315.328,64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right="4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184.671,36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8" w:hRule="atLeast"/>
                              </w:trPr>
                              <w:tc>
                                <w:tcPr>
                                  <w:tcW w:w="1394" w:type="dxa"/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right="4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325,53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211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1.942,34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right="4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57,66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97" w:hRule="atLeast"/>
                              </w:trPr>
                              <w:tc>
                                <w:tcPr>
                                  <w:tcW w:w="1394" w:type="dxa"/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right="4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2.566,96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211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5.000,28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right="4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14.999,72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8" w:hRule="atLeast"/>
                              </w:trPr>
                              <w:tc>
                                <w:tcPr>
                                  <w:tcW w:w="1394" w:type="dxa"/>
                                </w:tcPr>
                                <w:p>
                                  <w:pPr>
                                    <w:pStyle w:val="TableParagraph"/>
                                    <w:spacing w:line="119" w:lineRule="exact" w:before="99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>
                                  <w:pPr>
                                    <w:pStyle w:val="TableParagraph"/>
                                    <w:spacing w:line="119" w:lineRule="exact" w:before="99"/>
                                    <w:ind w:right="4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926,04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>
                                  <w:pPr>
                                    <w:pStyle w:val="TableParagraph"/>
                                    <w:spacing w:line="119" w:lineRule="exact" w:before="99"/>
                                    <w:ind w:left="211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1.694,79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>
                                  <w:pPr>
                                    <w:pStyle w:val="TableParagraph"/>
                                    <w:spacing w:line="119" w:lineRule="exact" w:before="99"/>
                                    <w:ind w:right="4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3.305,21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78" w:hRule="atLeast"/>
                              </w:trPr>
                              <w:tc>
                                <w:tcPr>
                                  <w:tcW w:w="1394" w:type="dxa"/>
                                </w:tcPr>
                                <w:p>
                                  <w:pPr>
                                    <w:pStyle w:val="TableParagraph"/>
                                    <w:spacing w:line="139" w:lineRule="exact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173.500,00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>
                                  <w:pPr>
                                    <w:pStyle w:val="TableParagraph"/>
                                    <w:spacing w:line="139" w:lineRule="exact"/>
                                    <w:ind w:right="4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8.467,42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>
                                  <w:pPr>
                                    <w:pStyle w:val="TableParagraph"/>
                                    <w:spacing w:line="139" w:lineRule="exact"/>
                                    <w:ind w:left="211" w:right="16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136.019,85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>
                                  <w:pPr>
                                    <w:pStyle w:val="TableParagraph"/>
                                    <w:spacing w:line="139" w:lineRule="exact"/>
                                    <w:ind w:right="4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37.480,15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8" w:hRule="atLeast"/>
                              </w:trPr>
                              <w:tc>
                                <w:tcPr>
                                  <w:tcW w:w="1394" w:type="dxa"/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93.500,00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right="4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4.680,52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211" w:right="84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65.533,90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right="4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27.966,10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98" w:hRule="atLeast"/>
                              </w:trPr>
                              <w:tc>
                                <w:tcPr>
                                  <w:tcW w:w="1394" w:type="dxa"/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82.000,00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right="4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4.033,58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211" w:right="84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60.543,11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right="4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21.456,89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58" w:hRule="atLeast"/>
                              </w:trPr>
                              <w:tc>
                                <w:tcPr>
                                  <w:tcW w:w="1394" w:type="dxa"/>
                                </w:tcPr>
                                <w:p>
                                  <w:pPr>
                                    <w:pStyle w:val="TableParagraph"/>
                                    <w:spacing w:line="139" w:lineRule="exact" w:before="99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57.000,00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>
                                  <w:pPr>
                                    <w:pStyle w:val="TableParagraph"/>
                                    <w:spacing w:line="139" w:lineRule="exact" w:before="99"/>
                                    <w:ind w:right="4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2.799,80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>
                                  <w:pPr>
                                    <w:pStyle w:val="TableParagraph"/>
                                    <w:spacing w:line="139" w:lineRule="exact" w:before="99"/>
                                    <w:ind w:left="211" w:right="84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53.432,85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>
                                  <w:pPr>
                                    <w:pStyle w:val="TableParagraph"/>
                                    <w:spacing w:line="139" w:lineRule="exact" w:before="99"/>
                                    <w:ind w:right="4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3.567,15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  <w:spacing w:line="240" w:lineRule="auto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64.541016pt;margin-top:4.538149pt;width:309.25pt;height:180.45pt;mso-position-horizontal-relative:page;mso-position-vertical-relative:paragraph;z-index:15728640" type="#_x0000_t202" id="docshape7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394"/>
                        <w:gridCol w:w="1680"/>
                        <w:gridCol w:w="1638"/>
                        <w:gridCol w:w="1352"/>
                      </w:tblGrid>
                      <w:tr>
                        <w:trPr>
                          <w:trHeight w:val="258" w:hRule="atLeast"/>
                        </w:trPr>
                        <w:tc>
                          <w:tcPr>
                            <w:tcW w:w="1394" w:type="dxa"/>
                          </w:tcPr>
                          <w:p>
                            <w:pPr>
                              <w:pStyle w:val="TableParagraph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600.000,00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>
                            <w:pPr>
                              <w:pStyle w:val="TableParagraph"/>
                              <w:ind w:right="4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83.847,24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>
                            <w:pPr>
                              <w:pStyle w:val="TableParagraph"/>
                              <w:ind w:left="211" w:right="16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519.213,56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>
                            <w:pPr>
                              <w:pStyle w:val="TableParagraph"/>
                              <w:ind w:right="4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80.786,44</w:t>
                            </w:r>
                          </w:p>
                        </w:tc>
                      </w:tr>
                      <w:tr>
                        <w:trPr>
                          <w:trHeight w:val="357" w:hRule="atLeast"/>
                        </w:trPr>
                        <w:tc>
                          <w:tcPr>
                            <w:tcW w:w="1394" w:type="dxa"/>
                          </w:tcPr>
                          <w:p>
                            <w:pPr>
                              <w:pStyle w:val="TableParagraph"/>
                              <w:spacing w:before="99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30.000,00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>
                            <w:pPr>
                              <w:pStyle w:val="TableParagraph"/>
                              <w:spacing w:before="99"/>
                              <w:ind w:right="4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8.354,43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>
                            <w:pPr>
                              <w:pStyle w:val="TableParagraph"/>
                              <w:spacing w:before="99"/>
                              <w:ind w:left="211" w:right="84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99.918,31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>
                            <w:pPr>
                              <w:pStyle w:val="TableParagraph"/>
                              <w:spacing w:before="99"/>
                              <w:ind w:right="4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69.918,31</w:t>
                            </w:r>
                          </w:p>
                        </w:tc>
                      </w:tr>
                      <w:tr>
                        <w:trPr>
                          <w:trHeight w:val="357" w:hRule="atLeast"/>
                        </w:trPr>
                        <w:tc>
                          <w:tcPr>
                            <w:tcW w:w="1394" w:type="dxa"/>
                          </w:tcPr>
                          <w:p>
                            <w:pPr>
                              <w:pStyle w:val="TableParagraph"/>
                              <w:spacing w:before="99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30.000,00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>
                            <w:pPr>
                              <w:pStyle w:val="TableParagraph"/>
                              <w:spacing w:before="99"/>
                              <w:ind w:right="4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8.354,43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>
                            <w:pPr>
                              <w:pStyle w:val="TableParagraph"/>
                              <w:spacing w:before="99"/>
                              <w:ind w:left="211" w:right="84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99.918,31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>
                            <w:pPr>
                              <w:pStyle w:val="TableParagraph"/>
                              <w:spacing w:before="99"/>
                              <w:ind w:right="4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69.918,31</w:t>
                            </w:r>
                          </w:p>
                        </w:tc>
                      </w:tr>
                      <w:tr>
                        <w:trPr>
                          <w:trHeight w:val="238" w:hRule="atLeast"/>
                        </w:trPr>
                        <w:tc>
                          <w:tcPr>
                            <w:tcW w:w="1394" w:type="dxa"/>
                          </w:tcPr>
                          <w:p>
                            <w:pPr>
                              <w:pStyle w:val="TableParagraph"/>
                              <w:spacing w:line="119" w:lineRule="exact" w:before="99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527.000,00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>
                            <w:pPr>
                              <w:pStyle w:val="TableParagraph"/>
                              <w:spacing w:line="119" w:lineRule="exact" w:before="99"/>
                              <w:ind w:right="4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80.076,18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>
                            <w:pPr>
                              <w:pStyle w:val="TableParagraph"/>
                              <w:spacing w:line="119" w:lineRule="exact" w:before="99"/>
                              <w:ind w:left="211" w:right="16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323.966,05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>
                            <w:pPr>
                              <w:pStyle w:val="TableParagraph"/>
                              <w:spacing w:line="119" w:lineRule="exact" w:before="99"/>
                              <w:ind w:right="4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203.033,95</w:t>
                            </w:r>
                          </w:p>
                        </w:tc>
                      </w:tr>
                      <w:tr>
                        <w:trPr>
                          <w:trHeight w:val="178" w:hRule="atLeast"/>
                        </w:trPr>
                        <w:tc>
                          <w:tcPr>
                            <w:tcW w:w="1394" w:type="dxa"/>
                          </w:tcPr>
                          <w:p>
                            <w:pPr>
                              <w:pStyle w:val="TableParagraph"/>
                              <w:spacing w:line="139" w:lineRule="exact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527.000,00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>
                            <w:pPr>
                              <w:pStyle w:val="TableParagraph"/>
                              <w:spacing w:line="139" w:lineRule="exact"/>
                              <w:ind w:right="4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80.076,18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>
                            <w:pPr>
                              <w:pStyle w:val="TableParagraph"/>
                              <w:spacing w:line="139" w:lineRule="exact"/>
                              <w:ind w:left="211" w:right="16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323.966,05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>
                            <w:pPr>
                              <w:pStyle w:val="TableParagraph"/>
                              <w:spacing w:line="139" w:lineRule="exact"/>
                              <w:ind w:right="4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203.033,95</w:t>
                            </w:r>
                          </w:p>
                        </w:tc>
                      </w:tr>
                      <w:tr>
                        <w:trPr>
                          <w:trHeight w:val="238" w:hRule="atLeast"/>
                        </w:trPr>
                        <w:tc>
                          <w:tcPr>
                            <w:tcW w:w="1394" w:type="dxa"/>
                          </w:tcPr>
                          <w:p>
                            <w:pPr>
                              <w:pStyle w:val="TableParagraph"/>
                              <w:spacing w:before="40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527.000,00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>
                            <w:pPr>
                              <w:pStyle w:val="TableParagraph"/>
                              <w:spacing w:before="40"/>
                              <w:ind w:right="4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80.076,18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>
                            <w:pPr>
                              <w:pStyle w:val="TableParagraph"/>
                              <w:spacing w:before="40"/>
                              <w:ind w:left="211" w:right="16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323.966,05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>
                            <w:pPr>
                              <w:pStyle w:val="TableParagraph"/>
                              <w:spacing w:before="40"/>
                              <w:ind w:right="4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203.033,95</w:t>
                            </w:r>
                          </w:p>
                        </w:tc>
                      </w:tr>
                      <w:tr>
                        <w:trPr>
                          <w:trHeight w:val="238" w:hRule="atLeast"/>
                        </w:trPr>
                        <w:tc>
                          <w:tcPr>
                            <w:tcW w:w="1394" w:type="dxa"/>
                          </w:tcPr>
                          <w:p>
                            <w:pPr>
                              <w:pStyle w:val="TableParagraph"/>
                              <w:spacing w:before="40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500.000,00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>
                            <w:pPr>
                              <w:pStyle w:val="TableParagraph"/>
                              <w:spacing w:before="40"/>
                              <w:ind w:right="4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76.257,65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>
                            <w:pPr>
                              <w:pStyle w:val="TableParagraph"/>
                              <w:spacing w:before="40"/>
                              <w:ind w:left="211" w:right="16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315.328,64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>
                            <w:pPr>
                              <w:pStyle w:val="TableParagraph"/>
                              <w:spacing w:before="40"/>
                              <w:ind w:right="4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184.671,36</w:t>
                            </w:r>
                          </w:p>
                        </w:tc>
                      </w:tr>
                      <w:tr>
                        <w:trPr>
                          <w:trHeight w:val="238" w:hRule="atLeast"/>
                        </w:trPr>
                        <w:tc>
                          <w:tcPr>
                            <w:tcW w:w="1394" w:type="dxa"/>
                          </w:tcPr>
                          <w:p>
                            <w:pPr>
                              <w:pStyle w:val="TableParagraph"/>
                              <w:spacing w:before="40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>
                            <w:pPr>
                              <w:pStyle w:val="TableParagraph"/>
                              <w:spacing w:before="40"/>
                              <w:ind w:right="4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325,53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>
                            <w:pPr>
                              <w:pStyle w:val="TableParagraph"/>
                              <w:spacing w:before="40"/>
                              <w:ind w:left="211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1.942,34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>
                            <w:pPr>
                              <w:pStyle w:val="TableParagraph"/>
                              <w:spacing w:before="40"/>
                              <w:ind w:right="4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57,66</w:t>
                            </w:r>
                          </w:p>
                        </w:tc>
                      </w:tr>
                      <w:tr>
                        <w:trPr>
                          <w:trHeight w:val="297" w:hRule="atLeast"/>
                        </w:trPr>
                        <w:tc>
                          <w:tcPr>
                            <w:tcW w:w="1394" w:type="dxa"/>
                          </w:tcPr>
                          <w:p>
                            <w:pPr>
                              <w:pStyle w:val="TableParagraph"/>
                              <w:spacing w:before="40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>
                            <w:pPr>
                              <w:pStyle w:val="TableParagraph"/>
                              <w:spacing w:before="40"/>
                              <w:ind w:right="4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2.566,96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>
                            <w:pPr>
                              <w:pStyle w:val="TableParagraph"/>
                              <w:spacing w:before="40"/>
                              <w:ind w:left="211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5.000,28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>
                            <w:pPr>
                              <w:pStyle w:val="TableParagraph"/>
                              <w:spacing w:before="40"/>
                              <w:ind w:right="4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14.999,72</w:t>
                            </w:r>
                          </w:p>
                        </w:tc>
                      </w:tr>
                      <w:tr>
                        <w:trPr>
                          <w:trHeight w:val="238" w:hRule="atLeast"/>
                        </w:trPr>
                        <w:tc>
                          <w:tcPr>
                            <w:tcW w:w="1394" w:type="dxa"/>
                          </w:tcPr>
                          <w:p>
                            <w:pPr>
                              <w:pStyle w:val="TableParagraph"/>
                              <w:spacing w:line="119" w:lineRule="exact" w:before="99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>
                            <w:pPr>
                              <w:pStyle w:val="TableParagraph"/>
                              <w:spacing w:line="119" w:lineRule="exact" w:before="99"/>
                              <w:ind w:right="4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926,04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>
                            <w:pPr>
                              <w:pStyle w:val="TableParagraph"/>
                              <w:spacing w:line="119" w:lineRule="exact" w:before="99"/>
                              <w:ind w:left="211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1.694,79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>
                            <w:pPr>
                              <w:pStyle w:val="TableParagraph"/>
                              <w:spacing w:line="119" w:lineRule="exact" w:before="99"/>
                              <w:ind w:right="4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3.305,21</w:t>
                            </w:r>
                          </w:p>
                        </w:tc>
                      </w:tr>
                      <w:tr>
                        <w:trPr>
                          <w:trHeight w:val="178" w:hRule="atLeast"/>
                        </w:trPr>
                        <w:tc>
                          <w:tcPr>
                            <w:tcW w:w="1394" w:type="dxa"/>
                          </w:tcPr>
                          <w:p>
                            <w:pPr>
                              <w:pStyle w:val="TableParagraph"/>
                              <w:spacing w:line="139" w:lineRule="exact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173.500,00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>
                            <w:pPr>
                              <w:pStyle w:val="TableParagraph"/>
                              <w:spacing w:line="139" w:lineRule="exact"/>
                              <w:ind w:right="4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8.467,42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>
                            <w:pPr>
                              <w:pStyle w:val="TableParagraph"/>
                              <w:spacing w:line="139" w:lineRule="exact"/>
                              <w:ind w:left="211" w:right="16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136.019,85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>
                            <w:pPr>
                              <w:pStyle w:val="TableParagraph"/>
                              <w:spacing w:line="139" w:lineRule="exact"/>
                              <w:ind w:right="4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37.480,15</w:t>
                            </w:r>
                          </w:p>
                        </w:tc>
                      </w:tr>
                      <w:tr>
                        <w:trPr>
                          <w:trHeight w:val="238" w:hRule="atLeast"/>
                        </w:trPr>
                        <w:tc>
                          <w:tcPr>
                            <w:tcW w:w="1394" w:type="dxa"/>
                          </w:tcPr>
                          <w:p>
                            <w:pPr>
                              <w:pStyle w:val="TableParagraph"/>
                              <w:spacing w:before="40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93.500,00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>
                            <w:pPr>
                              <w:pStyle w:val="TableParagraph"/>
                              <w:spacing w:before="40"/>
                              <w:ind w:right="4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4.680,52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>
                            <w:pPr>
                              <w:pStyle w:val="TableParagraph"/>
                              <w:spacing w:before="40"/>
                              <w:ind w:left="211" w:right="84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65.533,90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>
                            <w:pPr>
                              <w:pStyle w:val="TableParagraph"/>
                              <w:spacing w:before="40"/>
                              <w:ind w:right="4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27.966,10</w:t>
                            </w:r>
                          </w:p>
                        </w:tc>
                      </w:tr>
                      <w:tr>
                        <w:trPr>
                          <w:trHeight w:val="298" w:hRule="atLeast"/>
                        </w:trPr>
                        <w:tc>
                          <w:tcPr>
                            <w:tcW w:w="1394" w:type="dxa"/>
                          </w:tcPr>
                          <w:p>
                            <w:pPr>
                              <w:pStyle w:val="TableParagraph"/>
                              <w:spacing w:before="40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82.000,00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>
                            <w:pPr>
                              <w:pStyle w:val="TableParagraph"/>
                              <w:spacing w:before="40"/>
                              <w:ind w:right="4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4.033,58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>
                            <w:pPr>
                              <w:pStyle w:val="TableParagraph"/>
                              <w:spacing w:before="40"/>
                              <w:ind w:left="211" w:right="84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60.543,11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>
                            <w:pPr>
                              <w:pStyle w:val="TableParagraph"/>
                              <w:spacing w:before="40"/>
                              <w:ind w:right="4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21.456,89</w:t>
                            </w:r>
                          </w:p>
                        </w:tc>
                      </w:tr>
                      <w:tr>
                        <w:trPr>
                          <w:trHeight w:val="258" w:hRule="atLeast"/>
                        </w:trPr>
                        <w:tc>
                          <w:tcPr>
                            <w:tcW w:w="1394" w:type="dxa"/>
                          </w:tcPr>
                          <w:p>
                            <w:pPr>
                              <w:pStyle w:val="TableParagraph"/>
                              <w:spacing w:line="139" w:lineRule="exact" w:before="99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57.000,00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>
                            <w:pPr>
                              <w:pStyle w:val="TableParagraph"/>
                              <w:spacing w:line="139" w:lineRule="exact" w:before="99"/>
                              <w:ind w:right="4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2.799,80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>
                            <w:pPr>
                              <w:pStyle w:val="TableParagraph"/>
                              <w:spacing w:line="139" w:lineRule="exact" w:before="99"/>
                              <w:ind w:left="211" w:right="84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53.432,85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>
                            <w:pPr>
                              <w:pStyle w:val="TableParagraph"/>
                              <w:spacing w:line="139" w:lineRule="exact" w:before="99"/>
                              <w:ind w:right="4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3.567,15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  <w:spacing w:line="240" w:lineRule="auto"/>
                        <w:ind w:left="0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2"/>
        </w:rPr>
        <w:t>Principal</w:t>
      </w:r>
    </w:p>
    <w:p>
      <w:pPr>
        <w:pStyle w:val="ListParagraph"/>
        <w:numPr>
          <w:ilvl w:val="0"/>
          <w:numId w:val="1"/>
        </w:numPr>
        <w:tabs>
          <w:tab w:pos="580" w:val="left" w:leader="none"/>
          <w:tab w:pos="1337" w:val="left" w:leader="none"/>
        </w:tabs>
        <w:spacing w:line="180" w:lineRule="auto" w:before="9" w:after="0"/>
        <w:ind w:left="76" w:right="6912" w:firstLine="336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1500</w:t>
      </w:r>
      <w:r>
        <w:rPr>
          <w:spacing w:val="40"/>
          <w:sz w:val="14"/>
        </w:rPr>
        <w:t> </w:t>
      </w:r>
      <w:r>
        <w:rPr>
          <w:sz w:val="14"/>
        </w:rPr>
        <w:t>Recursos</w:t>
      </w:r>
      <w:r>
        <w:rPr>
          <w:spacing w:val="-7"/>
          <w:sz w:val="14"/>
        </w:rPr>
        <w:t> </w:t>
      </w:r>
      <w:r>
        <w:rPr>
          <w:sz w:val="14"/>
        </w:rPr>
        <w:t>nao</w:t>
      </w:r>
      <w:r>
        <w:rPr>
          <w:spacing w:val="-7"/>
          <w:sz w:val="14"/>
        </w:rPr>
        <w:t> </w:t>
      </w:r>
      <w:r>
        <w:rPr>
          <w:sz w:val="14"/>
        </w:rPr>
        <w:t>Vinculados</w:t>
      </w:r>
      <w:r>
        <w:rPr>
          <w:spacing w:val="-7"/>
          <w:sz w:val="14"/>
        </w:rPr>
        <w:t> </w:t>
      </w:r>
      <w:r>
        <w:rPr>
          <w:sz w:val="14"/>
        </w:rPr>
        <w:t>de</w:t>
      </w:r>
      <w:r>
        <w:rPr>
          <w:spacing w:val="-7"/>
          <w:sz w:val="14"/>
        </w:rPr>
        <w:t> </w:t>
      </w:r>
      <w:r>
        <w:rPr>
          <w:sz w:val="14"/>
        </w:rPr>
        <w:t>Im 1.1.1.3.03.4.0.00.00.00 Imposto sobre a Renda -</w:t>
      </w:r>
    </w:p>
    <w:p>
      <w:pPr>
        <w:pStyle w:val="BodyText"/>
        <w:spacing w:line="180" w:lineRule="auto" w:before="1"/>
        <w:ind w:left="2093" w:right="6989"/>
      </w:pPr>
      <w:r>
        <w:rPr/>
        <w:t>Retido</w:t>
      </w:r>
      <w:r>
        <w:rPr>
          <w:spacing w:val="-10"/>
        </w:rPr>
        <w:t> </w:t>
      </w:r>
      <w:r>
        <w:rPr/>
        <w:t>na</w:t>
      </w:r>
      <w:r>
        <w:rPr>
          <w:spacing w:val="-10"/>
        </w:rPr>
        <w:t> </w:t>
      </w:r>
      <w:r>
        <w:rPr/>
        <w:t>Fonte</w:t>
      </w:r>
      <w:r>
        <w:rPr>
          <w:spacing w:val="-10"/>
        </w:rPr>
        <w:t> </w:t>
      </w:r>
      <w:r>
        <w:rPr/>
        <w:t>-</w:t>
      </w:r>
      <w:r>
        <w:rPr>
          <w:spacing w:val="-10"/>
        </w:rPr>
        <w:t> </w:t>
      </w:r>
      <w:r>
        <w:rPr/>
        <w:t>Outros </w:t>
      </w:r>
      <w:r>
        <w:rPr>
          <w:spacing w:val="-2"/>
        </w:rPr>
        <w:t>Rendimentos</w:t>
      </w:r>
    </w:p>
    <w:p>
      <w:pPr>
        <w:pStyle w:val="BodyText"/>
        <w:spacing w:line="110" w:lineRule="exact"/>
      </w:pPr>
      <w:r>
        <w:rPr/>
        <w:t>1.1.1.3.03.4.1.00.00.00 IRRF - Outros </w:t>
      </w:r>
      <w:r>
        <w:rPr>
          <w:spacing w:val="-2"/>
        </w:rPr>
        <w:t>Rendimentos</w:t>
      </w:r>
    </w:p>
    <w:p>
      <w:pPr>
        <w:pStyle w:val="BodyText"/>
        <w:ind w:left="2093"/>
      </w:pPr>
      <w:r>
        <w:rPr/>
        <w:t>- </w:t>
      </w:r>
      <w:r>
        <w:rPr>
          <w:spacing w:val="-2"/>
        </w:rPr>
        <w:t>Principal</w:t>
      </w:r>
    </w:p>
    <w:p>
      <w:pPr>
        <w:pStyle w:val="ListParagraph"/>
        <w:numPr>
          <w:ilvl w:val="0"/>
          <w:numId w:val="1"/>
        </w:numPr>
        <w:tabs>
          <w:tab w:pos="580" w:val="left" w:leader="none"/>
          <w:tab w:pos="1337" w:val="left" w:leader="none"/>
        </w:tabs>
        <w:spacing w:line="180" w:lineRule="auto" w:before="9" w:after="0"/>
        <w:ind w:left="76" w:right="6912" w:firstLine="252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1500</w:t>
      </w:r>
      <w:r>
        <w:rPr>
          <w:spacing w:val="40"/>
          <w:sz w:val="14"/>
        </w:rPr>
        <w:t> </w:t>
      </w:r>
      <w:r>
        <w:rPr>
          <w:sz w:val="14"/>
        </w:rPr>
        <w:t>Recursos</w:t>
      </w:r>
      <w:r>
        <w:rPr>
          <w:spacing w:val="-7"/>
          <w:sz w:val="14"/>
        </w:rPr>
        <w:t> </w:t>
      </w:r>
      <w:r>
        <w:rPr>
          <w:sz w:val="14"/>
        </w:rPr>
        <w:t>nao</w:t>
      </w:r>
      <w:r>
        <w:rPr>
          <w:spacing w:val="-7"/>
          <w:sz w:val="14"/>
        </w:rPr>
        <w:t> </w:t>
      </w:r>
      <w:r>
        <w:rPr>
          <w:sz w:val="14"/>
        </w:rPr>
        <w:t>Vinculados</w:t>
      </w:r>
      <w:r>
        <w:rPr>
          <w:spacing w:val="-7"/>
          <w:sz w:val="14"/>
        </w:rPr>
        <w:t> </w:t>
      </w:r>
      <w:r>
        <w:rPr>
          <w:sz w:val="14"/>
        </w:rPr>
        <w:t>de</w:t>
      </w:r>
      <w:r>
        <w:rPr>
          <w:spacing w:val="-7"/>
          <w:sz w:val="14"/>
        </w:rPr>
        <w:t> </w:t>
      </w:r>
      <w:r>
        <w:rPr>
          <w:sz w:val="14"/>
        </w:rPr>
        <w:t>Im 1.1.1.4.00.0.0.00.00.00 Impostos sobre Producao e</w:t>
      </w:r>
    </w:p>
    <w:p>
      <w:pPr>
        <w:pStyle w:val="BodyText"/>
        <w:spacing w:line="180" w:lineRule="auto" w:before="1"/>
        <w:ind w:left="2093" w:right="6989"/>
      </w:pPr>
      <w:r>
        <w:rPr/>
        <w:t>Circulacao</w:t>
      </w:r>
      <w:r>
        <w:rPr>
          <w:spacing w:val="-19"/>
        </w:rPr>
        <w:t> </w:t>
      </w:r>
      <w:r>
        <w:rPr/>
        <w:t>Mercadorias</w:t>
      </w:r>
      <w:r>
        <w:rPr>
          <w:spacing w:val="-19"/>
        </w:rPr>
        <w:t> </w:t>
      </w:r>
      <w:r>
        <w:rPr/>
        <w:t>e </w:t>
      </w:r>
      <w:r>
        <w:rPr>
          <w:spacing w:val="-2"/>
        </w:rPr>
        <w:t>Servicos</w:t>
      </w:r>
    </w:p>
    <w:p>
      <w:pPr>
        <w:pStyle w:val="BodyText"/>
        <w:spacing w:line="180" w:lineRule="auto"/>
        <w:ind w:right="6989"/>
      </w:pPr>
      <w:r>
        <w:rPr/>
        <w:t>1.1.1.4.51.0.0.00.00.00 Impostos sobre Servicos 1.1.1.4.51.1.0.00.00.00 Imposto sobre Servicos </w:t>
      </w:r>
      <w:r>
        <w:rPr>
          <w:spacing w:val="-5"/>
        </w:rPr>
        <w:t>d</w:t>
      </w:r>
      <w:r>
        <w:rPr>
          <w:spacing w:val="-5"/>
        </w:rPr>
        <w:t>e</w:t>
      </w:r>
    </w:p>
    <w:p>
      <w:pPr>
        <w:pStyle w:val="BodyText"/>
        <w:spacing w:line="180" w:lineRule="auto" w:before="1"/>
        <w:ind w:right="6989" w:firstLine="2016"/>
      </w:pPr>
      <w:r>
        <w:rPr/>
        <w:t>Qualquer</w:t>
      </w:r>
      <w:r>
        <w:rPr>
          <w:spacing w:val="-13"/>
        </w:rPr>
        <w:t> </w:t>
      </w:r>
      <w:r>
        <w:rPr/>
        <w:t>Natureza</w:t>
      </w:r>
      <w:r>
        <w:rPr>
          <w:spacing w:val="-13"/>
        </w:rPr>
        <w:t> </w:t>
      </w:r>
      <w:r>
        <w:rPr/>
        <w:t>-</w:t>
      </w:r>
      <w:r>
        <w:rPr>
          <w:spacing w:val="-13"/>
        </w:rPr>
        <w:t> </w:t>
      </w:r>
      <w:r>
        <w:rPr/>
        <w:t>ISSQN 1.1.1.4.51.1.1.00.00.00 ISSQN - Principal</w:t>
      </w:r>
    </w:p>
    <w:p>
      <w:pPr>
        <w:pStyle w:val="ListParagraph"/>
        <w:numPr>
          <w:ilvl w:val="0"/>
          <w:numId w:val="1"/>
        </w:numPr>
        <w:tabs>
          <w:tab w:pos="580" w:val="left" w:leader="none"/>
          <w:tab w:pos="1337" w:val="left" w:leader="none"/>
        </w:tabs>
        <w:spacing w:line="180" w:lineRule="auto" w:before="0" w:after="0"/>
        <w:ind w:left="76" w:right="6912" w:firstLine="252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1500</w:t>
      </w:r>
      <w:r>
        <w:rPr>
          <w:spacing w:val="40"/>
          <w:sz w:val="14"/>
        </w:rPr>
        <w:t> </w:t>
      </w:r>
      <w:r>
        <w:rPr>
          <w:sz w:val="14"/>
        </w:rPr>
        <w:t>Recursos</w:t>
      </w:r>
      <w:r>
        <w:rPr>
          <w:spacing w:val="-7"/>
          <w:sz w:val="14"/>
        </w:rPr>
        <w:t> </w:t>
      </w:r>
      <w:r>
        <w:rPr>
          <w:sz w:val="14"/>
        </w:rPr>
        <w:t>nao</w:t>
      </w:r>
      <w:r>
        <w:rPr>
          <w:spacing w:val="-7"/>
          <w:sz w:val="14"/>
        </w:rPr>
        <w:t> </w:t>
      </w:r>
      <w:r>
        <w:rPr>
          <w:sz w:val="14"/>
        </w:rPr>
        <w:t>Vinculados</w:t>
      </w:r>
      <w:r>
        <w:rPr>
          <w:spacing w:val="-7"/>
          <w:sz w:val="14"/>
        </w:rPr>
        <w:t> </w:t>
      </w:r>
      <w:r>
        <w:rPr>
          <w:sz w:val="14"/>
        </w:rPr>
        <w:t>de</w:t>
      </w:r>
      <w:r>
        <w:rPr>
          <w:spacing w:val="-7"/>
          <w:sz w:val="14"/>
        </w:rPr>
        <w:t> </w:t>
      </w:r>
      <w:r>
        <w:rPr>
          <w:sz w:val="14"/>
        </w:rPr>
        <w:t>Im 1.1.1.4.51.1.2.00.00.00 ISSQN - Multas e Juros</w:t>
      </w:r>
    </w:p>
    <w:p>
      <w:pPr>
        <w:pStyle w:val="ListParagraph"/>
        <w:numPr>
          <w:ilvl w:val="0"/>
          <w:numId w:val="1"/>
        </w:numPr>
        <w:tabs>
          <w:tab w:pos="580" w:val="left" w:leader="none"/>
          <w:tab w:pos="1337" w:val="left" w:leader="none"/>
        </w:tabs>
        <w:spacing w:line="180" w:lineRule="auto" w:before="1" w:after="0"/>
        <w:ind w:left="76" w:right="6912" w:firstLine="252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1500</w:t>
      </w:r>
      <w:r>
        <w:rPr>
          <w:spacing w:val="40"/>
          <w:sz w:val="14"/>
        </w:rPr>
        <w:t> </w:t>
      </w:r>
      <w:r>
        <w:rPr>
          <w:sz w:val="14"/>
        </w:rPr>
        <w:t>Recursos</w:t>
      </w:r>
      <w:r>
        <w:rPr>
          <w:spacing w:val="-7"/>
          <w:sz w:val="14"/>
        </w:rPr>
        <w:t> </w:t>
      </w:r>
      <w:r>
        <w:rPr>
          <w:sz w:val="14"/>
        </w:rPr>
        <w:t>nao</w:t>
      </w:r>
      <w:r>
        <w:rPr>
          <w:spacing w:val="-7"/>
          <w:sz w:val="14"/>
        </w:rPr>
        <w:t> </w:t>
      </w:r>
      <w:r>
        <w:rPr>
          <w:sz w:val="14"/>
        </w:rPr>
        <w:t>Vinculados</w:t>
      </w:r>
      <w:r>
        <w:rPr>
          <w:spacing w:val="-7"/>
          <w:sz w:val="14"/>
        </w:rPr>
        <w:t> </w:t>
      </w:r>
      <w:r>
        <w:rPr>
          <w:sz w:val="14"/>
        </w:rPr>
        <w:t>de</w:t>
      </w:r>
      <w:r>
        <w:rPr>
          <w:spacing w:val="-7"/>
          <w:sz w:val="14"/>
        </w:rPr>
        <w:t> </w:t>
      </w:r>
      <w:r>
        <w:rPr>
          <w:sz w:val="14"/>
        </w:rPr>
        <w:t>Im 1.1.1.4.51.1.3.00.00.00 ISSQN - Divida Ativa</w:t>
      </w:r>
    </w:p>
    <w:p>
      <w:pPr>
        <w:pStyle w:val="ListParagraph"/>
        <w:numPr>
          <w:ilvl w:val="0"/>
          <w:numId w:val="1"/>
        </w:numPr>
        <w:tabs>
          <w:tab w:pos="580" w:val="left" w:leader="none"/>
          <w:tab w:pos="1337" w:val="left" w:leader="none"/>
        </w:tabs>
        <w:spacing w:line="180" w:lineRule="auto" w:before="0" w:after="0"/>
        <w:ind w:left="76" w:right="6912" w:firstLine="252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1500</w:t>
      </w:r>
      <w:r>
        <w:rPr>
          <w:spacing w:val="40"/>
          <w:sz w:val="14"/>
        </w:rPr>
        <w:t> </w:t>
      </w:r>
      <w:r>
        <w:rPr>
          <w:sz w:val="14"/>
        </w:rPr>
        <w:t>Recursos</w:t>
      </w:r>
      <w:r>
        <w:rPr>
          <w:spacing w:val="-7"/>
          <w:sz w:val="14"/>
        </w:rPr>
        <w:t> </w:t>
      </w:r>
      <w:r>
        <w:rPr>
          <w:sz w:val="14"/>
        </w:rPr>
        <w:t>nao</w:t>
      </w:r>
      <w:r>
        <w:rPr>
          <w:spacing w:val="-7"/>
          <w:sz w:val="14"/>
        </w:rPr>
        <w:t> </w:t>
      </w:r>
      <w:r>
        <w:rPr>
          <w:sz w:val="14"/>
        </w:rPr>
        <w:t>Vinculados</w:t>
      </w:r>
      <w:r>
        <w:rPr>
          <w:spacing w:val="-7"/>
          <w:sz w:val="14"/>
        </w:rPr>
        <w:t> </w:t>
      </w:r>
      <w:r>
        <w:rPr>
          <w:sz w:val="14"/>
        </w:rPr>
        <w:t>de</w:t>
      </w:r>
      <w:r>
        <w:rPr>
          <w:spacing w:val="-7"/>
          <w:sz w:val="14"/>
        </w:rPr>
        <w:t> </w:t>
      </w:r>
      <w:r>
        <w:rPr>
          <w:sz w:val="14"/>
        </w:rPr>
        <w:t>Im 1.1.1.4.51.1.4.00.00.00 ISSQN - D.A. - Multas e</w:t>
      </w:r>
    </w:p>
    <w:p>
      <w:pPr>
        <w:pStyle w:val="BodyText"/>
        <w:spacing w:line="110" w:lineRule="exact"/>
        <w:ind w:left="2093"/>
      </w:pPr>
      <w:r>
        <w:rPr>
          <w:spacing w:val="-2"/>
        </w:rPr>
        <w:t>Juros</w:t>
      </w:r>
    </w:p>
    <w:p>
      <w:pPr>
        <w:pStyle w:val="ListParagraph"/>
        <w:numPr>
          <w:ilvl w:val="0"/>
          <w:numId w:val="1"/>
        </w:numPr>
        <w:tabs>
          <w:tab w:pos="580" w:val="left" w:leader="none"/>
          <w:tab w:pos="1337" w:val="left" w:leader="none"/>
        </w:tabs>
        <w:spacing w:line="180" w:lineRule="auto" w:before="10" w:after="0"/>
        <w:ind w:left="76" w:right="6912" w:firstLine="252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1500</w:t>
      </w:r>
      <w:r>
        <w:rPr>
          <w:spacing w:val="40"/>
          <w:sz w:val="14"/>
        </w:rPr>
        <w:t> </w:t>
      </w:r>
      <w:r>
        <w:rPr>
          <w:sz w:val="14"/>
        </w:rPr>
        <w:t>Recursos</w:t>
      </w:r>
      <w:r>
        <w:rPr>
          <w:spacing w:val="-7"/>
          <w:sz w:val="14"/>
        </w:rPr>
        <w:t> </w:t>
      </w:r>
      <w:r>
        <w:rPr>
          <w:sz w:val="14"/>
        </w:rPr>
        <w:t>nao</w:t>
      </w:r>
      <w:r>
        <w:rPr>
          <w:spacing w:val="-7"/>
          <w:sz w:val="14"/>
        </w:rPr>
        <w:t> </w:t>
      </w:r>
      <w:r>
        <w:rPr>
          <w:sz w:val="14"/>
        </w:rPr>
        <w:t>Vinculados</w:t>
      </w:r>
      <w:r>
        <w:rPr>
          <w:spacing w:val="-7"/>
          <w:sz w:val="14"/>
        </w:rPr>
        <w:t> </w:t>
      </w:r>
      <w:r>
        <w:rPr>
          <w:sz w:val="14"/>
        </w:rPr>
        <w:t>de</w:t>
      </w:r>
      <w:r>
        <w:rPr>
          <w:spacing w:val="-7"/>
          <w:sz w:val="14"/>
        </w:rPr>
        <w:t> </w:t>
      </w:r>
      <w:r>
        <w:rPr>
          <w:sz w:val="14"/>
        </w:rPr>
        <w:t>Im 1.1.2.0.00.0.0.00.00.00 Taxas</w:t>
      </w:r>
    </w:p>
    <w:p>
      <w:pPr>
        <w:pStyle w:val="BodyText"/>
        <w:spacing w:line="110" w:lineRule="exact"/>
      </w:pPr>
      <w:r>
        <w:rPr/>
        <w:t>1.1.2.1.00.0.0.00.00.00 Taxas pelo Exercicio </w:t>
      </w:r>
      <w:r>
        <w:rPr>
          <w:spacing w:val="-5"/>
        </w:rPr>
        <w:t>do</w:t>
      </w:r>
    </w:p>
    <w:p>
      <w:pPr>
        <w:pStyle w:val="BodyText"/>
        <w:spacing w:line="180" w:lineRule="auto" w:before="9"/>
        <w:ind w:right="6989" w:firstLine="2016"/>
      </w:pPr>
      <w:r>
        <w:rPr/>
        <w:t>Poder de Policia 1.1.2.1.01.0.0.00.00.00</w:t>
      </w:r>
      <w:r>
        <w:rPr>
          <w:spacing w:val="-13"/>
        </w:rPr>
        <w:t> </w:t>
      </w:r>
      <w:r>
        <w:rPr/>
        <w:t>Taxas</w:t>
      </w:r>
      <w:r>
        <w:rPr>
          <w:spacing w:val="-13"/>
        </w:rPr>
        <w:t> </w:t>
      </w:r>
      <w:r>
        <w:rPr/>
        <w:t>de</w:t>
      </w:r>
      <w:r>
        <w:rPr>
          <w:spacing w:val="-13"/>
        </w:rPr>
        <w:t> </w:t>
      </w:r>
      <w:r>
        <w:rPr/>
        <w:t>Inspecao,</w:t>
      </w:r>
    </w:p>
    <w:p>
      <w:pPr>
        <w:pStyle w:val="BodyText"/>
        <w:spacing w:line="180" w:lineRule="auto" w:before="1"/>
        <w:ind w:right="6989" w:firstLine="2016"/>
      </w:pPr>
      <w:r>
        <w:rPr/>
        <w:t>Controle</w:t>
      </w:r>
      <w:r>
        <w:rPr>
          <w:spacing w:val="-19"/>
        </w:rPr>
        <w:t> </w:t>
      </w:r>
      <w:r>
        <w:rPr/>
        <w:t>e</w:t>
      </w:r>
      <w:r>
        <w:rPr>
          <w:spacing w:val="-19"/>
        </w:rPr>
        <w:t> </w:t>
      </w:r>
      <w:r>
        <w:rPr/>
        <w:t>Fiscalizacao 1.1.2.1.01.0.1.00.00.00 Taxas de Inspecao,</w:t>
      </w:r>
    </w:p>
    <w:p>
      <w:pPr>
        <w:pStyle w:val="BodyText"/>
        <w:spacing w:line="180" w:lineRule="auto"/>
        <w:ind w:left="2093" w:right="6996"/>
      </w:pPr>
      <w:r>
        <w:rPr/>
        <w:t>Controle</w:t>
      </w:r>
      <w:r>
        <w:rPr>
          <w:spacing w:val="-13"/>
        </w:rPr>
        <w:t> </w:t>
      </w:r>
      <w:r>
        <w:rPr/>
        <w:t>e</w:t>
      </w:r>
      <w:r>
        <w:rPr>
          <w:spacing w:val="-13"/>
        </w:rPr>
        <w:t> </w:t>
      </w:r>
      <w:r>
        <w:rPr/>
        <w:t>Fiscalizacao</w:t>
      </w:r>
      <w:r>
        <w:rPr>
          <w:spacing w:val="-13"/>
        </w:rPr>
        <w:t> </w:t>
      </w:r>
      <w:r>
        <w:rPr/>
        <w:t>- </w:t>
      </w:r>
      <w:r>
        <w:rPr>
          <w:spacing w:val="-2"/>
        </w:rPr>
        <w:t>Principal</w:t>
      </w:r>
    </w:p>
    <w:p>
      <w:pPr>
        <w:pStyle w:val="BodyText"/>
        <w:spacing w:line="110" w:lineRule="exact"/>
        <w:ind w:left="0" w:right="7164"/>
        <w:jc w:val="right"/>
      </w:pPr>
      <w:r>
        <w:rPr/>
        <w:t>1.1.2.1.01.0.1.01.00.00 Taxa Licenca Func </w:t>
      </w:r>
      <w:r>
        <w:rPr>
          <w:spacing w:val="-2"/>
        </w:rPr>
        <w:t>Estab</w:t>
      </w:r>
    </w:p>
    <w:p>
      <w:pPr>
        <w:pStyle w:val="BodyText"/>
        <w:ind w:left="0" w:right="7164"/>
        <w:jc w:val="right"/>
      </w:pPr>
      <w:r>
        <w:rPr/>
        <w:t>Comercial, Industrial </w:t>
      </w:r>
      <w:r>
        <w:rPr>
          <w:spacing w:val="-10"/>
        </w:rPr>
        <w:t>e</w:t>
      </w:r>
    </w:p>
    <w:p>
      <w:pPr>
        <w:pStyle w:val="BodyText"/>
        <w:ind w:left="2093"/>
      </w:pPr>
      <w:r>
        <w:rPr/>
        <w:t>P. </w:t>
      </w:r>
      <w:r>
        <w:rPr>
          <w:spacing w:val="-2"/>
        </w:rPr>
        <w:t>Servicos</w:t>
      </w:r>
    </w:p>
    <w:p>
      <w:pPr>
        <w:pStyle w:val="ListParagraph"/>
        <w:numPr>
          <w:ilvl w:val="0"/>
          <w:numId w:val="1"/>
        </w:numPr>
        <w:tabs>
          <w:tab w:pos="580" w:val="left" w:leader="none"/>
          <w:tab w:pos="1337" w:val="left" w:leader="none"/>
          <w:tab w:pos="5201" w:val="left" w:leader="none"/>
          <w:tab w:pos="7218" w:val="left" w:leader="none"/>
          <w:tab w:pos="8646" w:val="left" w:leader="none"/>
          <w:tab w:pos="10326" w:val="left" w:leader="none"/>
        </w:tabs>
        <w:spacing w:line="180" w:lineRule="auto" w:before="9" w:after="0"/>
        <w:ind w:left="76" w:right="107" w:firstLine="252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> </w:t>
      </w:r>
      <w:r>
        <w:rPr>
          <w:sz w:val="14"/>
        </w:rPr>
        <w:t>Outros Recursos nao Vinculado</w:t>
        <w:tab/>
      </w:r>
      <w:r>
        <w:rPr>
          <w:spacing w:val="-2"/>
          <w:sz w:val="14"/>
        </w:rPr>
        <w:t>25.000,00</w:t>
      </w:r>
      <w:r>
        <w:rPr>
          <w:sz w:val="14"/>
        </w:rPr>
        <w:tab/>
      </w:r>
      <w:r>
        <w:rPr>
          <w:spacing w:val="-2"/>
          <w:sz w:val="14"/>
        </w:rPr>
        <w:t>705,76</w:t>
      </w:r>
      <w:r>
        <w:rPr>
          <w:sz w:val="14"/>
        </w:rPr>
        <w:tab/>
      </w:r>
      <w:r>
        <w:rPr>
          <w:spacing w:val="-2"/>
          <w:sz w:val="14"/>
        </w:rPr>
        <w:t>23.380,70</w:t>
      </w:r>
      <w:r>
        <w:rPr>
          <w:sz w:val="14"/>
        </w:rPr>
        <w:tab/>
      </w:r>
      <w:r>
        <w:rPr>
          <w:spacing w:val="-2"/>
          <w:sz w:val="14"/>
        </w:rPr>
        <w:t>-</w:t>
      </w:r>
      <w:r>
        <w:rPr>
          <w:spacing w:val="-2"/>
          <w:sz w:val="14"/>
        </w:rPr>
        <w:t>1.619,30 </w:t>
      </w:r>
      <w:r>
        <w:rPr>
          <w:sz w:val="14"/>
        </w:rPr>
        <w:t>1.1.2.1.01.0.1.02.00.00 Taxa de Controle e</w:t>
      </w:r>
    </w:p>
    <w:p>
      <w:pPr>
        <w:pStyle w:val="BodyText"/>
        <w:spacing w:line="110" w:lineRule="exact"/>
        <w:ind w:left="209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3413019</wp:posOffset>
                </wp:positionH>
                <wp:positionV relativeFrom="paragraph">
                  <wp:posOffset>58009</wp:posOffset>
                </wp:positionV>
                <wp:extent cx="3874135" cy="327660"/>
                <wp:effectExtent l="0" t="0" r="0" b="0"/>
                <wp:wrapNone/>
                <wp:docPr id="8" name="Textbox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Textbox 8"/>
                      <wps:cNvSpPr txBox="1"/>
                      <wps:spPr>
                        <a:xfrm>
                          <a:off x="0" y="0"/>
                          <a:ext cx="3874135" cy="3276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352"/>
                              <w:gridCol w:w="1680"/>
                              <w:gridCol w:w="1680"/>
                              <w:gridCol w:w="1268"/>
                            </w:tblGrid>
                            <w:tr>
                              <w:trPr>
                                <w:trHeight w:val="258" w:hRule="atLeast"/>
                              </w:trPr>
                              <w:tc>
                                <w:tcPr>
                                  <w:tcW w:w="1352" w:type="dxa"/>
                                </w:tcPr>
                                <w:p>
                                  <w:pPr>
                                    <w:pStyle w:val="TableParagraph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>
                                  <w:pPr>
                                    <w:pStyle w:val="TableParagraph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1.869,88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>
                                  <w:pPr>
                                    <w:pStyle w:val="TableParagraph"/>
                                    <w:ind w:left="85" w:right="84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24.597,21</w:t>
                                  </w:r>
                                </w:p>
                              </w:tc>
                              <w:tc>
                                <w:tcPr>
                                  <w:tcW w:w="1268" w:type="dxa"/>
                                </w:tcPr>
                                <w:p>
                                  <w:pPr>
                                    <w:pStyle w:val="TableParagraph"/>
                                    <w:ind w:right="4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5.402,79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58" w:hRule="atLeast"/>
                              </w:trPr>
                              <w:tc>
                                <w:tcPr>
                                  <w:tcW w:w="1352" w:type="dxa"/>
                                </w:tcPr>
                                <w:p>
                                  <w:pPr>
                                    <w:pStyle w:val="TableParagraph"/>
                                    <w:spacing w:line="139" w:lineRule="exact" w:before="99"/>
                                    <w:ind w:left="13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>
                                  <w:pPr>
                                    <w:pStyle w:val="TableParagraph"/>
                                    <w:spacing w:line="139" w:lineRule="exact" w:before="99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224,16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>
                                  <w:pPr>
                                    <w:pStyle w:val="TableParagraph"/>
                                    <w:spacing w:line="139" w:lineRule="exact" w:before="99"/>
                                    <w:ind w:left="8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5.454,94</w:t>
                                  </w:r>
                                </w:p>
                              </w:tc>
                              <w:tc>
                                <w:tcPr>
                                  <w:tcW w:w="1268" w:type="dxa"/>
                                </w:tcPr>
                                <w:p>
                                  <w:pPr>
                                    <w:pStyle w:val="TableParagraph"/>
                                    <w:spacing w:line="139" w:lineRule="exact" w:before="99"/>
                                    <w:ind w:right="4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3.454,94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  <w:spacing w:line="240" w:lineRule="auto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68.741699pt;margin-top:4.56766pt;width:305.05pt;height:25.8pt;mso-position-horizontal-relative:page;mso-position-vertical-relative:paragraph;z-index:15729152" type="#_x0000_t202" id="docshape8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352"/>
                        <w:gridCol w:w="1680"/>
                        <w:gridCol w:w="1680"/>
                        <w:gridCol w:w="1268"/>
                      </w:tblGrid>
                      <w:tr>
                        <w:trPr>
                          <w:trHeight w:val="258" w:hRule="atLeast"/>
                        </w:trPr>
                        <w:tc>
                          <w:tcPr>
                            <w:tcW w:w="1352" w:type="dxa"/>
                          </w:tcPr>
                          <w:p>
                            <w:pPr>
                              <w:pStyle w:val="TableParagraph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30.000,00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>
                            <w:pPr>
                              <w:pStyle w:val="TableParagraph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1.869,88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>
                            <w:pPr>
                              <w:pStyle w:val="TableParagraph"/>
                              <w:ind w:left="85" w:right="84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24.597,21</w:t>
                            </w:r>
                          </w:p>
                        </w:tc>
                        <w:tc>
                          <w:tcPr>
                            <w:tcW w:w="1268" w:type="dxa"/>
                          </w:tcPr>
                          <w:p>
                            <w:pPr>
                              <w:pStyle w:val="TableParagraph"/>
                              <w:ind w:right="4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5.402,79</w:t>
                            </w:r>
                          </w:p>
                        </w:tc>
                      </w:tr>
                      <w:tr>
                        <w:trPr>
                          <w:trHeight w:val="258" w:hRule="atLeast"/>
                        </w:trPr>
                        <w:tc>
                          <w:tcPr>
                            <w:tcW w:w="1352" w:type="dxa"/>
                          </w:tcPr>
                          <w:p>
                            <w:pPr>
                              <w:pStyle w:val="TableParagraph"/>
                              <w:spacing w:line="139" w:lineRule="exact" w:before="99"/>
                              <w:ind w:left="13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>
                            <w:pPr>
                              <w:pStyle w:val="TableParagraph"/>
                              <w:spacing w:line="139" w:lineRule="exact" w:before="99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224,16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>
                            <w:pPr>
                              <w:pStyle w:val="TableParagraph"/>
                              <w:spacing w:line="139" w:lineRule="exact" w:before="99"/>
                              <w:ind w:left="8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5.454,94</w:t>
                            </w:r>
                          </w:p>
                        </w:tc>
                        <w:tc>
                          <w:tcPr>
                            <w:tcW w:w="1268" w:type="dxa"/>
                          </w:tcPr>
                          <w:p>
                            <w:pPr>
                              <w:pStyle w:val="TableParagraph"/>
                              <w:spacing w:line="139" w:lineRule="exact" w:before="99"/>
                              <w:ind w:right="4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3.454,94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  <w:spacing w:line="240" w:lineRule="auto"/>
                        <w:ind w:left="0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w:t>Fiscalizacao </w:t>
      </w:r>
      <w:r>
        <w:rPr>
          <w:spacing w:val="-2"/>
        </w:rPr>
        <w:t>Ambiental</w:t>
      </w:r>
    </w:p>
    <w:p>
      <w:pPr>
        <w:pStyle w:val="ListParagraph"/>
        <w:numPr>
          <w:ilvl w:val="0"/>
          <w:numId w:val="1"/>
        </w:numPr>
        <w:tabs>
          <w:tab w:pos="580" w:val="left" w:leader="none"/>
          <w:tab w:pos="1337" w:val="left" w:leader="none"/>
        </w:tabs>
        <w:spacing w:line="180" w:lineRule="auto" w:before="10" w:after="0"/>
        <w:ind w:left="76" w:right="6996" w:firstLine="252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1759</w:t>
      </w:r>
      <w:r>
        <w:rPr>
          <w:spacing w:val="40"/>
          <w:sz w:val="14"/>
        </w:rPr>
        <w:t> </w:t>
      </w:r>
      <w:r>
        <w:rPr>
          <w:sz w:val="14"/>
        </w:rPr>
        <w:t>Recursos</w:t>
      </w:r>
      <w:r>
        <w:rPr>
          <w:spacing w:val="-8"/>
          <w:sz w:val="14"/>
        </w:rPr>
        <w:t> </w:t>
      </w:r>
      <w:r>
        <w:rPr>
          <w:sz w:val="14"/>
        </w:rPr>
        <w:t>Vinculados</w:t>
      </w:r>
      <w:r>
        <w:rPr>
          <w:spacing w:val="-8"/>
          <w:sz w:val="14"/>
        </w:rPr>
        <w:t> </w:t>
      </w:r>
      <w:r>
        <w:rPr>
          <w:sz w:val="14"/>
        </w:rPr>
        <w:t>a</w:t>
      </w:r>
      <w:r>
        <w:rPr>
          <w:spacing w:val="-8"/>
          <w:sz w:val="14"/>
        </w:rPr>
        <w:t> </w:t>
      </w:r>
      <w:r>
        <w:rPr>
          <w:sz w:val="14"/>
        </w:rPr>
        <w:t>Fundos 1.1.2.1.01.0.1.03.00.00 Taxa de Licenca para</w:t>
      </w:r>
    </w:p>
    <w:p>
      <w:pPr>
        <w:pStyle w:val="BodyText"/>
        <w:spacing w:line="110" w:lineRule="exact"/>
        <w:ind w:left="2093"/>
      </w:pPr>
      <w:r>
        <w:rPr/>
        <w:t>Execucao de </w:t>
      </w:r>
      <w:r>
        <w:rPr>
          <w:spacing w:val="-2"/>
        </w:rPr>
        <w:t>Obras</w:t>
      </w:r>
    </w:p>
    <w:p>
      <w:pPr>
        <w:pStyle w:val="BodyText"/>
        <w:tabs>
          <w:tab w:pos="1337" w:val="left" w:leader="none"/>
        </w:tabs>
        <w:spacing w:line="180" w:lineRule="auto" w:before="9"/>
        <w:ind w:right="6912" w:firstLine="168"/>
      </w:pPr>
      <w:r>
        <w:rPr/>
        <w:t>140 Fonte:</w:t>
        <w:tab/>
        <w:t>1501</w:t>
      </w:r>
      <w:r>
        <w:rPr>
          <w:spacing w:val="40"/>
        </w:rPr>
        <w:t> </w:t>
      </w:r>
      <w:r>
        <w:rPr/>
        <w:t>Outros</w:t>
      </w:r>
      <w:r>
        <w:rPr>
          <w:spacing w:val="-8"/>
        </w:rPr>
        <w:t> </w:t>
      </w:r>
      <w:r>
        <w:rPr/>
        <w:t>Recursos</w:t>
      </w:r>
      <w:r>
        <w:rPr>
          <w:spacing w:val="-8"/>
        </w:rPr>
        <w:t> </w:t>
      </w:r>
      <w:r>
        <w:rPr/>
        <w:t>nao</w:t>
      </w:r>
      <w:r>
        <w:rPr>
          <w:spacing w:val="-8"/>
        </w:rPr>
        <w:t> </w:t>
      </w:r>
      <w:r>
        <w:rPr/>
        <w:t>Vinculado 1.1.2.1.01.0.2.00.00.00 Taxas de Inspecao,</w:t>
      </w:r>
    </w:p>
    <w:p>
      <w:pPr>
        <w:pStyle w:val="BodyText"/>
        <w:spacing w:line="110" w:lineRule="exact"/>
        <w:ind w:left="2093"/>
      </w:pPr>
      <w:r>
        <w:rPr/>
        <w:t>Controle e Fiscalizacao </w:t>
      </w:r>
      <w:r>
        <w:rPr>
          <w:spacing w:val="-10"/>
        </w:rPr>
        <w:t>-</w:t>
      </w:r>
    </w:p>
    <w:p>
      <w:pPr>
        <w:pStyle w:val="BodyText"/>
        <w:tabs>
          <w:tab w:pos="5285" w:val="left" w:leader="none"/>
          <w:tab w:pos="7302" w:val="left" w:leader="none"/>
          <w:tab w:pos="8898" w:val="left" w:leader="none"/>
          <w:tab w:pos="10326" w:val="left" w:leader="none"/>
        </w:tabs>
        <w:ind w:left="2093"/>
      </w:pPr>
      <w:r>
        <w:rPr/>
        <w:t>Multas e </w:t>
      </w:r>
      <w:r>
        <w:rPr>
          <w:spacing w:val="-2"/>
        </w:rPr>
        <w:t>Juros</w:t>
      </w:r>
      <w:r>
        <w:rPr/>
        <w:tab/>
      </w:r>
      <w:r>
        <w:rPr>
          <w:spacing w:val="-2"/>
        </w:rPr>
        <w:t>1.500,00</w:t>
      </w:r>
      <w:r>
        <w:rPr/>
        <w:tab/>
      </w:r>
      <w:r>
        <w:rPr>
          <w:spacing w:val="-2"/>
        </w:rPr>
        <w:t>84,69</w:t>
      </w:r>
      <w:r>
        <w:rPr/>
        <w:tab/>
      </w:r>
      <w:r>
        <w:rPr>
          <w:spacing w:val="-2"/>
        </w:rPr>
        <w:t>461,63</w:t>
      </w:r>
      <w:r>
        <w:rPr/>
        <w:tab/>
        <w:t>-</w:t>
      </w:r>
      <w:r>
        <w:rPr>
          <w:spacing w:val="-2"/>
        </w:rPr>
        <w:t>1.038,37</w:t>
      </w:r>
    </w:p>
    <w:p>
      <w:pPr>
        <w:pStyle w:val="BodyText"/>
        <w:ind w:left="0" w:right="7164"/>
        <w:jc w:val="right"/>
      </w:pPr>
      <w:r>
        <w:rPr/>
        <w:t>1.1.2.1.01.0.2.01.00.00 Taxa Licenca Func </w:t>
      </w:r>
      <w:r>
        <w:rPr>
          <w:spacing w:val="-2"/>
        </w:rPr>
        <w:t>Estab</w:t>
      </w:r>
    </w:p>
    <w:p>
      <w:pPr>
        <w:pStyle w:val="BodyText"/>
        <w:ind w:left="0" w:right="7164"/>
        <w:jc w:val="right"/>
      </w:pPr>
      <w:r>
        <w:rPr/>
        <w:t>Comercial, Industrial </w:t>
      </w:r>
      <w:r>
        <w:rPr>
          <w:spacing w:val="-10"/>
        </w:rPr>
        <w:t>e</w:t>
      </w:r>
    </w:p>
    <w:p>
      <w:pPr>
        <w:pStyle w:val="BodyText"/>
        <w:spacing w:line="139" w:lineRule="exact"/>
        <w:ind w:left="209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158750</wp:posOffset>
                </wp:positionH>
                <wp:positionV relativeFrom="paragraph">
                  <wp:posOffset>63606</wp:posOffset>
                </wp:positionV>
                <wp:extent cx="7128509" cy="2065655"/>
                <wp:effectExtent l="0" t="0" r="0" b="0"/>
                <wp:wrapNone/>
                <wp:docPr id="9" name="Textbox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Textbox 9"/>
                      <wps:cNvSpPr txBox="1"/>
                      <wps:spPr>
                        <a:xfrm>
                          <a:off x="0" y="0"/>
                          <a:ext cx="7128509" cy="20656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713"/>
                              <w:gridCol w:w="1849"/>
                              <w:gridCol w:w="1639"/>
                              <w:gridCol w:w="1597"/>
                              <w:gridCol w:w="1311"/>
                            </w:tblGrid>
                            <w:tr>
                              <w:trPr>
                                <w:trHeight w:val="258" w:hRule="atLeast"/>
                              </w:trPr>
                              <w:tc>
                                <w:tcPr>
                                  <w:tcW w:w="6562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1310" w:val="left" w:leader="none"/>
                                      <w:tab w:pos="5258" w:val="left" w:leader="none"/>
                                    </w:tabs>
                                    <w:ind w:left="30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17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>
                                  <w:pPr>
                                    <w:pStyle w:val="TableParagraph"/>
                                    <w:ind w:right="50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84,69</w:t>
                                  </w: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>
                                  <w:pPr>
                                    <w:pStyle w:val="TableParagraph"/>
                                    <w:ind w:right="42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461,63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>
                                  <w:pPr>
                                    <w:pStyle w:val="TableParagraph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538,37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57" w:hRule="atLeast"/>
                              </w:trPr>
                              <w:tc>
                                <w:tcPr>
                                  <w:tcW w:w="6562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Fiscalizacao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Ambiental</w:t>
                                  </w:r>
                                </w:p>
                                <w:p>
                                  <w:pPr>
                                    <w:pStyle w:val="TableParagraph"/>
                                    <w:tabs>
                                      <w:tab w:pos="1310" w:val="left" w:leader="none"/>
                                      <w:tab w:pos="5426" w:val="left" w:leader="none"/>
                                    </w:tabs>
                                    <w:spacing w:line="139" w:lineRule="exact"/>
                                    <w:ind w:left="30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18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1759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Recursos Vinculados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Fundos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500,00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99" w:lineRule="exact" w:before="80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Controle e Fiscalizacao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>
                                  <w:pPr>
                                    <w:pStyle w:val="TableParagraph"/>
                                    <w:spacing w:before="99"/>
                                    <w:ind w:right="50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>
                                  <w:pPr>
                                    <w:pStyle w:val="TableParagraph"/>
                                    <w:spacing w:before="99"/>
                                    <w:ind w:right="42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>
                                  <w:pPr>
                                    <w:pStyle w:val="TableParagraph"/>
                                    <w:spacing w:before="99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500,00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38" w:hRule="atLeast"/>
                              </w:trPr>
                              <w:tc>
                                <w:tcPr>
                                  <w:tcW w:w="4713" w:type="dxa"/>
                                </w:tcPr>
                                <w:p>
                                  <w:pPr>
                                    <w:pStyle w:val="TableParagraph"/>
                                    <w:spacing w:line="119" w:lineRule="exact"/>
                                    <w:ind w:left="585" w:right="15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Divida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Ativa</w:t>
                                  </w:r>
                                </w:p>
                              </w:tc>
                              <w:tc>
                                <w:tcPr>
                                  <w:tcW w:w="1849" w:type="dxa"/>
                                </w:tcPr>
                                <w:p>
                                  <w:pPr>
                                    <w:pStyle w:val="TableParagraph"/>
                                    <w:spacing w:line="119" w:lineRule="exact"/>
                                    <w:ind w:right="62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13.000,00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>
                                  <w:pPr>
                                    <w:pStyle w:val="TableParagraph"/>
                                    <w:spacing w:line="119" w:lineRule="exact"/>
                                    <w:ind w:right="50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602,10</w:t>
                                  </w: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>
                                  <w:pPr>
                                    <w:pStyle w:val="TableParagraph"/>
                                    <w:spacing w:line="119" w:lineRule="exact"/>
                                    <w:ind w:right="42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2.579,49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>
                                  <w:pPr>
                                    <w:pStyle w:val="TableParagraph"/>
                                    <w:spacing w:line="11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10.420,51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9" w:hRule="atLeast"/>
                              </w:trPr>
                              <w:tc>
                                <w:tcPr>
                                  <w:tcW w:w="4713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1.1.2.1.01.0.3.01.00.00 Taxa Licenca Func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Estab</w:t>
                                  </w:r>
                                </w:p>
                              </w:tc>
                              <w:tc>
                                <w:tcPr>
                                  <w:tcW w:w="184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19" w:hRule="atLeast"/>
                              </w:trPr>
                              <w:tc>
                                <w:tcPr>
                                  <w:tcW w:w="4713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Comercial, Industrial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184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19" w:hRule="atLeast"/>
                              </w:trPr>
                              <w:tc>
                                <w:tcPr>
                                  <w:tcW w:w="4713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P.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Servicos</w:t>
                                  </w:r>
                                </w:p>
                              </w:tc>
                              <w:tc>
                                <w:tcPr>
                                  <w:tcW w:w="184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19" w:hRule="atLeast"/>
                              </w:trPr>
                              <w:tc>
                                <w:tcPr>
                                  <w:tcW w:w="4713" w:type="dxa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1310" w:val="left" w:leader="none"/>
                                    </w:tabs>
                                    <w:spacing w:line="99" w:lineRule="exact"/>
                                    <w:ind w:left="30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19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</w:p>
                              </w:tc>
                              <w:tc>
                                <w:tcPr>
                                  <w:tcW w:w="1849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62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12.000,00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50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602,10</w:t>
                                  </w: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42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2.579,49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9.420,51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9" w:hRule="atLeast"/>
                              </w:trPr>
                              <w:tc>
                                <w:tcPr>
                                  <w:tcW w:w="4713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1.1.2.1.01.0.3.02.00.00 Taxa de Controle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184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19" w:hRule="atLeast"/>
                              </w:trPr>
                              <w:tc>
                                <w:tcPr>
                                  <w:tcW w:w="4713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Fiscalizacao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Ambiental</w:t>
                                  </w:r>
                                </w:p>
                              </w:tc>
                              <w:tc>
                                <w:tcPr>
                                  <w:tcW w:w="184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19" w:hRule="atLeast"/>
                              </w:trPr>
                              <w:tc>
                                <w:tcPr>
                                  <w:tcW w:w="4713" w:type="dxa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1310" w:val="left" w:leader="none"/>
                                    </w:tabs>
                                    <w:spacing w:line="99" w:lineRule="exact"/>
                                    <w:ind w:left="30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20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1759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Recursos Vinculados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Fundos</w:t>
                                  </w:r>
                                </w:p>
                              </w:tc>
                              <w:tc>
                                <w:tcPr>
                                  <w:tcW w:w="1849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62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50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42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9" w:hRule="atLeast"/>
                              </w:trPr>
                              <w:tc>
                                <w:tcPr>
                                  <w:tcW w:w="4713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1.1.2.1.01.0.4.00.00.00 Taxas 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Inspecao,</w:t>
                                  </w:r>
                                </w:p>
                              </w:tc>
                              <w:tc>
                                <w:tcPr>
                                  <w:tcW w:w="184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19" w:hRule="atLeast"/>
                              </w:trPr>
                              <w:tc>
                                <w:tcPr>
                                  <w:tcW w:w="4713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Controle e Fisca. -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D.A.</w:t>
                                  </w:r>
                                </w:p>
                              </w:tc>
                              <w:tc>
                                <w:tcPr>
                                  <w:tcW w:w="184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19" w:hRule="atLeast"/>
                              </w:trPr>
                              <w:tc>
                                <w:tcPr>
                                  <w:tcW w:w="4713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 Multas 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Juros</w:t>
                                  </w:r>
                                </w:p>
                              </w:tc>
                              <w:tc>
                                <w:tcPr>
                                  <w:tcW w:w="1849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62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10.500,00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50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546,99</w:t>
                                  </w: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42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4.069,14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6.430,86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9" w:hRule="atLeast"/>
                              </w:trPr>
                              <w:tc>
                                <w:tcPr>
                                  <w:tcW w:w="4713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1.1.2.1.01.0.4.01.00.00 Taxa Licenca Func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Estab</w:t>
                                  </w:r>
                                </w:p>
                              </w:tc>
                              <w:tc>
                                <w:tcPr>
                                  <w:tcW w:w="184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19" w:hRule="atLeast"/>
                              </w:trPr>
                              <w:tc>
                                <w:tcPr>
                                  <w:tcW w:w="4713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Comercial, Industrial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184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99" w:hRule="atLeast"/>
                              </w:trPr>
                              <w:tc>
                                <w:tcPr>
                                  <w:tcW w:w="471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4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58" w:hRule="atLeast"/>
                              </w:trPr>
                              <w:tc>
                                <w:tcPr>
                                  <w:tcW w:w="6562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1310" w:val="left" w:leader="none"/>
                                      <w:tab w:pos="5174" w:val="left" w:leader="none"/>
                                    </w:tabs>
                                    <w:ind w:left="30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21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10.000,00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>
                                  <w:pPr>
                                    <w:pStyle w:val="TableParagraph"/>
                                    <w:ind w:right="50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546,99</w:t>
                                  </w: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>
                                  <w:pPr>
                                    <w:pStyle w:val="TableParagraph"/>
                                    <w:ind w:right="42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4.069,14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>
                                  <w:pPr>
                                    <w:pStyle w:val="TableParagraph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5.930,86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58" w:hRule="atLeast"/>
                              </w:trPr>
                              <w:tc>
                                <w:tcPr>
                                  <w:tcW w:w="6562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Fiscalizacao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Ambiental</w:t>
                                  </w:r>
                                </w:p>
                                <w:p>
                                  <w:pPr>
                                    <w:pStyle w:val="TableParagraph"/>
                                    <w:tabs>
                                      <w:tab w:pos="1310" w:val="left" w:leader="none"/>
                                      <w:tab w:pos="5426" w:val="left" w:leader="none"/>
                                    </w:tabs>
                                    <w:spacing w:line="119" w:lineRule="exact"/>
                                    <w:ind w:left="30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22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1759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Recursos Vinculados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Fundos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>
                                  <w:pPr>
                                    <w:pStyle w:val="TableParagraph"/>
                                    <w:spacing w:line="139" w:lineRule="exact" w:before="99"/>
                                    <w:ind w:right="50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>
                                  <w:pPr>
                                    <w:pStyle w:val="TableParagraph"/>
                                    <w:spacing w:line="139" w:lineRule="exact" w:before="99"/>
                                    <w:ind w:right="42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>
                                  <w:pPr>
                                    <w:pStyle w:val="TableParagraph"/>
                                    <w:spacing w:line="139" w:lineRule="exact" w:before="99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500,00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7" w:hRule="atLeast"/>
                              </w:trPr>
                              <w:tc>
                                <w:tcPr>
                                  <w:tcW w:w="4713" w:type="dxa"/>
                                </w:tcPr>
                                <w:p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1.1.2.1.50.0.0.00.00.00 Taxa de Fiscalizacao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13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Vigilancia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Sanitaria</w:t>
                                  </w:r>
                                </w:p>
                              </w:tc>
                              <w:tc>
                                <w:tcPr>
                                  <w:tcW w:w="1849" w:type="dxa"/>
                                </w:tcPr>
                                <w:p>
                                  <w:pPr>
                                    <w:pStyle w:val="TableParagraph"/>
                                    <w:spacing w:before="80"/>
                                    <w:ind w:right="62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11.500,00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>
                                  <w:pPr>
                                    <w:pStyle w:val="TableParagraph"/>
                                    <w:spacing w:before="80"/>
                                    <w:ind w:right="50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646,94</w:t>
                                  </w:r>
                                </w:p>
                              </w:tc>
                              <w:tc>
                                <w:tcPr>
                                  <w:tcW w:w="1597" w:type="dxa"/>
                                </w:tcPr>
                                <w:p>
                                  <w:pPr>
                                    <w:pStyle w:val="TableParagraph"/>
                                    <w:spacing w:before="80"/>
                                    <w:ind w:right="42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4.990,79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>
                                  <w:pPr>
                                    <w:pStyle w:val="TableParagraph"/>
                                    <w:spacing w:before="80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6.509,21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  <w:spacing w:line="240" w:lineRule="auto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.5pt;margin-top:5.008401pt;width:561.3pt;height:162.65pt;mso-position-horizontal-relative:page;mso-position-vertical-relative:paragraph;z-index:15729664" type="#_x0000_t202" id="docshape9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713"/>
                        <w:gridCol w:w="1849"/>
                        <w:gridCol w:w="1639"/>
                        <w:gridCol w:w="1597"/>
                        <w:gridCol w:w="1311"/>
                      </w:tblGrid>
                      <w:tr>
                        <w:trPr>
                          <w:trHeight w:val="258" w:hRule="atLeast"/>
                        </w:trPr>
                        <w:tc>
                          <w:tcPr>
                            <w:tcW w:w="6562" w:type="dxa"/>
                            <w:gridSpan w:val="2"/>
                          </w:tcPr>
                          <w:p>
                            <w:pPr>
                              <w:pStyle w:val="TableParagraph"/>
                              <w:tabs>
                                <w:tab w:pos="1310" w:val="left" w:leader="none"/>
                                <w:tab w:pos="5258" w:val="left" w:leader="none"/>
                              </w:tabs>
                              <w:ind w:left="30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17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>
                            <w:pPr>
                              <w:pStyle w:val="TableParagraph"/>
                              <w:ind w:right="50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84,69</w:t>
                            </w:r>
                          </w:p>
                        </w:tc>
                        <w:tc>
                          <w:tcPr>
                            <w:tcW w:w="1597" w:type="dxa"/>
                          </w:tcPr>
                          <w:p>
                            <w:pPr>
                              <w:pStyle w:val="TableParagraph"/>
                              <w:ind w:right="42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461,63</w:t>
                            </w:r>
                          </w:p>
                        </w:tc>
                        <w:tc>
                          <w:tcPr>
                            <w:tcW w:w="1311" w:type="dxa"/>
                          </w:tcPr>
                          <w:p>
                            <w:pPr>
                              <w:pStyle w:val="TableParagraph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538,37</w:t>
                            </w:r>
                          </w:p>
                        </w:tc>
                      </w:tr>
                      <w:tr>
                        <w:trPr>
                          <w:trHeight w:val="457" w:hRule="atLeast"/>
                        </w:trPr>
                        <w:tc>
                          <w:tcPr>
                            <w:tcW w:w="6562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line="11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Fiscalizacao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Ambiental</w:t>
                            </w:r>
                          </w:p>
                          <w:p>
                            <w:pPr>
                              <w:pStyle w:val="TableParagraph"/>
                              <w:tabs>
                                <w:tab w:pos="1310" w:val="left" w:leader="none"/>
                                <w:tab w:pos="5426" w:val="left" w:leader="none"/>
                              </w:tabs>
                              <w:spacing w:line="139" w:lineRule="exact"/>
                              <w:ind w:left="30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18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1759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Recursos Vinculados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Fundos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500,00</w:t>
                            </w:r>
                          </w:p>
                          <w:p>
                            <w:pPr>
                              <w:pStyle w:val="TableParagraph"/>
                              <w:spacing w:line="99" w:lineRule="exact" w:before="80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Controle e Fiscalizacao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>
                            <w:pPr>
                              <w:pStyle w:val="TableParagraph"/>
                              <w:spacing w:before="99"/>
                              <w:ind w:right="50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97" w:type="dxa"/>
                          </w:tcPr>
                          <w:p>
                            <w:pPr>
                              <w:pStyle w:val="TableParagraph"/>
                              <w:spacing w:before="99"/>
                              <w:ind w:right="42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11" w:type="dxa"/>
                          </w:tcPr>
                          <w:p>
                            <w:pPr>
                              <w:pStyle w:val="TableParagraph"/>
                              <w:spacing w:before="99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500,00</w:t>
                            </w:r>
                          </w:p>
                        </w:tc>
                      </w:tr>
                      <w:tr>
                        <w:trPr>
                          <w:trHeight w:val="138" w:hRule="atLeast"/>
                        </w:trPr>
                        <w:tc>
                          <w:tcPr>
                            <w:tcW w:w="4713" w:type="dxa"/>
                          </w:tcPr>
                          <w:p>
                            <w:pPr>
                              <w:pStyle w:val="TableParagraph"/>
                              <w:spacing w:line="119" w:lineRule="exact"/>
                              <w:ind w:left="585" w:right="15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Divida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Ativa</w:t>
                            </w:r>
                          </w:p>
                        </w:tc>
                        <w:tc>
                          <w:tcPr>
                            <w:tcW w:w="1849" w:type="dxa"/>
                          </w:tcPr>
                          <w:p>
                            <w:pPr>
                              <w:pStyle w:val="TableParagraph"/>
                              <w:spacing w:line="119" w:lineRule="exact"/>
                              <w:ind w:right="62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13.000,00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>
                            <w:pPr>
                              <w:pStyle w:val="TableParagraph"/>
                              <w:spacing w:line="119" w:lineRule="exact"/>
                              <w:ind w:right="50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602,10</w:t>
                            </w:r>
                          </w:p>
                        </w:tc>
                        <w:tc>
                          <w:tcPr>
                            <w:tcW w:w="1597" w:type="dxa"/>
                          </w:tcPr>
                          <w:p>
                            <w:pPr>
                              <w:pStyle w:val="TableParagraph"/>
                              <w:spacing w:line="119" w:lineRule="exact"/>
                              <w:ind w:right="42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2.579,49</w:t>
                            </w:r>
                          </w:p>
                        </w:tc>
                        <w:tc>
                          <w:tcPr>
                            <w:tcW w:w="1311" w:type="dxa"/>
                          </w:tcPr>
                          <w:p>
                            <w:pPr>
                              <w:pStyle w:val="TableParagraph"/>
                              <w:spacing w:line="11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10.420,51</w:t>
                            </w:r>
                          </w:p>
                        </w:tc>
                      </w:tr>
                      <w:tr>
                        <w:trPr>
                          <w:trHeight w:val="119" w:hRule="atLeast"/>
                        </w:trPr>
                        <w:tc>
                          <w:tcPr>
                            <w:tcW w:w="4713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1.1.2.1.01.0.3.01.00.00 Taxa Licenca Func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Estab</w:t>
                            </w:r>
                          </w:p>
                        </w:tc>
                        <w:tc>
                          <w:tcPr>
                            <w:tcW w:w="184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97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1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19" w:hRule="atLeast"/>
                        </w:trPr>
                        <w:tc>
                          <w:tcPr>
                            <w:tcW w:w="4713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Comercial, Industrial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184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97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1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19" w:hRule="atLeast"/>
                        </w:trPr>
                        <w:tc>
                          <w:tcPr>
                            <w:tcW w:w="4713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P.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Servicos</w:t>
                            </w:r>
                          </w:p>
                        </w:tc>
                        <w:tc>
                          <w:tcPr>
                            <w:tcW w:w="184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97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1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19" w:hRule="atLeast"/>
                        </w:trPr>
                        <w:tc>
                          <w:tcPr>
                            <w:tcW w:w="4713" w:type="dxa"/>
                          </w:tcPr>
                          <w:p>
                            <w:pPr>
                              <w:pStyle w:val="TableParagraph"/>
                              <w:tabs>
                                <w:tab w:pos="1310" w:val="left" w:leader="none"/>
                              </w:tabs>
                              <w:spacing w:line="99" w:lineRule="exact"/>
                              <w:ind w:left="30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19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</w:p>
                        </w:tc>
                        <w:tc>
                          <w:tcPr>
                            <w:tcW w:w="1849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62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12.000,00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50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602,10</w:t>
                            </w:r>
                          </w:p>
                        </w:tc>
                        <w:tc>
                          <w:tcPr>
                            <w:tcW w:w="1597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42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2.579,49</w:t>
                            </w:r>
                          </w:p>
                        </w:tc>
                        <w:tc>
                          <w:tcPr>
                            <w:tcW w:w="1311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9.420,51</w:t>
                            </w:r>
                          </w:p>
                        </w:tc>
                      </w:tr>
                      <w:tr>
                        <w:trPr>
                          <w:trHeight w:val="119" w:hRule="atLeast"/>
                        </w:trPr>
                        <w:tc>
                          <w:tcPr>
                            <w:tcW w:w="4713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1.1.2.1.01.0.3.02.00.00 Taxa de Controle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184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97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1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19" w:hRule="atLeast"/>
                        </w:trPr>
                        <w:tc>
                          <w:tcPr>
                            <w:tcW w:w="4713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Fiscalizacao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Ambiental</w:t>
                            </w:r>
                          </w:p>
                        </w:tc>
                        <w:tc>
                          <w:tcPr>
                            <w:tcW w:w="184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97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1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19" w:hRule="atLeast"/>
                        </w:trPr>
                        <w:tc>
                          <w:tcPr>
                            <w:tcW w:w="4713" w:type="dxa"/>
                          </w:tcPr>
                          <w:p>
                            <w:pPr>
                              <w:pStyle w:val="TableParagraph"/>
                              <w:tabs>
                                <w:tab w:pos="1310" w:val="left" w:leader="none"/>
                              </w:tabs>
                              <w:spacing w:line="99" w:lineRule="exact"/>
                              <w:ind w:left="30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20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1759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Recursos Vinculados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Fundos</w:t>
                            </w:r>
                          </w:p>
                        </w:tc>
                        <w:tc>
                          <w:tcPr>
                            <w:tcW w:w="1849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62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50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97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42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11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</w:tr>
                      <w:tr>
                        <w:trPr>
                          <w:trHeight w:val="119" w:hRule="atLeast"/>
                        </w:trPr>
                        <w:tc>
                          <w:tcPr>
                            <w:tcW w:w="4713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1.1.2.1.01.0.4.00.00.00 Taxas 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Inspecao,</w:t>
                            </w:r>
                          </w:p>
                        </w:tc>
                        <w:tc>
                          <w:tcPr>
                            <w:tcW w:w="184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97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1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19" w:hRule="atLeast"/>
                        </w:trPr>
                        <w:tc>
                          <w:tcPr>
                            <w:tcW w:w="4713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Controle e Fisca. -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D.A.</w:t>
                            </w:r>
                          </w:p>
                        </w:tc>
                        <w:tc>
                          <w:tcPr>
                            <w:tcW w:w="184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97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1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19" w:hRule="atLeast"/>
                        </w:trPr>
                        <w:tc>
                          <w:tcPr>
                            <w:tcW w:w="4713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 Multas 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Juros</w:t>
                            </w:r>
                          </w:p>
                        </w:tc>
                        <w:tc>
                          <w:tcPr>
                            <w:tcW w:w="1849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62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10.500,00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50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546,99</w:t>
                            </w:r>
                          </w:p>
                        </w:tc>
                        <w:tc>
                          <w:tcPr>
                            <w:tcW w:w="1597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42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4.069,14</w:t>
                            </w:r>
                          </w:p>
                        </w:tc>
                        <w:tc>
                          <w:tcPr>
                            <w:tcW w:w="1311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6.430,86</w:t>
                            </w:r>
                          </w:p>
                        </w:tc>
                      </w:tr>
                      <w:tr>
                        <w:trPr>
                          <w:trHeight w:val="119" w:hRule="atLeast"/>
                        </w:trPr>
                        <w:tc>
                          <w:tcPr>
                            <w:tcW w:w="4713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1.1.2.1.01.0.4.01.00.00 Taxa Licenca Func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Estab</w:t>
                            </w:r>
                          </w:p>
                        </w:tc>
                        <w:tc>
                          <w:tcPr>
                            <w:tcW w:w="184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97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1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19" w:hRule="atLeast"/>
                        </w:trPr>
                        <w:tc>
                          <w:tcPr>
                            <w:tcW w:w="4713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Comercial, Industrial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184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97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1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99" w:hRule="atLeast"/>
                        </w:trPr>
                        <w:tc>
                          <w:tcPr>
                            <w:tcW w:w="4713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4"/>
                              </w:rPr>
                            </w:pPr>
                          </w:p>
                        </w:tc>
                        <w:tc>
                          <w:tcPr>
                            <w:tcW w:w="184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4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4"/>
                              </w:rPr>
                            </w:pPr>
                          </w:p>
                        </w:tc>
                        <w:tc>
                          <w:tcPr>
                            <w:tcW w:w="1597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4"/>
                              </w:rPr>
                            </w:pPr>
                          </w:p>
                        </w:tc>
                        <w:tc>
                          <w:tcPr>
                            <w:tcW w:w="131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58" w:hRule="atLeast"/>
                        </w:trPr>
                        <w:tc>
                          <w:tcPr>
                            <w:tcW w:w="6562" w:type="dxa"/>
                            <w:gridSpan w:val="2"/>
                          </w:tcPr>
                          <w:p>
                            <w:pPr>
                              <w:pStyle w:val="TableParagraph"/>
                              <w:tabs>
                                <w:tab w:pos="1310" w:val="left" w:leader="none"/>
                                <w:tab w:pos="5174" w:val="left" w:leader="none"/>
                              </w:tabs>
                              <w:ind w:left="30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21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10.000,00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>
                            <w:pPr>
                              <w:pStyle w:val="TableParagraph"/>
                              <w:ind w:right="50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546,99</w:t>
                            </w:r>
                          </w:p>
                        </w:tc>
                        <w:tc>
                          <w:tcPr>
                            <w:tcW w:w="1597" w:type="dxa"/>
                          </w:tcPr>
                          <w:p>
                            <w:pPr>
                              <w:pStyle w:val="TableParagraph"/>
                              <w:ind w:right="42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4.069,14</w:t>
                            </w:r>
                          </w:p>
                        </w:tc>
                        <w:tc>
                          <w:tcPr>
                            <w:tcW w:w="1311" w:type="dxa"/>
                          </w:tcPr>
                          <w:p>
                            <w:pPr>
                              <w:pStyle w:val="TableParagraph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5.930,86</w:t>
                            </w:r>
                          </w:p>
                        </w:tc>
                      </w:tr>
                      <w:tr>
                        <w:trPr>
                          <w:trHeight w:val="258" w:hRule="atLeast"/>
                        </w:trPr>
                        <w:tc>
                          <w:tcPr>
                            <w:tcW w:w="6562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line="11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Fiscalizacao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Ambiental</w:t>
                            </w:r>
                          </w:p>
                          <w:p>
                            <w:pPr>
                              <w:pStyle w:val="TableParagraph"/>
                              <w:tabs>
                                <w:tab w:pos="1310" w:val="left" w:leader="none"/>
                                <w:tab w:pos="5426" w:val="left" w:leader="none"/>
                              </w:tabs>
                              <w:spacing w:line="119" w:lineRule="exact"/>
                              <w:ind w:left="30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22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1759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Recursos Vinculados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Fundos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>
                            <w:pPr>
                              <w:pStyle w:val="TableParagraph"/>
                              <w:spacing w:line="139" w:lineRule="exact" w:before="99"/>
                              <w:ind w:right="50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97" w:type="dxa"/>
                          </w:tcPr>
                          <w:p>
                            <w:pPr>
                              <w:pStyle w:val="TableParagraph"/>
                              <w:spacing w:line="139" w:lineRule="exact" w:before="99"/>
                              <w:ind w:right="42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11" w:type="dxa"/>
                          </w:tcPr>
                          <w:p>
                            <w:pPr>
                              <w:pStyle w:val="TableParagraph"/>
                              <w:spacing w:line="139" w:lineRule="exact" w:before="99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500,00</w:t>
                            </w:r>
                          </w:p>
                        </w:tc>
                      </w:tr>
                      <w:tr>
                        <w:trPr>
                          <w:trHeight w:val="357" w:hRule="atLeast"/>
                        </w:trPr>
                        <w:tc>
                          <w:tcPr>
                            <w:tcW w:w="4713" w:type="dxa"/>
                          </w:tcPr>
                          <w:p>
                            <w:pPr>
                              <w:pStyle w:val="TableParagraph"/>
                              <w:spacing w:line="100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1.1.2.1.50.0.0.00.00.00 Taxa de Fiscalizacao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  <w:p>
                            <w:pPr>
                              <w:pStyle w:val="TableParagraph"/>
                              <w:spacing w:line="13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Vigilancia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Sanitaria</w:t>
                            </w:r>
                          </w:p>
                        </w:tc>
                        <w:tc>
                          <w:tcPr>
                            <w:tcW w:w="1849" w:type="dxa"/>
                          </w:tcPr>
                          <w:p>
                            <w:pPr>
                              <w:pStyle w:val="TableParagraph"/>
                              <w:spacing w:before="80"/>
                              <w:ind w:right="62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11.500,00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>
                            <w:pPr>
                              <w:pStyle w:val="TableParagraph"/>
                              <w:spacing w:before="80"/>
                              <w:ind w:right="50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646,94</w:t>
                            </w:r>
                          </w:p>
                        </w:tc>
                        <w:tc>
                          <w:tcPr>
                            <w:tcW w:w="1597" w:type="dxa"/>
                          </w:tcPr>
                          <w:p>
                            <w:pPr>
                              <w:pStyle w:val="TableParagraph"/>
                              <w:spacing w:before="80"/>
                              <w:ind w:right="42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4.990,79</w:t>
                            </w:r>
                          </w:p>
                        </w:tc>
                        <w:tc>
                          <w:tcPr>
                            <w:tcW w:w="1311" w:type="dxa"/>
                          </w:tcPr>
                          <w:p>
                            <w:pPr>
                              <w:pStyle w:val="TableParagraph"/>
                              <w:spacing w:before="80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6.509,21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  <w:spacing w:line="240" w:lineRule="auto"/>
                        <w:ind w:left="0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w:t>P. </w:t>
      </w:r>
      <w:r>
        <w:rPr>
          <w:spacing w:val="-2"/>
        </w:rPr>
        <w:t>Servicos</w:t>
      </w:r>
    </w:p>
    <w:p>
      <w:pPr>
        <w:pStyle w:val="BodyText"/>
        <w:spacing w:line="540" w:lineRule="auto" w:before="80"/>
        <w:ind w:right="6989"/>
      </w:pPr>
      <w:r>
        <w:rPr/>
        <w:t>1.1.2.1.01.0.2.02.00.00</w:t>
      </w:r>
      <w:r>
        <w:rPr>
          <w:spacing w:val="-10"/>
        </w:rPr>
        <w:t> </w:t>
      </w:r>
      <w:r>
        <w:rPr/>
        <w:t>Taxa</w:t>
      </w:r>
      <w:r>
        <w:rPr>
          <w:spacing w:val="-10"/>
        </w:rPr>
        <w:t> </w:t>
      </w:r>
      <w:r>
        <w:rPr/>
        <w:t>de</w:t>
      </w:r>
      <w:r>
        <w:rPr>
          <w:spacing w:val="-10"/>
        </w:rPr>
        <w:t> </w:t>
      </w:r>
      <w:r>
        <w:rPr/>
        <w:t>Controle</w:t>
      </w:r>
      <w:r>
        <w:rPr>
          <w:spacing w:val="-10"/>
        </w:rPr>
        <w:t> </w:t>
      </w:r>
      <w:r>
        <w:rPr/>
        <w:t>e 1.1.2.1.01.0.3.00.00.00 Taxas de </w:t>
      </w:r>
      <w:r>
        <w:rPr>
          <w:spacing w:val="-2"/>
        </w:rPr>
        <w:t>Inspecao</w:t>
      </w:r>
      <w:r>
        <w:rPr>
          <w:spacing w:val="-2"/>
        </w:rPr>
        <w:t>,</w:t>
      </w:r>
    </w:p>
    <w:p>
      <w:pPr>
        <w:pStyle w:val="BodyText"/>
        <w:spacing w:line="240" w:lineRule="auto"/>
        <w:ind w:left="0"/>
      </w:pPr>
    </w:p>
    <w:p>
      <w:pPr>
        <w:pStyle w:val="BodyText"/>
        <w:spacing w:line="240" w:lineRule="auto"/>
        <w:ind w:left="0"/>
      </w:pPr>
    </w:p>
    <w:p>
      <w:pPr>
        <w:pStyle w:val="BodyText"/>
        <w:spacing w:line="240" w:lineRule="auto"/>
        <w:ind w:left="0"/>
      </w:pPr>
    </w:p>
    <w:p>
      <w:pPr>
        <w:pStyle w:val="BodyText"/>
        <w:spacing w:line="240" w:lineRule="auto"/>
        <w:ind w:left="0"/>
      </w:pPr>
    </w:p>
    <w:p>
      <w:pPr>
        <w:pStyle w:val="BodyText"/>
        <w:spacing w:line="240" w:lineRule="auto"/>
        <w:ind w:left="0"/>
      </w:pPr>
    </w:p>
    <w:p>
      <w:pPr>
        <w:pStyle w:val="BodyText"/>
        <w:spacing w:line="240" w:lineRule="auto"/>
        <w:ind w:left="0"/>
      </w:pPr>
    </w:p>
    <w:p>
      <w:pPr>
        <w:pStyle w:val="BodyText"/>
        <w:spacing w:line="240" w:lineRule="auto"/>
        <w:ind w:left="0"/>
      </w:pPr>
    </w:p>
    <w:p>
      <w:pPr>
        <w:pStyle w:val="BodyText"/>
        <w:spacing w:line="240" w:lineRule="auto"/>
        <w:ind w:left="0"/>
      </w:pPr>
    </w:p>
    <w:p>
      <w:pPr>
        <w:pStyle w:val="BodyText"/>
        <w:spacing w:line="240" w:lineRule="auto" w:before="4"/>
        <w:ind w:left="0"/>
      </w:pPr>
    </w:p>
    <w:p>
      <w:pPr>
        <w:pStyle w:val="BodyText"/>
        <w:spacing w:line="360" w:lineRule="auto" w:before="1"/>
        <w:ind w:right="6989" w:firstLine="2016"/>
      </w:pPr>
      <w:r>
        <w:rPr/>
        <w:t>P. Servicos 1.1.2.1.01.0.4.02.00.00</w:t>
      </w:r>
      <w:r>
        <w:rPr>
          <w:spacing w:val="-10"/>
        </w:rPr>
        <w:t> </w:t>
      </w:r>
      <w:r>
        <w:rPr/>
        <w:t>Taxa</w:t>
      </w:r>
      <w:r>
        <w:rPr>
          <w:spacing w:val="-10"/>
        </w:rPr>
        <w:t> </w:t>
      </w:r>
      <w:r>
        <w:rPr/>
        <w:t>de</w:t>
      </w:r>
      <w:r>
        <w:rPr>
          <w:spacing w:val="-10"/>
        </w:rPr>
        <w:t> </w:t>
      </w:r>
      <w:r>
        <w:rPr/>
        <w:t>Controle</w:t>
      </w:r>
      <w:r>
        <w:rPr>
          <w:spacing w:val="-10"/>
        </w:rPr>
        <w:t> </w:t>
      </w:r>
      <w:r>
        <w:rPr/>
        <w:t>e</w:t>
      </w:r>
    </w:p>
    <w:p>
      <w:pPr>
        <w:pStyle w:val="BodyText"/>
        <w:spacing w:line="240" w:lineRule="auto"/>
        <w:ind w:left="0"/>
      </w:pPr>
    </w:p>
    <w:p>
      <w:pPr>
        <w:pStyle w:val="BodyText"/>
        <w:spacing w:line="240" w:lineRule="auto" w:before="41"/>
        <w:ind w:left="0"/>
      </w:pPr>
    </w:p>
    <w:p>
      <w:pPr>
        <w:pStyle w:val="BodyText"/>
        <w:spacing w:line="139" w:lineRule="exact"/>
        <w:ind w:left="0" w:right="7248"/>
        <w:jc w:val="right"/>
      </w:pPr>
      <w:r>
        <w:rPr/>
        <w:t>1.1.2.1.50.0.1.00.00.00 Taxa Fisca. </w:t>
      </w:r>
      <w:r>
        <w:rPr>
          <w:spacing w:val="-2"/>
        </w:rPr>
        <w:t>Vigilancia</w:t>
      </w:r>
    </w:p>
    <w:p>
      <w:pPr>
        <w:pStyle w:val="BodyText"/>
        <w:spacing w:line="139" w:lineRule="exact"/>
        <w:ind w:left="0" w:right="7332"/>
        <w:jc w:val="right"/>
      </w:pPr>
      <w:r>
        <w:rPr/>
        <w:t>Sanitaria - </w:t>
      </w:r>
      <w:r>
        <w:rPr>
          <w:spacing w:val="-2"/>
        </w:rPr>
        <w:t>Principal</w:t>
      </w:r>
    </w:p>
    <w:p>
      <w:pPr>
        <w:pStyle w:val="BodyText"/>
        <w:spacing w:after="0" w:line="139" w:lineRule="exact"/>
        <w:jc w:val="right"/>
        <w:sectPr>
          <w:headerReference w:type="default" r:id="rId5"/>
          <w:type w:val="continuous"/>
          <w:pgSz w:w="11900" w:h="16840"/>
          <w:pgMar w:header="376" w:footer="0" w:top="1060" w:bottom="280" w:left="283" w:right="425"/>
          <w:pgNumType w:start="1"/>
        </w:sectPr>
      </w:pPr>
    </w:p>
    <w:p>
      <w:pPr>
        <w:pStyle w:val="BodyText"/>
        <w:tabs>
          <w:tab w:pos="2933" w:val="left" w:leader="none"/>
          <w:tab w:pos="4613" w:val="left" w:leader="none"/>
          <w:tab w:pos="6293" w:val="left" w:leader="none"/>
          <w:tab w:pos="7974" w:val="left" w:leader="none"/>
          <w:tab w:pos="10326" w:val="left" w:leader="none"/>
        </w:tabs>
        <w:spacing w:line="139" w:lineRule="exact" w:before="79"/>
        <w:ind w:left="581"/>
      </w:pPr>
      <w:r>
        <w:rPr>
          <w:spacing w:val="-2"/>
        </w:rPr>
        <w:t>Receita</w:t>
      </w:r>
      <w:r>
        <w:rPr/>
        <w:tab/>
      </w:r>
      <w:r>
        <w:rPr>
          <w:spacing w:val="-2"/>
        </w:rPr>
        <w:t>Descricao</w:t>
      </w:r>
      <w:r>
        <w:rPr/>
        <w:tab/>
        <w:t>Previsto</w:t>
      </w:r>
      <w:r>
        <w:rPr>
          <w:spacing w:val="-2"/>
        </w:rPr>
        <w:t> Liquido</w:t>
      </w:r>
      <w:r>
        <w:rPr/>
        <w:tab/>
        <w:t>Arrecadado no </w:t>
      </w:r>
      <w:r>
        <w:rPr>
          <w:spacing w:val="-5"/>
        </w:rPr>
        <w:t>Mes</w:t>
      </w:r>
      <w:r>
        <w:rPr/>
        <w:tab/>
        <w:t>Arrecadado no </w:t>
      </w:r>
      <w:r>
        <w:rPr>
          <w:spacing w:val="-5"/>
        </w:rPr>
        <w:t>Ano</w:t>
      </w:r>
      <w:r>
        <w:rPr/>
        <w:tab/>
      </w:r>
      <w:r>
        <w:rPr>
          <w:spacing w:val="-2"/>
        </w:rPr>
        <w:t>Diferenca</w:t>
      </w:r>
    </w:p>
    <w:p>
      <w:pPr>
        <w:pStyle w:val="BodyText"/>
        <w:tabs>
          <w:tab w:pos="1337" w:val="left" w:leader="none"/>
          <w:tab w:pos="5285" w:val="left" w:leader="none"/>
          <w:tab w:pos="7218" w:val="left" w:leader="none"/>
          <w:tab w:pos="8730" w:val="left" w:leader="none"/>
          <w:tab w:pos="10326" w:val="left" w:leader="none"/>
        </w:tabs>
        <w:spacing w:line="180" w:lineRule="auto" w:before="10"/>
        <w:ind w:right="107" w:firstLine="252"/>
      </w:pPr>
      <w:r>
        <w:rPr/>
        <w:t>23 Fonte:</w:t>
        <w:tab/>
        <w:t>1501</w:t>
      </w:r>
      <w:r>
        <w:rPr>
          <w:spacing w:val="40"/>
        </w:rPr>
        <w:t> </w:t>
      </w:r>
      <w:r>
        <w:rPr/>
        <w:t>Outros Recursos nao Vinculado</w:t>
        <w:tab/>
      </w:r>
      <w:r>
        <w:rPr>
          <w:spacing w:val="-2"/>
        </w:rPr>
        <w:t>8.000,00</w:t>
      </w:r>
      <w:r>
        <w:rPr/>
        <w:tab/>
      </w:r>
      <w:r>
        <w:rPr>
          <w:spacing w:val="-2"/>
        </w:rPr>
        <w:t>554,38</w:t>
      </w:r>
      <w:r>
        <w:rPr/>
        <w:tab/>
      </w:r>
      <w:r>
        <w:rPr>
          <w:spacing w:val="-2"/>
        </w:rPr>
        <w:t>4.435,75</w:t>
      </w:r>
      <w:r>
        <w:rPr/>
        <w:tab/>
      </w:r>
      <w:r>
        <w:rPr>
          <w:spacing w:val="-2"/>
        </w:rPr>
        <w:t>-</w:t>
      </w:r>
      <w:r>
        <w:rPr>
          <w:spacing w:val="-2"/>
        </w:rPr>
        <w:t>3.564,25 </w:t>
      </w:r>
      <w:r>
        <w:rPr/>
        <w:t>1.1.2.1.50.0.2.00.00.00 Taxa Fisca. Vigilancia</w:t>
      </w:r>
    </w:p>
    <w:p>
      <w:pPr>
        <w:pStyle w:val="BodyText"/>
        <w:spacing w:line="110" w:lineRule="exact"/>
        <w:ind w:left="2093"/>
      </w:pPr>
      <w:r>
        <w:rPr/>
        <w:t>Sanitaria - Multas </w:t>
      </w:r>
      <w:r>
        <w:rPr>
          <w:spacing w:val="-2"/>
        </w:rPr>
        <w:t>Juros</w:t>
      </w:r>
    </w:p>
    <w:p>
      <w:pPr>
        <w:pStyle w:val="ListParagraph"/>
        <w:numPr>
          <w:ilvl w:val="0"/>
          <w:numId w:val="2"/>
        </w:numPr>
        <w:tabs>
          <w:tab w:pos="580" w:val="left" w:leader="none"/>
          <w:tab w:pos="1337" w:val="left" w:leader="none"/>
          <w:tab w:pos="5453" w:val="left" w:leader="none"/>
          <w:tab w:pos="7302" w:val="left" w:leader="none"/>
          <w:tab w:pos="8898" w:val="left" w:leader="none"/>
          <w:tab w:pos="10494" w:val="left" w:leader="none"/>
        </w:tabs>
        <w:spacing w:line="180" w:lineRule="auto" w:before="9" w:after="0"/>
        <w:ind w:left="76" w:right="107" w:firstLine="252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> </w:t>
      </w:r>
      <w:r>
        <w:rPr>
          <w:sz w:val="14"/>
        </w:rPr>
        <w:t>Outros Recursos nao Vinculado</w:t>
        <w:tab/>
      </w:r>
      <w:r>
        <w:rPr>
          <w:spacing w:val="-2"/>
          <w:sz w:val="14"/>
        </w:rPr>
        <w:t>500,00</w:t>
      </w:r>
      <w:r>
        <w:rPr>
          <w:sz w:val="14"/>
        </w:rPr>
        <w:tab/>
      </w:r>
      <w:r>
        <w:rPr>
          <w:spacing w:val="-2"/>
          <w:sz w:val="14"/>
        </w:rPr>
        <w:t>66,54</w:t>
      </w:r>
      <w:r>
        <w:rPr>
          <w:sz w:val="14"/>
        </w:rPr>
        <w:tab/>
      </w:r>
      <w:r>
        <w:rPr>
          <w:spacing w:val="-2"/>
          <w:sz w:val="14"/>
        </w:rPr>
        <w:t>128,05</w:t>
      </w:r>
      <w:r>
        <w:rPr>
          <w:sz w:val="14"/>
        </w:rPr>
        <w:tab/>
      </w:r>
      <w:r>
        <w:rPr>
          <w:spacing w:val="-2"/>
          <w:sz w:val="14"/>
        </w:rPr>
        <w:t>-</w:t>
      </w:r>
      <w:r>
        <w:rPr>
          <w:spacing w:val="-2"/>
          <w:sz w:val="14"/>
        </w:rPr>
        <w:t>371,95 </w:t>
      </w:r>
      <w:r>
        <w:rPr>
          <w:sz w:val="14"/>
        </w:rPr>
        <w:t>1.1.2.1.50.0.3.00.00.00 Taxa Fisca. Vigilancia</w:t>
      </w:r>
    </w:p>
    <w:p>
      <w:pPr>
        <w:pStyle w:val="BodyText"/>
        <w:spacing w:line="110" w:lineRule="exact"/>
        <w:ind w:left="2093"/>
      </w:pPr>
      <w:r>
        <w:rPr/>
        <w:t>Sanitaria - Divida </w:t>
      </w:r>
      <w:r>
        <w:rPr>
          <w:spacing w:val="-2"/>
        </w:rPr>
        <w:t>Ativa</w:t>
      </w:r>
    </w:p>
    <w:p>
      <w:pPr>
        <w:pStyle w:val="ListParagraph"/>
        <w:numPr>
          <w:ilvl w:val="0"/>
          <w:numId w:val="2"/>
        </w:numPr>
        <w:tabs>
          <w:tab w:pos="580" w:val="left" w:leader="none"/>
          <w:tab w:pos="1337" w:val="left" w:leader="none"/>
          <w:tab w:pos="5285" w:val="left" w:leader="none"/>
          <w:tab w:pos="7302" w:val="left" w:leader="none"/>
          <w:tab w:pos="8898" w:val="left" w:leader="none"/>
          <w:tab w:pos="10326" w:val="left" w:leader="none"/>
        </w:tabs>
        <w:spacing w:line="180" w:lineRule="auto" w:before="10" w:after="0"/>
        <w:ind w:left="76" w:right="107" w:firstLine="252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> </w:t>
      </w:r>
      <w:r>
        <w:rPr>
          <w:sz w:val="14"/>
        </w:rPr>
        <w:t>Outros Recursos nao Vinculado</w:t>
        <w:tab/>
      </w:r>
      <w:r>
        <w:rPr>
          <w:spacing w:val="-2"/>
          <w:sz w:val="14"/>
        </w:rPr>
        <w:t>2.000,00</w:t>
      </w:r>
      <w:r>
        <w:rPr>
          <w:sz w:val="14"/>
        </w:rPr>
        <w:tab/>
      </w:r>
      <w:r>
        <w:rPr>
          <w:spacing w:val="-2"/>
          <w:sz w:val="14"/>
        </w:rPr>
        <w:t>20,98</w:t>
      </w:r>
      <w:r>
        <w:rPr>
          <w:sz w:val="14"/>
        </w:rPr>
        <w:tab/>
      </w:r>
      <w:r>
        <w:rPr>
          <w:spacing w:val="-2"/>
          <w:sz w:val="14"/>
        </w:rPr>
        <w:t>252,29</w:t>
      </w:r>
      <w:r>
        <w:rPr>
          <w:sz w:val="14"/>
        </w:rPr>
        <w:tab/>
      </w:r>
      <w:r>
        <w:rPr>
          <w:spacing w:val="-2"/>
          <w:sz w:val="14"/>
        </w:rPr>
        <w:t>-</w:t>
      </w:r>
      <w:r>
        <w:rPr>
          <w:spacing w:val="-2"/>
          <w:sz w:val="14"/>
        </w:rPr>
        <w:t>1.747,71 </w:t>
      </w:r>
      <w:r>
        <w:rPr>
          <w:sz w:val="14"/>
        </w:rPr>
        <w:t>1.1.2.1.50.0.4.00.00.00 Taxa Fisca. Vigilancia</w:t>
      </w:r>
    </w:p>
    <w:p>
      <w:pPr>
        <w:pStyle w:val="BodyText"/>
        <w:spacing w:line="180" w:lineRule="auto"/>
        <w:ind w:left="2093" w:right="6989"/>
      </w:pPr>
      <w:r>
        <w:rPr/>
        <w:t>Sanitaria</w:t>
      </w:r>
      <w:r>
        <w:rPr>
          <w:spacing w:val="-10"/>
        </w:rPr>
        <w:t> </w:t>
      </w:r>
      <w:r>
        <w:rPr/>
        <w:t>-</w:t>
      </w:r>
      <w:r>
        <w:rPr>
          <w:spacing w:val="-10"/>
        </w:rPr>
        <w:t> </w:t>
      </w:r>
      <w:r>
        <w:rPr/>
        <w:t>D.A.</w:t>
      </w:r>
      <w:r>
        <w:rPr>
          <w:spacing w:val="-10"/>
        </w:rPr>
        <w:t> </w:t>
      </w:r>
      <w:r>
        <w:rPr/>
        <w:t>-</w:t>
      </w:r>
      <w:r>
        <w:rPr>
          <w:spacing w:val="-10"/>
        </w:rPr>
        <w:t> </w:t>
      </w:r>
      <w:r>
        <w:rPr/>
        <w:t>Multas e Juros</w:t>
      </w:r>
    </w:p>
    <w:p>
      <w:pPr>
        <w:pStyle w:val="ListParagraph"/>
        <w:numPr>
          <w:ilvl w:val="0"/>
          <w:numId w:val="2"/>
        </w:numPr>
        <w:tabs>
          <w:tab w:pos="580" w:val="left" w:leader="none"/>
          <w:tab w:pos="1337" w:val="left" w:leader="none"/>
          <w:tab w:pos="5285" w:val="left" w:leader="none"/>
          <w:tab w:pos="7386" w:val="left" w:leader="none"/>
          <w:tab w:pos="8898" w:val="left" w:leader="none"/>
          <w:tab w:pos="10494" w:val="left" w:leader="none"/>
        </w:tabs>
        <w:spacing w:line="180" w:lineRule="auto" w:before="1" w:after="0"/>
        <w:ind w:left="76" w:right="107" w:firstLine="252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> </w:t>
      </w:r>
      <w:r>
        <w:rPr>
          <w:sz w:val="14"/>
        </w:rPr>
        <w:t>Outros Recursos nao Vinculado</w:t>
        <w:tab/>
      </w:r>
      <w:r>
        <w:rPr>
          <w:spacing w:val="-2"/>
          <w:sz w:val="14"/>
        </w:rPr>
        <w:t>1.000,00</w:t>
      </w:r>
      <w:r>
        <w:rPr>
          <w:sz w:val="14"/>
        </w:rPr>
        <w:tab/>
      </w:r>
      <w:r>
        <w:rPr>
          <w:spacing w:val="-4"/>
          <w:sz w:val="14"/>
        </w:rPr>
        <w:t>5,04</w:t>
      </w:r>
      <w:r>
        <w:rPr>
          <w:sz w:val="14"/>
        </w:rPr>
        <w:tab/>
      </w:r>
      <w:r>
        <w:rPr>
          <w:spacing w:val="-2"/>
          <w:sz w:val="14"/>
        </w:rPr>
        <w:t>174,70</w:t>
      </w:r>
      <w:r>
        <w:rPr>
          <w:sz w:val="14"/>
        </w:rPr>
        <w:tab/>
      </w:r>
      <w:r>
        <w:rPr>
          <w:spacing w:val="-2"/>
          <w:sz w:val="14"/>
        </w:rPr>
        <w:t>-</w:t>
      </w:r>
      <w:r>
        <w:rPr>
          <w:spacing w:val="-2"/>
          <w:sz w:val="14"/>
        </w:rPr>
        <w:t>825,30 </w:t>
      </w:r>
      <w:r>
        <w:rPr>
          <w:sz w:val="14"/>
        </w:rPr>
        <w:t>1.1.2.2.00.0.0.00.00.00 Taxas pela Prestacao de</w:t>
      </w:r>
    </w:p>
    <w:p>
      <w:pPr>
        <w:pStyle w:val="BodyText"/>
        <w:tabs>
          <w:tab w:pos="5201" w:val="left" w:leader="none"/>
          <w:tab w:pos="7050" w:val="left" w:leader="none"/>
          <w:tab w:pos="8646" w:val="left" w:leader="none"/>
          <w:tab w:pos="10326" w:val="left" w:leader="none"/>
        </w:tabs>
        <w:spacing w:line="110" w:lineRule="exact"/>
        <w:ind w:left="2093"/>
      </w:pPr>
      <w:r>
        <w:rPr>
          <w:spacing w:val="-2"/>
        </w:rPr>
        <w:t>Servicos</w:t>
      </w:r>
      <w:r>
        <w:rPr/>
        <w:tab/>
      </w:r>
      <w:r>
        <w:rPr>
          <w:spacing w:val="-2"/>
        </w:rPr>
        <w:t>80.000,00</w:t>
      </w:r>
      <w:r>
        <w:rPr/>
        <w:tab/>
      </w:r>
      <w:r>
        <w:rPr>
          <w:spacing w:val="-2"/>
        </w:rPr>
        <w:t>3.786,90</w:t>
      </w:r>
      <w:r>
        <w:rPr/>
        <w:tab/>
      </w:r>
      <w:r>
        <w:rPr>
          <w:spacing w:val="-2"/>
        </w:rPr>
        <w:t>70.485,95</w:t>
      </w:r>
      <w:r>
        <w:rPr/>
        <w:tab/>
        <w:t>-</w:t>
      </w:r>
      <w:r>
        <w:rPr>
          <w:spacing w:val="-2"/>
        </w:rPr>
        <w:t>9.514,05</w:t>
      </w:r>
    </w:p>
    <w:p>
      <w:pPr>
        <w:pStyle w:val="BodyText"/>
      </w:pPr>
      <w:r>
        <w:rPr/>
        <w:t>1.1.2.2.01.0.0.00.00.00 Taxas pela Prestacao </w:t>
      </w:r>
      <w:r>
        <w:rPr>
          <w:spacing w:val="-5"/>
        </w:rPr>
        <w:t>de</w:t>
      </w:r>
    </w:p>
    <w:p>
      <w:pPr>
        <w:pStyle w:val="BodyText"/>
        <w:tabs>
          <w:tab w:pos="5201" w:val="left" w:leader="none"/>
          <w:tab w:pos="7050" w:val="left" w:leader="none"/>
          <w:tab w:pos="8646" w:val="left" w:leader="none"/>
          <w:tab w:pos="10242" w:val="left" w:leader="none"/>
        </w:tabs>
        <w:ind w:left="2093"/>
      </w:pPr>
      <w:r>
        <w:rPr/>
        <w:t>Servicos em </w:t>
      </w:r>
      <w:r>
        <w:rPr>
          <w:spacing w:val="-2"/>
        </w:rPr>
        <w:t>Geral</w:t>
      </w:r>
      <w:r>
        <w:rPr/>
        <w:tab/>
      </w:r>
      <w:r>
        <w:rPr>
          <w:spacing w:val="-2"/>
        </w:rPr>
        <w:t>80.000,00</w:t>
      </w:r>
      <w:r>
        <w:rPr/>
        <w:tab/>
      </w:r>
      <w:r>
        <w:rPr>
          <w:spacing w:val="-2"/>
        </w:rPr>
        <w:t>1.741,04</w:t>
      </w:r>
      <w:r>
        <w:rPr/>
        <w:tab/>
      </w:r>
      <w:r>
        <w:rPr>
          <w:spacing w:val="-2"/>
        </w:rPr>
        <w:t>17.930,80</w:t>
      </w:r>
      <w:r>
        <w:rPr/>
        <w:tab/>
        <w:t>-</w:t>
      </w:r>
      <w:r>
        <w:rPr>
          <w:spacing w:val="-2"/>
        </w:rPr>
        <w:t>62.069,20</w:t>
      </w:r>
    </w:p>
    <w:p>
      <w:pPr>
        <w:pStyle w:val="BodyText"/>
      </w:pPr>
      <w:r>
        <w:rPr/>
        <w:t>1.1.2.2.01.0.1.00.00.00 Taxas Prestacao </w:t>
      </w:r>
      <w:r>
        <w:rPr>
          <w:spacing w:val="-2"/>
        </w:rPr>
        <w:t>Servicos</w:t>
      </w:r>
    </w:p>
    <w:p>
      <w:pPr>
        <w:pStyle w:val="BodyText"/>
        <w:tabs>
          <w:tab w:pos="5201" w:val="left" w:leader="none"/>
          <w:tab w:pos="7218" w:val="left" w:leader="none"/>
          <w:tab w:pos="8646" w:val="left" w:leader="none"/>
          <w:tab w:pos="10242" w:val="left" w:leader="none"/>
        </w:tabs>
        <w:ind w:left="2093"/>
      </w:pPr>
      <w:r>
        <w:rPr/>
        <w:t>em Geral - </w:t>
      </w:r>
      <w:r>
        <w:rPr>
          <w:spacing w:val="-2"/>
        </w:rPr>
        <w:t>Principal</w:t>
      </w:r>
      <w:r>
        <w:rPr/>
        <w:tab/>
      </w:r>
      <w:r>
        <w:rPr>
          <w:spacing w:val="-2"/>
        </w:rPr>
        <w:t>63.500,00</w:t>
      </w:r>
      <w:r>
        <w:rPr/>
        <w:tab/>
      </w:r>
      <w:r>
        <w:rPr>
          <w:spacing w:val="-2"/>
        </w:rPr>
        <w:t>476,61</w:t>
      </w:r>
      <w:r>
        <w:rPr/>
        <w:tab/>
      </w:r>
      <w:r>
        <w:rPr>
          <w:spacing w:val="-2"/>
        </w:rPr>
        <w:t>11.148,59</w:t>
      </w:r>
      <w:r>
        <w:rPr/>
        <w:tab/>
        <w:t>-</w:t>
      </w:r>
      <w:r>
        <w:rPr>
          <w:spacing w:val="-2"/>
        </w:rPr>
        <w:t>52.351,41</w:t>
      </w:r>
    </w:p>
    <w:p>
      <w:pPr>
        <w:pStyle w:val="BodyText"/>
      </w:pPr>
      <w:r>
        <w:rPr/>
        <w:t>1.1.2.2.01.0.1.01.00.00 Taxa de </w:t>
      </w:r>
      <w:r>
        <w:rPr>
          <w:spacing w:val="-2"/>
        </w:rPr>
        <w:t>Servicos</w:t>
      </w:r>
    </w:p>
    <w:p>
      <w:pPr>
        <w:pStyle w:val="BodyText"/>
        <w:ind w:left="2093"/>
      </w:pPr>
      <w:r>
        <w:rPr>
          <w:spacing w:val="-2"/>
        </w:rPr>
        <w:t>Cadastrais</w:t>
      </w:r>
    </w:p>
    <w:p>
      <w:pPr>
        <w:pStyle w:val="ListParagraph"/>
        <w:numPr>
          <w:ilvl w:val="0"/>
          <w:numId w:val="2"/>
        </w:numPr>
        <w:tabs>
          <w:tab w:pos="580" w:val="left" w:leader="none"/>
          <w:tab w:pos="1337" w:val="left" w:leader="none"/>
          <w:tab w:pos="5201" w:val="left" w:leader="none"/>
          <w:tab w:pos="7218" w:val="left" w:leader="none"/>
          <w:tab w:pos="8730" w:val="left" w:leader="none"/>
          <w:tab w:pos="10326" w:val="left" w:leader="none"/>
        </w:tabs>
        <w:spacing w:line="180" w:lineRule="auto" w:before="9" w:after="0"/>
        <w:ind w:left="76" w:right="107" w:firstLine="252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> </w:t>
      </w:r>
      <w:r>
        <w:rPr>
          <w:sz w:val="14"/>
        </w:rPr>
        <w:t>Outros Recursos nao Vinculado</w:t>
        <w:tab/>
      </w:r>
      <w:r>
        <w:rPr>
          <w:spacing w:val="-2"/>
          <w:sz w:val="14"/>
        </w:rPr>
        <w:t>12.000,00</w:t>
      </w:r>
      <w:r>
        <w:rPr>
          <w:sz w:val="14"/>
        </w:rPr>
        <w:tab/>
      </w:r>
      <w:r>
        <w:rPr>
          <w:spacing w:val="-2"/>
          <w:sz w:val="14"/>
        </w:rPr>
        <w:t>285,66</w:t>
      </w:r>
      <w:r>
        <w:rPr>
          <w:sz w:val="14"/>
        </w:rPr>
        <w:tab/>
      </w:r>
      <w:r>
        <w:rPr>
          <w:spacing w:val="-2"/>
          <w:sz w:val="14"/>
        </w:rPr>
        <w:t>9.802,73</w:t>
      </w:r>
      <w:r>
        <w:rPr>
          <w:sz w:val="14"/>
        </w:rPr>
        <w:tab/>
      </w:r>
      <w:r>
        <w:rPr>
          <w:spacing w:val="-2"/>
          <w:sz w:val="14"/>
        </w:rPr>
        <w:t>-</w:t>
      </w:r>
      <w:r>
        <w:rPr>
          <w:spacing w:val="-2"/>
          <w:sz w:val="14"/>
        </w:rPr>
        <w:t>2.197,27 </w:t>
      </w:r>
      <w:r>
        <w:rPr>
          <w:sz w:val="14"/>
        </w:rPr>
        <w:t>1.1.2.2.01.0.1.02.00.00 Taxa de Limpeza Publica</w:t>
      </w:r>
    </w:p>
    <w:p>
      <w:pPr>
        <w:pStyle w:val="ListParagraph"/>
        <w:numPr>
          <w:ilvl w:val="0"/>
          <w:numId w:val="2"/>
        </w:numPr>
        <w:tabs>
          <w:tab w:pos="580" w:val="left" w:leader="none"/>
          <w:tab w:pos="1337" w:val="left" w:leader="none"/>
          <w:tab w:pos="5201" w:val="left" w:leader="none"/>
          <w:tab w:pos="7386" w:val="left" w:leader="none"/>
          <w:tab w:pos="8898" w:val="left" w:leader="none"/>
          <w:tab w:pos="10242" w:val="left" w:leader="none"/>
        </w:tabs>
        <w:spacing w:line="180" w:lineRule="auto" w:before="1" w:after="0"/>
        <w:ind w:left="76" w:right="107" w:firstLine="252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> </w:t>
      </w:r>
      <w:r>
        <w:rPr>
          <w:sz w:val="14"/>
        </w:rPr>
        <w:t>Outros Recursos nao Vinculado</w:t>
        <w:tab/>
      </w:r>
      <w:r>
        <w:rPr>
          <w:spacing w:val="-2"/>
          <w:sz w:val="14"/>
        </w:rPr>
        <w:t>50.000,00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>214,35</w:t>
      </w:r>
      <w:r>
        <w:rPr>
          <w:sz w:val="14"/>
        </w:rPr>
        <w:tab/>
      </w:r>
      <w:r>
        <w:rPr>
          <w:spacing w:val="-2"/>
          <w:sz w:val="14"/>
        </w:rPr>
        <w:t>-</w:t>
      </w:r>
      <w:r>
        <w:rPr>
          <w:spacing w:val="-2"/>
          <w:sz w:val="14"/>
        </w:rPr>
        <w:t>49.785,65 </w:t>
      </w:r>
      <w:r>
        <w:rPr>
          <w:sz w:val="14"/>
        </w:rPr>
        <w:t>1.1.2.2.01.0.1.03.00.00 Taxa de Emissoes de</w:t>
      </w:r>
    </w:p>
    <w:p>
      <w:pPr>
        <w:pStyle w:val="BodyText"/>
        <w:spacing w:line="110" w:lineRule="exact"/>
        <w:ind w:left="2093"/>
      </w:pPr>
      <w:r>
        <w:rPr>
          <w:spacing w:val="-2"/>
        </w:rPr>
        <w:t>Certidoes</w:t>
      </w:r>
    </w:p>
    <w:p>
      <w:pPr>
        <w:pStyle w:val="ListParagraph"/>
        <w:numPr>
          <w:ilvl w:val="0"/>
          <w:numId w:val="2"/>
        </w:numPr>
        <w:tabs>
          <w:tab w:pos="580" w:val="left" w:leader="none"/>
          <w:tab w:pos="1337" w:val="left" w:leader="none"/>
          <w:tab w:pos="5285" w:val="left" w:leader="none"/>
          <w:tab w:pos="7218" w:val="left" w:leader="none"/>
          <w:tab w:pos="8730" w:val="left" w:leader="none"/>
          <w:tab w:pos="10494" w:val="left" w:leader="none"/>
        </w:tabs>
        <w:spacing w:line="180" w:lineRule="auto" w:before="9" w:after="0"/>
        <w:ind w:left="76" w:right="107" w:firstLine="252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> </w:t>
      </w:r>
      <w:r>
        <w:rPr>
          <w:sz w:val="14"/>
        </w:rPr>
        <w:t>Outros Recursos nao Vinculado</w:t>
        <w:tab/>
      </w:r>
      <w:r>
        <w:rPr>
          <w:spacing w:val="-2"/>
          <w:sz w:val="14"/>
        </w:rPr>
        <w:t>1.500,00</w:t>
      </w:r>
      <w:r>
        <w:rPr>
          <w:sz w:val="14"/>
        </w:rPr>
        <w:tab/>
      </w:r>
      <w:r>
        <w:rPr>
          <w:spacing w:val="-2"/>
          <w:sz w:val="14"/>
        </w:rPr>
        <w:t>190,95</w:t>
      </w:r>
      <w:r>
        <w:rPr>
          <w:sz w:val="14"/>
        </w:rPr>
        <w:tab/>
      </w:r>
      <w:r>
        <w:rPr>
          <w:spacing w:val="-2"/>
          <w:sz w:val="14"/>
        </w:rPr>
        <w:t>1.131,51</w:t>
      </w:r>
      <w:r>
        <w:rPr>
          <w:sz w:val="14"/>
        </w:rPr>
        <w:tab/>
      </w:r>
      <w:r>
        <w:rPr>
          <w:spacing w:val="-2"/>
          <w:sz w:val="14"/>
        </w:rPr>
        <w:t>-</w:t>
      </w:r>
      <w:r>
        <w:rPr>
          <w:spacing w:val="-2"/>
          <w:sz w:val="14"/>
        </w:rPr>
        <w:t>368,49 </w:t>
      </w:r>
      <w:r>
        <w:rPr>
          <w:sz w:val="14"/>
        </w:rPr>
        <w:t>1.1.2.2.01.0.2.00.00.00 Taxas Prestacao Servicos</w:t>
      </w:r>
    </w:p>
    <w:p>
      <w:pPr>
        <w:pStyle w:val="BodyText"/>
        <w:tabs>
          <w:tab w:pos="5453" w:val="left" w:leader="none"/>
          <w:tab w:pos="7302" w:val="left" w:leader="none"/>
          <w:tab w:pos="8898" w:val="left" w:leader="none"/>
          <w:tab w:pos="10494" w:val="left" w:leader="none"/>
        </w:tabs>
        <w:spacing w:line="180" w:lineRule="auto" w:before="1"/>
        <w:ind w:right="107" w:firstLine="2016"/>
      </w:pPr>
      <w:r>
        <w:rPr/>
        <w:t>em Geral - Multas e Juros</w:t>
        <w:tab/>
      </w:r>
      <w:r>
        <w:rPr>
          <w:spacing w:val="-2"/>
        </w:rPr>
        <w:t>900,00</w:t>
      </w:r>
      <w:r>
        <w:rPr/>
        <w:tab/>
      </w:r>
      <w:r>
        <w:rPr>
          <w:spacing w:val="-2"/>
        </w:rPr>
        <w:t>17,03</w:t>
      </w:r>
      <w:r>
        <w:rPr/>
        <w:tab/>
      </w:r>
      <w:r>
        <w:rPr>
          <w:spacing w:val="-2"/>
        </w:rPr>
        <w:t>121,29</w:t>
      </w:r>
      <w:r>
        <w:rPr/>
        <w:tab/>
      </w:r>
      <w:r>
        <w:rPr>
          <w:spacing w:val="-2"/>
        </w:rPr>
        <w:t>-</w:t>
      </w:r>
      <w:r>
        <w:rPr>
          <w:spacing w:val="-2"/>
        </w:rPr>
        <w:t>778,71 </w:t>
      </w:r>
      <w:r>
        <w:rPr/>
        <w:t>1.1.2.2.01.0.2.01.00.00 Taxa de Servicos</w:t>
      </w:r>
    </w:p>
    <w:p>
      <w:pPr>
        <w:pStyle w:val="BodyText"/>
        <w:spacing w:line="110" w:lineRule="exact"/>
        <w:ind w:left="2093"/>
      </w:pPr>
      <w:r>
        <w:rPr>
          <w:spacing w:val="-2"/>
        </w:rPr>
        <w:t>Cadastrais</w:t>
      </w:r>
    </w:p>
    <w:p>
      <w:pPr>
        <w:pStyle w:val="ListParagraph"/>
        <w:numPr>
          <w:ilvl w:val="0"/>
          <w:numId w:val="2"/>
        </w:numPr>
        <w:tabs>
          <w:tab w:pos="580" w:val="left" w:leader="none"/>
          <w:tab w:pos="1337" w:val="left" w:leader="none"/>
          <w:tab w:pos="5453" w:val="left" w:leader="none"/>
          <w:tab w:pos="7302" w:val="left" w:leader="none"/>
          <w:tab w:pos="8982" w:val="left" w:leader="none"/>
          <w:tab w:pos="10494" w:val="left" w:leader="none"/>
        </w:tabs>
        <w:spacing w:line="180" w:lineRule="auto" w:before="9" w:after="0"/>
        <w:ind w:left="76" w:right="107" w:firstLine="252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> </w:t>
      </w:r>
      <w:r>
        <w:rPr>
          <w:sz w:val="14"/>
        </w:rPr>
        <w:t>Outros Recursos nao Vinculado</w:t>
        <w:tab/>
      </w:r>
      <w:r>
        <w:rPr>
          <w:spacing w:val="-2"/>
          <w:sz w:val="14"/>
        </w:rPr>
        <w:t>200,00</w:t>
      </w:r>
      <w:r>
        <w:rPr>
          <w:sz w:val="14"/>
        </w:rPr>
        <w:tab/>
      </w:r>
      <w:r>
        <w:rPr>
          <w:spacing w:val="-2"/>
          <w:sz w:val="14"/>
        </w:rPr>
        <w:t>17,03</w:t>
      </w:r>
      <w:r>
        <w:rPr>
          <w:sz w:val="14"/>
        </w:rPr>
        <w:tab/>
      </w:r>
      <w:r>
        <w:rPr>
          <w:spacing w:val="-2"/>
          <w:sz w:val="14"/>
        </w:rPr>
        <w:t>88,68</w:t>
      </w:r>
      <w:r>
        <w:rPr>
          <w:sz w:val="14"/>
        </w:rPr>
        <w:tab/>
      </w:r>
      <w:r>
        <w:rPr>
          <w:spacing w:val="-2"/>
          <w:sz w:val="14"/>
        </w:rPr>
        <w:t>-</w:t>
      </w:r>
      <w:r>
        <w:rPr>
          <w:spacing w:val="-2"/>
          <w:sz w:val="14"/>
        </w:rPr>
        <w:t>111,32 </w:t>
      </w:r>
      <w:r>
        <w:rPr>
          <w:sz w:val="14"/>
        </w:rPr>
        <w:t>1.1.2.2.01.0.2.02.00.00 Taxa de Limpeza Publica</w:t>
      </w:r>
    </w:p>
    <w:p>
      <w:pPr>
        <w:pStyle w:val="ListParagraph"/>
        <w:numPr>
          <w:ilvl w:val="0"/>
          <w:numId w:val="2"/>
        </w:numPr>
        <w:tabs>
          <w:tab w:pos="580" w:val="left" w:leader="none"/>
          <w:tab w:pos="1337" w:val="left" w:leader="none"/>
          <w:tab w:pos="5453" w:val="left" w:leader="none"/>
          <w:tab w:pos="7386" w:val="left" w:leader="none"/>
          <w:tab w:pos="8982" w:val="left" w:leader="none"/>
          <w:tab w:pos="10494" w:val="left" w:leader="none"/>
        </w:tabs>
        <w:spacing w:line="180" w:lineRule="auto" w:before="1" w:after="0"/>
        <w:ind w:left="76" w:right="107" w:firstLine="252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> </w:t>
      </w:r>
      <w:r>
        <w:rPr>
          <w:sz w:val="14"/>
        </w:rPr>
        <w:t>Outros Recursos nao Vinculado</w:t>
        <w:tab/>
      </w:r>
      <w:r>
        <w:rPr>
          <w:spacing w:val="-2"/>
          <w:sz w:val="14"/>
        </w:rPr>
        <w:t>500,00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>32,61</w:t>
      </w:r>
      <w:r>
        <w:rPr>
          <w:sz w:val="14"/>
        </w:rPr>
        <w:tab/>
      </w:r>
      <w:r>
        <w:rPr>
          <w:spacing w:val="-2"/>
          <w:sz w:val="14"/>
        </w:rPr>
        <w:t>-</w:t>
      </w:r>
      <w:r>
        <w:rPr>
          <w:spacing w:val="-2"/>
          <w:sz w:val="14"/>
        </w:rPr>
        <w:t>467,39 </w:t>
      </w:r>
      <w:r>
        <w:rPr>
          <w:sz w:val="14"/>
        </w:rPr>
        <w:t>1.1.2.2.01.0.2.03.00.00 Taxa de Emissoes de</w:t>
      </w:r>
    </w:p>
    <w:p>
      <w:pPr>
        <w:pStyle w:val="BodyText"/>
        <w:spacing w:line="110" w:lineRule="exact"/>
        <w:ind w:left="2093"/>
      </w:pPr>
      <w:r>
        <w:rPr>
          <w:spacing w:val="-2"/>
        </w:rPr>
        <w:t>Certidoes</w:t>
      </w:r>
    </w:p>
    <w:p>
      <w:pPr>
        <w:pStyle w:val="ListParagraph"/>
        <w:numPr>
          <w:ilvl w:val="0"/>
          <w:numId w:val="2"/>
        </w:numPr>
        <w:tabs>
          <w:tab w:pos="580" w:val="left" w:leader="none"/>
          <w:tab w:pos="1337" w:val="left" w:leader="none"/>
          <w:tab w:pos="5453" w:val="left" w:leader="none"/>
          <w:tab w:pos="7386" w:val="left" w:leader="none"/>
          <w:tab w:pos="9066" w:val="left" w:leader="none"/>
          <w:tab w:pos="10494" w:val="left" w:leader="none"/>
        </w:tabs>
        <w:spacing w:line="180" w:lineRule="auto" w:before="9" w:after="0"/>
        <w:ind w:left="76" w:right="107" w:firstLine="252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> </w:t>
      </w:r>
      <w:r>
        <w:rPr>
          <w:sz w:val="14"/>
        </w:rPr>
        <w:t>Outros Recursos nao Vinculado</w:t>
        <w:tab/>
      </w:r>
      <w:r>
        <w:rPr>
          <w:spacing w:val="-2"/>
          <w:sz w:val="14"/>
        </w:rPr>
        <w:t>200,00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>-</w:t>
      </w:r>
      <w:r>
        <w:rPr>
          <w:spacing w:val="-2"/>
          <w:sz w:val="14"/>
        </w:rPr>
        <w:t>200,00 </w:t>
      </w:r>
      <w:r>
        <w:rPr>
          <w:sz w:val="14"/>
        </w:rPr>
        <w:t>1.1.2.2.01.0.3.00.00.00 Taxas Prestacao Servicos</w:t>
      </w:r>
    </w:p>
    <w:p>
      <w:pPr>
        <w:pStyle w:val="BodyText"/>
        <w:tabs>
          <w:tab w:pos="5201" w:val="left" w:leader="none"/>
          <w:tab w:pos="7218" w:val="left" w:leader="none"/>
          <w:tab w:pos="8730" w:val="left" w:leader="none"/>
          <w:tab w:pos="10326" w:val="left" w:leader="none"/>
        </w:tabs>
        <w:spacing w:line="110" w:lineRule="exact"/>
        <w:ind w:left="2093"/>
      </w:pPr>
      <w:r>
        <w:rPr/>
        <w:t>em Geral - Divida </w:t>
      </w:r>
      <w:r>
        <w:rPr>
          <w:spacing w:val="-2"/>
        </w:rPr>
        <w:t>Ativa</w:t>
      </w:r>
      <w:r>
        <w:rPr/>
        <w:tab/>
      </w:r>
      <w:r>
        <w:rPr>
          <w:spacing w:val="-2"/>
        </w:rPr>
        <w:t>10.100,00</w:t>
      </w:r>
      <w:r>
        <w:rPr/>
        <w:tab/>
      </w:r>
      <w:r>
        <w:rPr>
          <w:spacing w:val="-2"/>
        </w:rPr>
        <w:t>352,22</w:t>
      </w:r>
      <w:r>
        <w:rPr/>
        <w:tab/>
      </w:r>
      <w:r>
        <w:rPr>
          <w:spacing w:val="-2"/>
        </w:rPr>
        <w:t>2.267,77</w:t>
      </w:r>
      <w:r>
        <w:rPr/>
        <w:tab/>
        <w:t>-</w:t>
      </w:r>
      <w:r>
        <w:rPr>
          <w:spacing w:val="-2"/>
        </w:rPr>
        <w:t>7.832,23</w:t>
      </w:r>
    </w:p>
    <w:p>
      <w:pPr>
        <w:pStyle w:val="BodyText"/>
      </w:pPr>
      <w:r>
        <w:rPr/>
        <w:t>1.1.2.2.01.0.3.01.00.00 Taxa de </w:t>
      </w:r>
      <w:r>
        <w:rPr>
          <w:spacing w:val="-2"/>
        </w:rPr>
        <w:t>Servicos</w:t>
      </w:r>
    </w:p>
    <w:p>
      <w:pPr>
        <w:pStyle w:val="BodyText"/>
        <w:ind w:left="2093"/>
      </w:pPr>
      <w:r>
        <w:rPr>
          <w:spacing w:val="-2"/>
        </w:rPr>
        <w:t>Cadastrais</w:t>
      </w:r>
    </w:p>
    <w:p>
      <w:pPr>
        <w:pStyle w:val="ListParagraph"/>
        <w:numPr>
          <w:ilvl w:val="0"/>
          <w:numId w:val="2"/>
        </w:numPr>
        <w:tabs>
          <w:tab w:pos="580" w:val="left" w:leader="none"/>
          <w:tab w:pos="1337" w:val="left" w:leader="none"/>
          <w:tab w:pos="5285" w:val="left" w:leader="none"/>
          <w:tab w:pos="7218" w:val="left" w:leader="none"/>
          <w:tab w:pos="8730" w:val="left" w:leader="none"/>
          <w:tab w:pos="10326" w:val="left" w:leader="none"/>
        </w:tabs>
        <w:spacing w:line="180" w:lineRule="auto" w:before="9" w:after="0"/>
        <w:ind w:left="76" w:right="107" w:firstLine="252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> </w:t>
      </w:r>
      <w:r>
        <w:rPr>
          <w:sz w:val="14"/>
        </w:rPr>
        <w:t>Outros Recursos nao Vinculado</w:t>
        <w:tab/>
      </w:r>
      <w:r>
        <w:rPr>
          <w:spacing w:val="-2"/>
          <w:sz w:val="14"/>
        </w:rPr>
        <w:t>4.000,00</w:t>
      </w:r>
      <w:r>
        <w:rPr>
          <w:sz w:val="14"/>
        </w:rPr>
        <w:tab/>
      </w:r>
      <w:r>
        <w:rPr>
          <w:spacing w:val="-2"/>
          <w:sz w:val="14"/>
        </w:rPr>
        <w:t>352,22</w:t>
      </w:r>
      <w:r>
        <w:rPr>
          <w:sz w:val="14"/>
        </w:rPr>
        <w:tab/>
      </w:r>
      <w:r>
        <w:rPr>
          <w:spacing w:val="-2"/>
          <w:sz w:val="14"/>
        </w:rPr>
        <w:t>1.417,43</w:t>
      </w:r>
      <w:r>
        <w:rPr>
          <w:sz w:val="14"/>
        </w:rPr>
        <w:tab/>
      </w:r>
      <w:r>
        <w:rPr>
          <w:spacing w:val="-2"/>
          <w:sz w:val="14"/>
        </w:rPr>
        <w:t>-</w:t>
      </w:r>
      <w:r>
        <w:rPr>
          <w:spacing w:val="-2"/>
          <w:sz w:val="14"/>
        </w:rPr>
        <w:t>2.582,57 </w:t>
      </w:r>
      <w:r>
        <w:rPr>
          <w:sz w:val="14"/>
        </w:rPr>
        <w:t>1.1.2.2.01.0.3.02.00.00 Taxa de Limpeza Publica</w:t>
      </w:r>
    </w:p>
    <w:p>
      <w:pPr>
        <w:pStyle w:val="ListParagraph"/>
        <w:numPr>
          <w:ilvl w:val="0"/>
          <w:numId w:val="2"/>
        </w:numPr>
        <w:tabs>
          <w:tab w:pos="580" w:val="left" w:leader="none"/>
          <w:tab w:pos="1337" w:val="left" w:leader="none"/>
          <w:tab w:pos="5285" w:val="left" w:leader="none"/>
          <w:tab w:pos="7386" w:val="left" w:leader="none"/>
          <w:tab w:pos="8898" w:val="left" w:leader="none"/>
          <w:tab w:pos="10326" w:val="left" w:leader="none"/>
        </w:tabs>
        <w:spacing w:line="180" w:lineRule="auto" w:before="1" w:after="0"/>
        <w:ind w:left="76" w:right="107" w:firstLine="252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> </w:t>
      </w:r>
      <w:r>
        <w:rPr>
          <w:sz w:val="14"/>
        </w:rPr>
        <w:t>Outros Recursos nao Vinculado</w:t>
        <w:tab/>
      </w:r>
      <w:r>
        <w:rPr>
          <w:spacing w:val="-2"/>
          <w:sz w:val="14"/>
        </w:rPr>
        <w:t>6.000,00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>850,34</w:t>
      </w:r>
      <w:r>
        <w:rPr>
          <w:sz w:val="14"/>
        </w:rPr>
        <w:tab/>
      </w:r>
      <w:r>
        <w:rPr>
          <w:spacing w:val="-2"/>
          <w:sz w:val="14"/>
        </w:rPr>
        <w:t>-</w:t>
      </w:r>
      <w:r>
        <w:rPr>
          <w:spacing w:val="-2"/>
          <w:sz w:val="14"/>
        </w:rPr>
        <w:t>5.149,66 </w:t>
      </w:r>
      <w:r>
        <w:rPr>
          <w:sz w:val="14"/>
        </w:rPr>
        <w:t>1.1.2.2.01.0.3.03.00.00 Taxa de Emissoes de</w:t>
      </w:r>
    </w:p>
    <w:p>
      <w:pPr>
        <w:pStyle w:val="BodyText"/>
        <w:spacing w:line="110" w:lineRule="exact"/>
        <w:ind w:left="2093"/>
      </w:pPr>
      <w:r>
        <w:rPr>
          <w:spacing w:val="-2"/>
        </w:rPr>
        <w:t>Certidoes</w:t>
      </w:r>
    </w:p>
    <w:p>
      <w:pPr>
        <w:pStyle w:val="ListParagraph"/>
        <w:numPr>
          <w:ilvl w:val="0"/>
          <w:numId w:val="2"/>
        </w:numPr>
        <w:tabs>
          <w:tab w:pos="580" w:val="left" w:leader="none"/>
          <w:tab w:pos="1337" w:val="left" w:leader="none"/>
          <w:tab w:pos="5453" w:val="left" w:leader="none"/>
          <w:tab w:pos="7386" w:val="left" w:leader="none"/>
          <w:tab w:pos="9066" w:val="left" w:leader="none"/>
          <w:tab w:pos="10494" w:val="left" w:leader="none"/>
        </w:tabs>
        <w:spacing w:line="180" w:lineRule="auto" w:before="9" w:after="0"/>
        <w:ind w:left="76" w:right="107" w:firstLine="252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> </w:t>
      </w:r>
      <w:r>
        <w:rPr>
          <w:sz w:val="14"/>
        </w:rPr>
        <w:t>Outros Recursos nao Vinculado</w:t>
        <w:tab/>
      </w:r>
      <w:r>
        <w:rPr>
          <w:spacing w:val="-2"/>
          <w:sz w:val="14"/>
        </w:rPr>
        <w:t>100,00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>-</w:t>
      </w:r>
      <w:r>
        <w:rPr>
          <w:spacing w:val="-2"/>
          <w:sz w:val="14"/>
        </w:rPr>
        <w:t>100,00 </w:t>
      </w:r>
      <w:r>
        <w:rPr>
          <w:sz w:val="14"/>
        </w:rPr>
        <w:t>1.1.2.2.01.0.4.00.00.00 Taxas Prestacao Servicos</w:t>
      </w:r>
    </w:p>
    <w:p>
      <w:pPr>
        <w:pStyle w:val="BodyText"/>
        <w:spacing w:line="110" w:lineRule="exact"/>
        <w:ind w:left="2093"/>
      </w:pPr>
      <w:r>
        <w:rPr/>
        <w:t>em Geral - D.A. - </w:t>
      </w:r>
      <w:r>
        <w:rPr>
          <w:spacing w:val="-2"/>
        </w:rPr>
        <w:t>Multas</w:t>
      </w:r>
    </w:p>
    <w:p>
      <w:pPr>
        <w:pStyle w:val="BodyText"/>
        <w:tabs>
          <w:tab w:pos="5285" w:val="left" w:leader="none"/>
          <w:tab w:pos="7218" w:val="left" w:leader="none"/>
          <w:tab w:pos="8730" w:val="left" w:leader="none"/>
          <w:tab w:pos="10326" w:val="left" w:leader="none"/>
        </w:tabs>
        <w:ind w:left="2093"/>
      </w:pPr>
      <w:r>
        <w:rPr/>
        <w:t>e </w:t>
      </w:r>
      <w:r>
        <w:rPr>
          <w:spacing w:val="-2"/>
        </w:rPr>
        <w:t>Juros</w:t>
      </w:r>
      <w:r>
        <w:rPr/>
        <w:tab/>
      </w:r>
      <w:r>
        <w:rPr>
          <w:spacing w:val="-2"/>
        </w:rPr>
        <w:t>5.500,00</w:t>
      </w:r>
      <w:r>
        <w:rPr/>
        <w:tab/>
      </w:r>
      <w:r>
        <w:rPr>
          <w:spacing w:val="-2"/>
        </w:rPr>
        <w:t>895,18</w:t>
      </w:r>
      <w:r>
        <w:rPr/>
        <w:tab/>
      </w:r>
      <w:r>
        <w:rPr>
          <w:spacing w:val="-2"/>
        </w:rPr>
        <w:t>4.393,15</w:t>
      </w:r>
      <w:r>
        <w:rPr/>
        <w:tab/>
        <w:t>-</w:t>
      </w:r>
      <w:r>
        <w:rPr>
          <w:spacing w:val="-2"/>
        </w:rPr>
        <w:t>1.106,85</w:t>
      </w:r>
    </w:p>
    <w:p>
      <w:pPr>
        <w:pStyle w:val="BodyText"/>
      </w:pPr>
      <w:r>
        <w:rPr/>
        <w:t>1.1.2.2.01.0.4.01.00.00 Taxa de </w:t>
      </w:r>
      <w:r>
        <w:rPr>
          <w:spacing w:val="-2"/>
        </w:rPr>
        <w:t>Servicos</w:t>
      </w:r>
    </w:p>
    <w:p>
      <w:pPr>
        <w:pStyle w:val="BodyText"/>
        <w:ind w:left="2093"/>
      </w:pPr>
      <w:r>
        <w:rPr>
          <w:spacing w:val="-2"/>
        </w:rPr>
        <w:t>Cadastrais</w:t>
      </w:r>
    </w:p>
    <w:p>
      <w:pPr>
        <w:pStyle w:val="ListParagraph"/>
        <w:numPr>
          <w:ilvl w:val="0"/>
          <w:numId w:val="2"/>
        </w:numPr>
        <w:tabs>
          <w:tab w:pos="580" w:val="left" w:leader="none"/>
          <w:tab w:pos="1337" w:val="left" w:leader="none"/>
          <w:tab w:pos="5285" w:val="left" w:leader="none"/>
          <w:tab w:pos="7302" w:val="left" w:leader="none"/>
          <w:tab w:pos="8898" w:val="left" w:leader="none"/>
          <w:tab w:pos="10494" w:val="left" w:leader="none"/>
        </w:tabs>
        <w:spacing w:line="180" w:lineRule="auto" w:before="10" w:after="0"/>
        <w:ind w:left="76" w:right="107" w:firstLine="252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> </w:t>
      </w:r>
      <w:r>
        <w:rPr>
          <w:sz w:val="14"/>
        </w:rPr>
        <w:t>Outros Recursos nao Vinculado</w:t>
        <w:tab/>
      </w:r>
      <w:r>
        <w:rPr>
          <w:spacing w:val="-2"/>
          <w:sz w:val="14"/>
        </w:rPr>
        <w:t>1.000,00</w:t>
      </w:r>
      <w:r>
        <w:rPr>
          <w:sz w:val="14"/>
        </w:rPr>
        <w:tab/>
      </w:r>
      <w:r>
        <w:rPr>
          <w:spacing w:val="-2"/>
          <w:sz w:val="14"/>
        </w:rPr>
        <w:t>83,96</w:t>
      </w:r>
      <w:r>
        <w:rPr>
          <w:sz w:val="14"/>
        </w:rPr>
        <w:tab/>
      </w:r>
      <w:r>
        <w:rPr>
          <w:spacing w:val="-2"/>
          <w:sz w:val="14"/>
        </w:rPr>
        <w:t>400,95</w:t>
      </w:r>
      <w:r>
        <w:rPr>
          <w:sz w:val="14"/>
        </w:rPr>
        <w:tab/>
      </w:r>
      <w:r>
        <w:rPr>
          <w:spacing w:val="-2"/>
          <w:sz w:val="14"/>
        </w:rPr>
        <w:t>-</w:t>
      </w:r>
      <w:r>
        <w:rPr>
          <w:spacing w:val="-2"/>
          <w:sz w:val="14"/>
        </w:rPr>
        <w:t>599,05 </w:t>
      </w:r>
      <w:r>
        <w:rPr>
          <w:sz w:val="14"/>
        </w:rPr>
        <w:t>1.1.2.2.01.0.4.02.00.00 Taxa de Limpeza Publica</w:t>
      </w:r>
    </w:p>
    <w:p>
      <w:pPr>
        <w:pStyle w:val="ListParagraph"/>
        <w:numPr>
          <w:ilvl w:val="0"/>
          <w:numId w:val="2"/>
        </w:numPr>
        <w:tabs>
          <w:tab w:pos="580" w:val="left" w:leader="none"/>
          <w:tab w:pos="1337" w:val="left" w:leader="none"/>
          <w:tab w:pos="5285" w:val="left" w:leader="none"/>
          <w:tab w:pos="7218" w:val="left" w:leader="none"/>
          <w:tab w:pos="8730" w:val="left" w:leader="none"/>
          <w:tab w:pos="10494" w:val="left" w:leader="none"/>
        </w:tabs>
        <w:spacing w:line="180" w:lineRule="auto" w:before="0" w:after="0"/>
        <w:ind w:left="76" w:right="107" w:firstLine="252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> </w:t>
      </w:r>
      <w:r>
        <w:rPr>
          <w:sz w:val="14"/>
        </w:rPr>
        <w:t>Outros Recursos nao Vinculado</w:t>
        <w:tab/>
      </w:r>
      <w:r>
        <w:rPr>
          <w:spacing w:val="-2"/>
          <w:sz w:val="14"/>
        </w:rPr>
        <w:t>4.000,00</w:t>
      </w:r>
      <w:r>
        <w:rPr>
          <w:sz w:val="14"/>
        </w:rPr>
        <w:tab/>
      </w:r>
      <w:r>
        <w:rPr>
          <w:spacing w:val="-2"/>
          <w:sz w:val="14"/>
        </w:rPr>
        <w:t>716,24</w:t>
      </w:r>
      <w:r>
        <w:rPr>
          <w:sz w:val="14"/>
        </w:rPr>
        <w:tab/>
      </w:r>
      <w:r>
        <w:rPr>
          <w:spacing w:val="-2"/>
          <w:sz w:val="14"/>
        </w:rPr>
        <w:t>3.611,10</w:t>
      </w:r>
      <w:r>
        <w:rPr>
          <w:sz w:val="14"/>
        </w:rPr>
        <w:tab/>
      </w:r>
      <w:r>
        <w:rPr>
          <w:spacing w:val="-2"/>
          <w:sz w:val="14"/>
        </w:rPr>
        <w:t>-</w:t>
      </w:r>
      <w:r>
        <w:rPr>
          <w:spacing w:val="-2"/>
          <w:sz w:val="14"/>
        </w:rPr>
        <w:t>388,90 </w:t>
      </w:r>
      <w:r>
        <w:rPr>
          <w:sz w:val="14"/>
        </w:rPr>
        <w:t>1.1.2.2.01.0.4.03.00.00 Taxa de Emissoes de</w:t>
      </w:r>
    </w:p>
    <w:p>
      <w:pPr>
        <w:pStyle w:val="BodyText"/>
        <w:spacing w:line="110" w:lineRule="exact"/>
        <w:ind w:left="2093"/>
      </w:pPr>
      <w:r>
        <w:rPr>
          <w:spacing w:val="-2"/>
        </w:rPr>
        <w:t>Certidoes</w:t>
      </w:r>
    </w:p>
    <w:p>
      <w:pPr>
        <w:pStyle w:val="ListParagraph"/>
        <w:numPr>
          <w:ilvl w:val="0"/>
          <w:numId w:val="2"/>
        </w:numPr>
        <w:tabs>
          <w:tab w:pos="580" w:val="left" w:leader="none"/>
          <w:tab w:pos="1337" w:val="left" w:leader="none"/>
          <w:tab w:pos="5453" w:val="left" w:leader="none"/>
          <w:tab w:pos="7302" w:val="left" w:leader="none"/>
          <w:tab w:pos="8898" w:val="left" w:leader="none"/>
          <w:tab w:pos="10494" w:val="left" w:leader="none"/>
        </w:tabs>
        <w:spacing w:line="180" w:lineRule="auto" w:before="10" w:after="0"/>
        <w:ind w:left="76" w:right="107" w:firstLine="252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> </w:t>
      </w:r>
      <w:r>
        <w:rPr>
          <w:sz w:val="14"/>
        </w:rPr>
        <w:t>Outros Recursos nao Vinculado</w:t>
        <w:tab/>
      </w:r>
      <w:r>
        <w:rPr>
          <w:spacing w:val="-2"/>
          <w:sz w:val="14"/>
        </w:rPr>
        <w:t>500,00</w:t>
      </w:r>
      <w:r>
        <w:rPr>
          <w:sz w:val="14"/>
        </w:rPr>
        <w:tab/>
      </w:r>
      <w:r>
        <w:rPr>
          <w:spacing w:val="-2"/>
          <w:sz w:val="14"/>
        </w:rPr>
        <w:t>94,98</w:t>
      </w:r>
      <w:r>
        <w:rPr>
          <w:sz w:val="14"/>
        </w:rPr>
        <w:tab/>
      </w:r>
      <w:r>
        <w:rPr>
          <w:spacing w:val="-2"/>
          <w:sz w:val="14"/>
        </w:rPr>
        <w:t>381,10</w:t>
      </w:r>
      <w:r>
        <w:rPr>
          <w:sz w:val="14"/>
        </w:rPr>
        <w:tab/>
      </w:r>
      <w:r>
        <w:rPr>
          <w:spacing w:val="-2"/>
          <w:sz w:val="14"/>
        </w:rPr>
        <w:t>-</w:t>
      </w:r>
      <w:r>
        <w:rPr>
          <w:spacing w:val="-2"/>
          <w:sz w:val="14"/>
        </w:rPr>
        <w:t>118,90 </w:t>
      </w:r>
      <w:r>
        <w:rPr>
          <w:sz w:val="14"/>
        </w:rPr>
        <w:t>1.1.2.2.53.0.0.00.00.00 Taxa Prestacao de</w:t>
      </w:r>
    </w:p>
    <w:p>
      <w:pPr>
        <w:pStyle w:val="BodyText"/>
        <w:spacing w:line="110" w:lineRule="exact"/>
        <w:ind w:left="2093"/>
      </w:pPr>
      <w:r>
        <w:rPr/>
        <w:t>Servicos Limpeza </w:t>
      </w:r>
      <w:r>
        <w:rPr>
          <w:spacing w:val="-2"/>
        </w:rPr>
        <w:t>Manejo</w:t>
      </w:r>
    </w:p>
    <w:p>
      <w:pPr>
        <w:pStyle w:val="BodyText"/>
        <w:tabs>
          <w:tab w:pos="5621" w:val="left" w:leader="none"/>
          <w:tab w:pos="7050" w:val="left" w:leader="none"/>
          <w:tab w:pos="8646" w:val="left" w:leader="none"/>
          <w:tab w:pos="10326" w:val="left" w:leader="none"/>
        </w:tabs>
        <w:ind w:left="2093"/>
      </w:pPr>
      <w:r>
        <w:rPr/>
        <w:t>Residuos </w:t>
      </w:r>
      <w:r>
        <w:rPr>
          <w:spacing w:val="-2"/>
        </w:rPr>
        <w:t>Solidos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2"/>
        </w:rPr>
        <w:t>2.045,86</w:t>
      </w:r>
      <w:r>
        <w:rPr/>
        <w:tab/>
      </w:r>
      <w:r>
        <w:rPr>
          <w:spacing w:val="-2"/>
        </w:rPr>
        <w:t>52.555,15</w:t>
      </w:r>
      <w:r>
        <w:rPr/>
        <w:tab/>
      </w:r>
      <w:r>
        <w:rPr>
          <w:spacing w:val="-2"/>
        </w:rPr>
        <w:t>52.555,15</w:t>
      </w:r>
    </w:p>
    <w:p>
      <w:pPr>
        <w:pStyle w:val="BodyText"/>
        <w:ind w:left="0" w:right="7416"/>
        <w:jc w:val="right"/>
      </w:pPr>
      <w:r>
        <w:rPr/>
        <w:t>1.1.2.2.53.0.1.00.00.00 Taxa Manejo </w:t>
      </w:r>
      <w:r>
        <w:rPr>
          <w:spacing w:val="-2"/>
        </w:rPr>
        <w:t>Residuos</w:t>
      </w:r>
    </w:p>
    <w:p>
      <w:pPr>
        <w:pStyle w:val="BodyText"/>
        <w:ind w:left="0" w:right="7500"/>
        <w:jc w:val="right"/>
      </w:pPr>
      <w:r>
        <w:rPr/>
        <w:t>Solidos - </w:t>
      </w:r>
      <w:r>
        <w:rPr>
          <w:spacing w:val="-2"/>
        </w:rPr>
        <w:t>Principal</w:t>
      </w:r>
    </w:p>
    <w:p>
      <w:pPr>
        <w:pStyle w:val="BodyText"/>
        <w:tabs>
          <w:tab w:pos="1337" w:val="left" w:leader="none"/>
          <w:tab w:pos="5621" w:val="left" w:leader="none"/>
          <w:tab w:pos="7218" w:val="left" w:leader="none"/>
          <w:tab w:pos="8646" w:val="left" w:leader="none"/>
          <w:tab w:pos="10326" w:val="left" w:leader="none"/>
        </w:tabs>
        <w:spacing w:line="180" w:lineRule="auto" w:before="9"/>
        <w:ind w:right="107" w:firstLine="168"/>
      </w:pPr>
      <w:r>
        <w:rPr/>
        <w:t>240 Fonte:</w:t>
        <w:tab/>
        <w:t>1501</w:t>
      </w:r>
      <w:r>
        <w:rPr>
          <w:spacing w:val="40"/>
        </w:rPr>
        <w:t> </w:t>
      </w:r>
      <w:r>
        <w:rPr/>
        <w:t>Outros Recursos nao Vinculado</w:t>
        <w:tab/>
      </w:r>
      <w:r>
        <w:rPr>
          <w:spacing w:val="-4"/>
        </w:rPr>
        <w:t>0,00</w:t>
      </w:r>
      <w:r>
        <w:rPr/>
        <w:tab/>
      </w:r>
      <w:r>
        <w:rPr>
          <w:spacing w:val="-2"/>
        </w:rPr>
        <w:t>697,13</w:t>
      </w:r>
      <w:r>
        <w:rPr/>
        <w:tab/>
      </w:r>
      <w:r>
        <w:rPr>
          <w:spacing w:val="-2"/>
        </w:rPr>
        <w:t>44.015,63</w:t>
      </w:r>
      <w:r>
        <w:rPr/>
        <w:tab/>
      </w:r>
      <w:r>
        <w:rPr>
          <w:spacing w:val="-2"/>
        </w:rPr>
        <w:t>44.015,63 </w:t>
      </w:r>
      <w:r>
        <w:rPr/>
        <w:t>1.1.2.2.53.0.2.00.00.00 Taxa Manejo Residuos</w:t>
      </w:r>
    </w:p>
    <w:p>
      <w:pPr>
        <w:pStyle w:val="BodyText"/>
        <w:spacing w:line="110" w:lineRule="exact"/>
        <w:ind w:left="2093"/>
      </w:pPr>
      <w:r>
        <w:rPr/>
        <w:t>Solidos - Multas e </w:t>
      </w:r>
      <w:r>
        <w:rPr>
          <w:spacing w:val="-2"/>
        </w:rPr>
        <w:t>Juros</w:t>
      </w:r>
    </w:p>
    <w:p>
      <w:pPr>
        <w:pStyle w:val="BodyText"/>
        <w:tabs>
          <w:tab w:pos="1337" w:val="left" w:leader="none"/>
          <w:tab w:pos="5621" w:val="left" w:leader="none"/>
          <w:tab w:pos="7302" w:val="left" w:leader="none"/>
          <w:tab w:pos="8898" w:val="left" w:leader="none"/>
          <w:tab w:pos="10578" w:val="left" w:leader="none"/>
        </w:tabs>
        <w:spacing w:line="180" w:lineRule="auto" w:before="10"/>
        <w:ind w:right="107" w:firstLine="168"/>
      </w:pPr>
      <w:r>
        <w:rPr/>
        <w:t>241 Fonte:</w:t>
        <w:tab/>
        <w:t>1501</w:t>
      </w:r>
      <w:r>
        <w:rPr>
          <w:spacing w:val="40"/>
        </w:rPr>
        <w:t> </w:t>
      </w:r>
      <w:r>
        <w:rPr/>
        <w:t>Outros Recursos nao Vinculado</w:t>
        <w:tab/>
      </w:r>
      <w:r>
        <w:rPr>
          <w:spacing w:val="-4"/>
        </w:rPr>
        <w:t>0,00</w:t>
      </w:r>
      <w:r>
        <w:rPr/>
        <w:tab/>
      </w:r>
      <w:r>
        <w:rPr>
          <w:spacing w:val="-2"/>
        </w:rPr>
        <w:t>16,77</w:t>
      </w:r>
      <w:r>
        <w:rPr/>
        <w:tab/>
      </w:r>
      <w:r>
        <w:rPr>
          <w:spacing w:val="-2"/>
        </w:rPr>
        <w:t>210,54</w:t>
      </w:r>
      <w:r>
        <w:rPr/>
        <w:tab/>
      </w:r>
      <w:r>
        <w:rPr>
          <w:spacing w:val="-2"/>
        </w:rPr>
        <w:t>210,5</w:t>
      </w:r>
      <w:r>
        <w:rPr>
          <w:spacing w:val="-2"/>
        </w:rPr>
        <w:t>4</w:t>
      </w:r>
      <w:r>
        <w:rPr>
          <w:spacing w:val="-2"/>
        </w:rPr>
        <w:t> </w:t>
      </w:r>
      <w:r>
        <w:rPr/>
        <w:t>1.1.2.2.53.0.3.00.00.00 Taxa Manejo Residuos</w:t>
      </w:r>
    </w:p>
    <w:p>
      <w:pPr>
        <w:pStyle w:val="BodyText"/>
        <w:spacing w:line="110" w:lineRule="exact"/>
        <w:ind w:left="2093"/>
      </w:pPr>
      <w:r>
        <w:rPr/>
        <w:t>Solidos - Divida </w:t>
      </w:r>
      <w:r>
        <w:rPr>
          <w:spacing w:val="-2"/>
        </w:rPr>
        <w:t>Ativa</w:t>
      </w:r>
    </w:p>
    <w:p>
      <w:pPr>
        <w:pStyle w:val="BodyText"/>
        <w:tabs>
          <w:tab w:pos="1337" w:val="left" w:leader="none"/>
          <w:tab w:pos="5621" w:val="left" w:leader="none"/>
          <w:tab w:pos="7218" w:val="left" w:leader="none"/>
          <w:tab w:pos="8730" w:val="left" w:leader="none"/>
          <w:tab w:pos="10410" w:val="left" w:leader="none"/>
        </w:tabs>
        <w:spacing w:line="180" w:lineRule="auto" w:before="9"/>
        <w:ind w:right="107" w:firstLine="168"/>
      </w:pPr>
      <w:r>
        <w:rPr/>
        <w:t>242 Fonte:</w:t>
        <w:tab/>
        <w:t>1501</w:t>
      </w:r>
      <w:r>
        <w:rPr>
          <w:spacing w:val="40"/>
        </w:rPr>
        <w:t> </w:t>
      </w:r>
      <w:r>
        <w:rPr/>
        <w:t>Outros Recursos nao Vinculado</w:t>
        <w:tab/>
      </w:r>
      <w:r>
        <w:rPr>
          <w:spacing w:val="-4"/>
        </w:rPr>
        <w:t>0,00</w:t>
      </w:r>
      <w:r>
        <w:rPr/>
        <w:tab/>
      </w:r>
      <w:r>
        <w:rPr>
          <w:spacing w:val="-2"/>
        </w:rPr>
        <w:t>991,26</w:t>
      </w:r>
      <w:r>
        <w:rPr/>
        <w:tab/>
      </w:r>
      <w:r>
        <w:rPr>
          <w:spacing w:val="-2"/>
        </w:rPr>
        <w:t>5.534,70</w:t>
      </w:r>
      <w:r>
        <w:rPr/>
        <w:tab/>
      </w:r>
      <w:r>
        <w:rPr>
          <w:spacing w:val="-2"/>
        </w:rPr>
        <w:t>5.534,7</w:t>
      </w:r>
      <w:r>
        <w:rPr>
          <w:spacing w:val="-2"/>
        </w:rPr>
        <w:t>0</w:t>
      </w:r>
      <w:r>
        <w:rPr>
          <w:spacing w:val="-2"/>
        </w:rPr>
        <w:t> </w:t>
      </w:r>
      <w:r>
        <w:rPr/>
        <w:t>1.1.2.2.53.0.4.00.00.00 Taxa Manejo Residuos</w:t>
      </w:r>
    </w:p>
    <w:p>
      <w:pPr>
        <w:pStyle w:val="BodyText"/>
        <w:spacing w:line="110" w:lineRule="exact"/>
        <w:ind w:left="2093"/>
      </w:pPr>
      <w:r>
        <w:rPr/>
        <w:t>Solidos - M.J Divida </w:t>
      </w:r>
      <w:r>
        <w:rPr>
          <w:spacing w:val="-2"/>
        </w:rPr>
        <w:t>Ativa</w:t>
      </w:r>
    </w:p>
    <w:p>
      <w:pPr>
        <w:pStyle w:val="BodyText"/>
        <w:tabs>
          <w:tab w:pos="1337" w:val="left" w:leader="none"/>
          <w:tab w:pos="5621" w:val="left" w:leader="none"/>
          <w:tab w:pos="7218" w:val="left" w:leader="none"/>
          <w:tab w:pos="8730" w:val="left" w:leader="none"/>
          <w:tab w:pos="10410" w:val="left" w:leader="none"/>
        </w:tabs>
        <w:ind w:left="245"/>
      </w:pPr>
      <w:r>
        <w:rPr/>
        <w:t>243 </w:t>
      </w:r>
      <w:r>
        <w:rPr>
          <w:spacing w:val="-2"/>
        </w:rPr>
        <w:t>Fonte:</w:t>
      </w:r>
      <w:r>
        <w:rPr/>
        <w:tab/>
        <w:t>1501</w:t>
      </w:r>
      <w:r>
        <w:rPr>
          <w:spacing w:val="42"/>
          <w:w w:val="150"/>
        </w:rPr>
        <w:t> </w:t>
      </w:r>
      <w:r>
        <w:rPr/>
        <w:t>Outros Recursos nao </w:t>
      </w:r>
      <w:r>
        <w:rPr>
          <w:spacing w:val="-2"/>
        </w:rPr>
        <w:t>Vinculado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2"/>
        </w:rPr>
        <w:t>340,70</w:t>
      </w:r>
      <w:r>
        <w:rPr/>
        <w:tab/>
      </w:r>
      <w:r>
        <w:rPr>
          <w:spacing w:val="-2"/>
        </w:rPr>
        <w:t>2.794,28</w:t>
      </w:r>
      <w:r>
        <w:rPr/>
        <w:tab/>
      </w:r>
      <w:r>
        <w:rPr>
          <w:spacing w:val="-2"/>
        </w:rPr>
        <w:t>2.794,28</w:t>
      </w:r>
    </w:p>
    <w:p>
      <w:pPr>
        <w:pStyle w:val="BodyText"/>
        <w:tabs>
          <w:tab w:pos="5285" w:val="left" w:leader="none"/>
          <w:tab w:pos="7386" w:val="left" w:leader="none"/>
          <w:tab w:pos="9066" w:val="left" w:leader="none"/>
          <w:tab w:pos="10326" w:val="left" w:leader="none"/>
        </w:tabs>
      </w:pPr>
      <w:r>
        <w:rPr/>
        <w:t>1.1.3.0.00.0.0.00.00.00 Contribuicao de </w:t>
      </w:r>
      <w:r>
        <w:rPr>
          <w:spacing w:val="-2"/>
        </w:rPr>
        <w:t>Melhoria</w:t>
      </w:r>
      <w:r>
        <w:rPr/>
        <w:tab/>
      </w:r>
      <w:r>
        <w:rPr>
          <w:spacing w:val="-2"/>
        </w:rPr>
        <w:t>1.300,00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4"/>
        </w:rPr>
        <w:t>0,00</w:t>
      </w:r>
      <w:r>
        <w:rPr/>
        <w:tab/>
        <w:t>-</w:t>
      </w:r>
      <w:r>
        <w:rPr>
          <w:spacing w:val="-2"/>
        </w:rPr>
        <w:t>1.300,00</w:t>
      </w:r>
    </w:p>
    <w:p>
      <w:pPr>
        <w:pStyle w:val="BodyText"/>
        <w:tabs>
          <w:tab w:pos="5285" w:val="left" w:leader="none"/>
          <w:tab w:pos="7386" w:val="left" w:leader="none"/>
          <w:tab w:pos="9066" w:val="left" w:leader="none"/>
          <w:tab w:pos="10326" w:val="left" w:leader="none"/>
        </w:tabs>
      </w:pPr>
      <w:r>
        <w:rPr/>
        <w:t>1.1.3.1.00.0.0.00.00.00 Contribuicao de </w:t>
      </w:r>
      <w:r>
        <w:rPr>
          <w:spacing w:val="-2"/>
        </w:rPr>
        <w:t>Melhoria</w:t>
      </w:r>
      <w:r>
        <w:rPr/>
        <w:tab/>
      </w:r>
      <w:r>
        <w:rPr>
          <w:spacing w:val="-2"/>
        </w:rPr>
        <w:t>1.300,00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4"/>
        </w:rPr>
        <w:t>0,00</w:t>
      </w:r>
      <w:r>
        <w:rPr/>
        <w:tab/>
        <w:t>-</w:t>
      </w:r>
      <w:r>
        <w:rPr>
          <w:spacing w:val="-2"/>
        </w:rPr>
        <w:t>1.300,00</w:t>
      </w:r>
    </w:p>
    <w:p>
      <w:pPr>
        <w:pStyle w:val="BodyText"/>
      </w:pPr>
      <w:r>
        <w:rPr/>
        <w:t>1.1.3.1.53.0.0.00.00.00 Contribuicao de </w:t>
      </w:r>
      <w:r>
        <w:rPr>
          <w:spacing w:val="-2"/>
        </w:rPr>
        <w:t>Melhoria</w:t>
      </w:r>
    </w:p>
    <w:p>
      <w:pPr>
        <w:pStyle w:val="BodyText"/>
        <w:ind w:left="2093"/>
      </w:pPr>
      <w:r>
        <w:rPr/>
        <w:t>Pavimentacao e </w:t>
      </w:r>
      <w:r>
        <w:rPr>
          <w:spacing w:val="-2"/>
        </w:rPr>
        <w:t>Obras</w:t>
      </w:r>
    </w:p>
    <w:p>
      <w:pPr>
        <w:pStyle w:val="BodyText"/>
        <w:tabs>
          <w:tab w:pos="5285" w:val="left" w:leader="none"/>
          <w:tab w:pos="7386" w:val="left" w:leader="none"/>
          <w:tab w:pos="9066" w:val="left" w:leader="none"/>
          <w:tab w:pos="10326" w:val="left" w:leader="none"/>
        </w:tabs>
        <w:spacing w:line="180" w:lineRule="auto" w:before="9"/>
        <w:ind w:right="107" w:firstLine="2016"/>
      </w:pPr>
      <w:r>
        <w:rPr>
          <w:spacing w:val="-2"/>
        </w:rPr>
        <w:t>Complementares</w:t>
      </w:r>
      <w:r>
        <w:rPr/>
        <w:tab/>
      </w:r>
      <w:r>
        <w:rPr>
          <w:spacing w:val="-2"/>
        </w:rPr>
        <w:t>1.300,00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2"/>
        </w:rPr>
        <w:t>-</w:t>
      </w:r>
      <w:r>
        <w:rPr>
          <w:spacing w:val="-2"/>
        </w:rPr>
        <w:t>1.300,00 </w:t>
      </w:r>
      <w:r>
        <w:rPr/>
        <w:t>1.1.3.1.53.0.1.00.00.00 Contri. Pavime. Obras</w:t>
      </w:r>
    </w:p>
    <w:p>
      <w:pPr>
        <w:pStyle w:val="BodyText"/>
        <w:spacing w:line="110" w:lineRule="exact"/>
        <w:ind w:left="2093"/>
      </w:pPr>
      <w:r>
        <w:rPr/>
        <w:t>Comple. - </w:t>
      </w:r>
      <w:r>
        <w:rPr>
          <w:spacing w:val="-2"/>
        </w:rPr>
        <w:t>Principal</w:t>
      </w:r>
    </w:p>
    <w:p>
      <w:pPr>
        <w:pStyle w:val="ListParagraph"/>
        <w:numPr>
          <w:ilvl w:val="0"/>
          <w:numId w:val="2"/>
        </w:numPr>
        <w:tabs>
          <w:tab w:pos="580" w:val="left" w:leader="none"/>
          <w:tab w:pos="1337" w:val="left" w:leader="none"/>
          <w:tab w:pos="5285" w:val="left" w:leader="none"/>
          <w:tab w:pos="7386" w:val="left" w:leader="none"/>
          <w:tab w:pos="9066" w:val="left" w:leader="none"/>
          <w:tab w:pos="10326" w:val="left" w:leader="none"/>
        </w:tabs>
        <w:spacing w:line="180" w:lineRule="auto" w:before="10" w:after="0"/>
        <w:ind w:left="76" w:right="107" w:firstLine="252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> </w:t>
      </w:r>
      <w:r>
        <w:rPr>
          <w:sz w:val="14"/>
        </w:rPr>
        <w:t>Outros Recursos nao Vinculado</w:t>
        <w:tab/>
      </w:r>
      <w:r>
        <w:rPr>
          <w:spacing w:val="-2"/>
          <w:sz w:val="14"/>
        </w:rPr>
        <w:t>1.000,00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>-</w:t>
      </w:r>
      <w:r>
        <w:rPr>
          <w:spacing w:val="-2"/>
          <w:sz w:val="14"/>
        </w:rPr>
        <w:t>1.000,00 </w:t>
      </w:r>
      <w:r>
        <w:rPr>
          <w:sz w:val="14"/>
        </w:rPr>
        <w:t>1.1.3.1.53.0.2.00.00.00 Contri. Pavime. Obras</w:t>
      </w:r>
    </w:p>
    <w:p>
      <w:pPr>
        <w:pStyle w:val="BodyText"/>
        <w:spacing w:line="110" w:lineRule="exact"/>
        <w:ind w:left="2093"/>
      </w:pPr>
      <w:r>
        <w:rPr/>
        <w:t>Comple. - Multas e </w:t>
      </w:r>
      <w:r>
        <w:rPr>
          <w:spacing w:val="-2"/>
        </w:rPr>
        <w:t>Juros</w:t>
      </w:r>
    </w:p>
    <w:p>
      <w:pPr>
        <w:pStyle w:val="ListParagraph"/>
        <w:numPr>
          <w:ilvl w:val="0"/>
          <w:numId w:val="2"/>
        </w:numPr>
        <w:tabs>
          <w:tab w:pos="580" w:val="left" w:leader="none"/>
          <w:tab w:pos="1337" w:val="left" w:leader="none"/>
          <w:tab w:pos="5453" w:val="left" w:leader="none"/>
          <w:tab w:pos="7386" w:val="left" w:leader="none"/>
          <w:tab w:pos="9066" w:val="left" w:leader="none"/>
          <w:tab w:pos="10494" w:val="left" w:leader="none"/>
        </w:tabs>
        <w:spacing w:line="180" w:lineRule="auto" w:before="9" w:after="0"/>
        <w:ind w:left="76" w:right="107" w:firstLine="252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> </w:t>
      </w:r>
      <w:r>
        <w:rPr>
          <w:sz w:val="14"/>
        </w:rPr>
        <w:t>Outros Recursos nao Vinculado</w:t>
        <w:tab/>
      </w:r>
      <w:r>
        <w:rPr>
          <w:spacing w:val="-2"/>
          <w:sz w:val="14"/>
        </w:rPr>
        <w:t>100,00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>-</w:t>
      </w:r>
      <w:r>
        <w:rPr>
          <w:spacing w:val="-2"/>
          <w:sz w:val="14"/>
        </w:rPr>
        <w:t>100,00 </w:t>
      </w:r>
      <w:r>
        <w:rPr>
          <w:sz w:val="14"/>
        </w:rPr>
        <w:t>1.1.3.1.53.0.3.00.00.00 Contri. Pavime. Obras</w:t>
      </w:r>
    </w:p>
    <w:p>
      <w:pPr>
        <w:pStyle w:val="BodyText"/>
        <w:spacing w:line="110" w:lineRule="exact"/>
        <w:ind w:left="2093"/>
      </w:pPr>
      <w:r>
        <w:rPr/>
        <w:t>Comple. - Divida </w:t>
      </w:r>
      <w:r>
        <w:rPr>
          <w:spacing w:val="-2"/>
        </w:rPr>
        <w:t>Ativa</w:t>
      </w:r>
    </w:p>
    <w:p>
      <w:pPr>
        <w:pStyle w:val="ListParagraph"/>
        <w:numPr>
          <w:ilvl w:val="0"/>
          <w:numId w:val="2"/>
        </w:numPr>
        <w:tabs>
          <w:tab w:pos="580" w:val="left" w:leader="none"/>
          <w:tab w:pos="1337" w:val="left" w:leader="none"/>
          <w:tab w:pos="5453" w:val="left" w:leader="none"/>
          <w:tab w:pos="7386" w:val="left" w:leader="none"/>
          <w:tab w:pos="9066" w:val="left" w:leader="none"/>
          <w:tab w:pos="10494" w:val="left" w:leader="none"/>
        </w:tabs>
        <w:spacing w:line="180" w:lineRule="auto" w:before="10" w:after="0"/>
        <w:ind w:left="76" w:right="107" w:firstLine="252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> </w:t>
      </w:r>
      <w:r>
        <w:rPr>
          <w:sz w:val="14"/>
        </w:rPr>
        <w:t>Outros Recursos nao Vinculado</w:t>
        <w:tab/>
      </w:r>
      <w:r>
        <w:rPr>
          <w:spacing w:val="-2"/>
          <w:sz w:val="14"/>
        </w:rPr>
        <w:t>100,00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>-</w:t>
      </w:r>
      <w:r>
        <w:rPr>
          <w:spacing w:val="-2"/>
          <w:sz w:val="14"/>
        </w:rPr>
        <w:t>100,00 </w:t>
      </w:r>
      <w:r>
        <w:rPr>
          <w:sz w:val="14"/>
        </w:rPr>
        <w:t>1.1.3.1.53.0.4.00.00.00 Contri. Pavime. Obras</w:t>
      </w:r>
    </w:p>
    <w:p>
      <w:pPr>
        <w:pStyle w:val="BodyText"/>
        <w:spacing w:line="180" w:lineRule="auto"/>
        <w:ind w:left="2093" w:right="6989"/>
      </w:pPr>
      <w:r>
        <w:rPr/>
        <w:t>Comple.</w:t>
      </w:r>
      <w:r>
        <w:rPr>
          <w:spacing w:val="-8"/>
        </w:rPr>
        <w:t> </w:t>
      </w:r>
      <w:r>
        <w:rPr/>
        <w:t>-</w:t>
      </w:r>
      <w:r>
        <w:rPr>
          <w:spacing w:val="-8"/>
        </w:rPr>
        <w:t> </w:t>
      </w:r>
      <w:r>
        <w:rPr/>
        <w:t>D.A.</w:t>
      </w:r>
      <w:r>
        <w:rPr>
          <w:spacing w:val="-8"/>
        </w:rPr>
        <w:t> </w:t>
      </w:r>
      <w:r>
        <w:rPr/>
        <w:t>-</w:t>
      </w:r>
      <w:r>
        <w:rPr>
          <w:spacing w:val="-8"/>
        </w:rPr>
        <w:t> </w:t>
      </w:r>
      <w:r>
        <w:rPr/>
        <w:t>Multas</w:t>
      </w:r>
      <w:r>
        <w:rPr>
          <w:spacing w:val="-8"/>
        </w:rPr>
        <w:t> </w:t>
      </w:r>
      <w:r>
        <w:rPr/>
        <w:t>e </w:t>
      </w:r>
      <w:r>
        <w:rPr>
          <w:spacing w:val="-2"/>
        </w:rPr>
        <w:t>Juros</w:t>
      </w:r>
    </w:p>
    <w:p>
      <w:pPr>
        <w:pStyle w:val="ListParagraph"/>
        <w:numPr>
          <w:ilvl w:val="0"/>
          <w:numId w:val="2"/>
        </w:numPr>
        <w:tabs>
          <w:tab w:pos="581" w:val="left" w:leader="none"/>
          <w:tab w:pos="1337" w:val="left" w:leader="none"/>
          <w:tab w:pos="5453" w:val="left" w:leader="none"/>
          <w:tab w:pos="7386" w:val="left" w:leader="none"/>
          <w:tab w:pos="9066" w:val="left" w:leader="none"/>
          <w:tab w:pos="10494" w:val="left" w:leader="none"/>
        </w:tabs>
        <w:spacing w:line="110" w:lineRule="exact" w:before="0" w:after="0"/>
        <w:ind w:left="581" w:right="0" w:hanging="252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2"/>
          <w:w w:val="150"/>
          <w:sz w:val="14"/>
        </w:rPr>
        <w:t> </w:t>
      </w:r>
      <w:r>
        <w:rPr>
          <w:sz w:val="14"/>
        </w:rPr>
        <w:t>Outros Recursos nao </w:t>
      </w:r>
      <w:r>
        <w:rPr>
          <w:spacing w:val="-2"/>
          <w:sz w:val="14"/>
        </w:rPr>
        <w:t>Vinculado</w:t>
      </w:r>
      <w:r>
        <w:rPr>
          <w:sz w:val="14"/>
        </w:rPr>
        <w:tab/>
      </w:r>
      <w:r>
        <w:rPr>
          <w:spacing w:val="-2"/>
          <w:sz w:val="14"/>
        </w:rPr>
        <w:t>100,00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  <w:t>-</w:t>
      </w:r>
      <w:r>
        <w:rPr>
          <w:spacing w:val="-2"/>
          <w:sz w:val="14"/>
        </w:rPr>
        <w:t>100,00</w:t>
      </w:r>
    </w:p>
    <w:p>
      <w:pPr>
        <w:pStyle w:val="BodyText"/>
        <w:tabs>
          <w:tab w:pos="5117" w:val="left" w:leader="none"/>
          <w:tab w:pos="6966" w:val="left" w:leader="none"/>
          <w:tab w:pos="8562" w:val="left" w:leader="none"/>
          <w:tab w:pos="10158" w:val="left" w:leader="none"/>
        </w:tabs>
      </w:pPr>
      <w:r>
        <w:rPr/>
        <w:t>1.2.0.0.00.0.0.00.00.00 </w:t>
      </w:r>
      <w:r>
        <w:rPr>
          <w:spacing w:val="-2"/>
        </w:rPr>
        <w:t>Contribuicoes</w:t>
      </w:r>
      <w:r>
        <w:rPr/>
        <w:tab/>
      </w:r>
      <w:r>
        <w:rPr>
          <w:spacing w:val="-2"/>
        </w:rPr>
        <w:t>902.000,00</w:t>
      </w:r>
      <w:r>
        <w:rPr/>
        <w:tab/>
      </w:r>
      <w:r>
        <w:rPr>
          <w:spacing w:val="-2"/>
        </w:rPr>
        <w:t>66.110,64</w:t>
      </w:r>
      <w:r>
        <w:rPr/>
        <w:tab/>
      </w:r>
      <w:r>
        <w:rPr>
          <w:spacing w:val="-2"/>
        </w:rPr>
        <w:t>646.851,65</w:t>
      </w:r>
      <w:r>
        <w:rPr/>
        <w:tab/>
        <w:t>-</w:t>
      </w:r>
      <w:r>
        <w:rPr>
          <w:spacing w:val="-2"/>
        </w:rPr>
        <w:t>255.148,35</w:t>
      </w:r>
    </w:p>
    <w:p>
      <w:pPr>
        <w:pStyle w:val="BodyText"/>
        <w:tabs>
          <w:tab w:pos="5117" w:val="left" w:leader="none"/>
          <w:tab w:pos="6966" w:val="left" w:leader="none"/>
          <w:tab w:pos="8562" w:val="left" w:leader="none"/>
          <w:tab w:pos="10158" w:val="left" w:leader="none"/>
        </w:tabs>
      </w:pPr>
      <w:r>
        <w:rPr/>
        <w:t>1.2.1.0.00.0.0.00.00.00 Contribuicoes </w:t>
      </w:r>
      <w:r>
        <w:rPr>
          <w:spacing w:val="-2"/>
        </w:rPr>
        <w:t>Sociais</w:t>
      </w:r>
      <w:r>
        <w:rPr/>
        <w:tab/>
      </w:r>
      <w:r>
        <w:rPr>
          <w:spacing w:val="-2"/>
        </w:rPr>
        <w:t>862.000,00</w:t>
      </w:r>
      <w:r>
        <w:rPr/>
        <w:tab/>
      </w:r>
      <w:r>
        <w:rPr>
          <w:spacing w:val="-2"/>
        </w:rPr>
        <w:t>63.605,64</w:t>
      </w:r>
      <w:r>
        <w:rPr/>
        <w:tab/>
      </w:r>
      <w:r>
        <w:rPr>
          <w:spacing w:val="-2"/>
        </w:rPr>
        <w:t>622.814,65</w:t>
      </w:r>
      <w:r>
        <w:rPr/>
        <w:tab/>
        <w:t>-</w:t>
      </w:r>
      <w:r>
        <w:rPr>
          <w:spacing w:val="-2"/>
        </w:rPr>
        <w:t>239.185,35</w:t>
      </w:r>
    </w:p>
    <w:p>
      <w:pPr>
        <w:pStyle w:val="BodyText"/>
      </w:pPr>
      <w:r>
        <w:rPr/>
        <w:t>1.2.1.5.00.0.0.00.00.00 Contribuicoes para</w:t>
      </w:r>
      <w:r>
        <w:rPr>
          <w:spacing w:val="42"/>
          <w:w w:val="150"/>
        </w:rPr>
        <w:t> </w:t>
      </w:r>
      <w:r>
        <w:rPr>
          <w:spacing w:val="-4"/>
        </w:rPr>
        <w:t>RPPS</w:t>
      </w:r>
    </w:p>
    <w:p>
      <w:pPr>
        <w:pStyle w:val="BodyText"/>
        <w:ind w:left="2093"/>
      </w:pPr>
      <w:r>
        <w:rPr/>
        <w:t>e Sistema de </w:t>
      </w:r>
      <w:r>
        <w:rPr>
          <w:spacing w:val="-2"/>
        </w:rPr>
        <w:t>Protecao</w:t>
      </w:r>
    </w:p>
    <w:p>
      <w:pPr>
        <w:pStyle w:val="BodyText"/>
        <w:tabs>
          <w:tab w:pos="5117" w:val="left" w:leader="none"/>
          <w:tab w:pos="6966" w:val="left" w:leader="none"/>
          <w:tab w:pos="8562" w:val="left" w:leader="none"/>
          <w:tab w:pos="10158" w:val="left" w:leader="none"/>
        </w:tabs>
        <w:ind w:left="2093"/>
      </w:pPr>
      <w:r>
        <w:rPr>
          <w:spacing w:val="-2"/>
        </w:rPr>
        <w:t>Social</w:t>
      </w:r>
      <w:r>
        <w:rPr/>
        <w:tab/>
      </w:r>
      <w:r>
        <w:rPr>
          <w:spacing w:val="-2"/>
        </w:rPr>
        <w:t>762.000,00</w:t>
      </w:r>
      <w:r>
        <w:rPr/>
        <w:tab/>
      </w:r>
      <w:r>
        <w:rPr>
          <w:spacing w:val="-2"/>
        </w:rPr>
        <w:t>55.777,56</w:t>
      </w:r>
      <w:r>
        <w:rPr/>
        <w:tab/>
      </w:r>
      <w:r>
        <w:rPr>
          <w:spacing w:val="-2"/>
        </w:rPr>
        <w:t>546.892,81</w:t>
      </w:r>
      <w:r>
        <w:rPr/>
        <w:tab/>
        <w:t>-</w:t>
      </w:r>
      <w:r>
        <w:rPr>
          <w:spacing w:val="-2"/>
        </w:rPr>
        <w:t>215.107,19</w:t>
      </w:r>
    </w:p>
    <w:p>
      <w:pPr>
        <w:pStyle w:val="BodyText"/>
      </w:pPr>
      <w:r>
        <w:rPr/>
        <w:t>1.2.1.5.01.0.0.00.00.00 Contribuicao do </w:t>
      </w:r>
      <w:r>
        <w:rPr>
          <w:spacing w:val="-2"/>
        </w:rPr>
        <w:t>Servidor</w:t>
      </w:r>
    </w:p>
    <w:p>
      <w:pPr>
        <w:pStyle w:val="BodyText"/>
        <w:tabs>
          <w:tab w:pos="5117" w:val="left" w:leader="none"/>
          <w:tab w:pos="6966" w:val="left" w:leader="none"/>
          <w:tab w:pos="8562" w:val="left" w:leader="none"/>
          <w:tab w:pos="10158" w:val="left" w:leader="none"/>
        </w:tabs>
        <w:ind w:left="2093"/>
      </w:pPr>
      <w:r>
        <w:rPr>
          <w:spacing w:val="-2"/>
        </w:rPr>
        <w:t>Civil</w:t>
      </w:r>
      <w:r>
        <w:rPr/>
        <w:tab/>
      </w:r>
      <w:r>
        <w:rPr>
          <w:spacing w:val="-2"/>
        </w:rPr>
        <w:t>762.000,00</w:t>
      </w:r>
      <w:r>
        <w:rPr/>
        <w:tab/>
      </w:r>
      <w:r>
        <w:rPr>
          <w:spacing w:val="-2"/>
        </w:rPr>
        <w:t>55.777,56</w:t>
      </w:r>
      <w:r>
        <w:rPr/>
        <w:tab/>
      </w:r>
      <w:r>
        <w:rPr>
          <w:spacing w:val="-2"/>
        </w:rPr>
        <w:t>546.892,81</w:t>
      </w:r>
      <w:r>
        <w:rPr/>
        <w:tab/>
        <w:t>-</w:t>
      </w:r>
      <w:r>
        <w:rPr>
          <w:spacing w:val="-2"/>
        </w:rPr>
        <w:t>215.107,19</w:t>
      </w:r>
    </w:p>
    <w:p>
      <w:pPr>
        <w:pStyle w:val="BodyText"/>
      </w:pPr>
      <w:r>
        <w:rPr/>
        <w:t>1.2.1.5.01.1.0.00.00.00 Contribuicao do </w:t>
      </w:r>
      <w:r>
        <w:rPr>
          <w:spacing w:val="-2"/>
        </w:rPr>
        <w:t>Servidor</w:t>
      </w:r>
    </w:p>
    <w:p>
      <w:pPr>
        <w:pStyle w:val="BodyText"/>
        <w:tabs>
          <w:tab w:pos="5117" w:val="left" w:leader="none"/>
          <w:tab w:pos="6966" w:val="left" w:leader="none"/>
          <w:tab w:pos="8562" w:val="left" w:leader="none"/>
          <w:tab w:pos="10158" w:val="left" w:leader="none"/>
        </w:tabs>
        <w:ind w:left="2093"/>
      </w:pPr>
      <w:r>
        <w:rPr/>
        <w:t>Civil </w:t>
      </w:r>
      <w:r>
        <w:rPr>
          <w:spacing w:val="-2"/>
        </w:rPr>
        <w:t>Ativo</w:t>
      </w:r>
      <w:r>
        <w:rPr/>
        <w:tab/>
      </w:r>
      <w:r>
        <w:rPr>
          <w:spacing w:val="-2"/>
        </w:rPr>
        <w:t>750.000,00</w:t>
      </w:r>
      <w:r>
        <w:rPr/>
        <w:tab/>
      </w:r>
      <w:r>
        <w:rPr>
          <w:spacing w:val="-2"/>
        </w:rPr>
        <w:t>55.143,02</w:t>
      </w:r>
      <w:r>
        <w:rPr/>
        <w:tab/>
      </w:r>
      <w:r>
        <w:rPr>
          <w:spacing w:val="-2"/>
        </w:rPr>
        <w:t>540.577,88</w:t>
      </w:r>
      <w:r>
        <w:rPr/>
        <w:tab/>
        <w:t>-</w:t>
      </w:r>
      <w:r>
        <w:rPr>
          <w:spacing w:val="-2"/>
        </w:rPr>
        <w:t>209.422,12</w:t>
      </w:r>
    </w:p>
    <w:p>
      <w:pPr>
        <w:pStyle w:val="BodyText"/>
        <w:ind w:left="0" w:right="7080"/>
        <w:jc w:val="right"/>
      </w:pPr>
      <w:r>
        <w:rPr/>
        <w:t>1.2.1.5.01.1.1.00.00.00 Contribuicao do </w:t>
      </w:r>
      <w:r>
        <w:rPr>
          <w:spacing w:val="-2"/>
        </w:rPr>
        <w:t>Servidor</w:t>
      </w:r>
    </w:p>
    <w:p>
      <w:pPr>
        <w:pStyle w:val="BodyText"/>
        <w:ind w:left="0" w:right="7164"/>
        <w:jc w:val="right"/>
      </w:pPr>
      <w:r>
        <w:rPr/>
        <w:t>Civil Ativo - </w:t>
      </w:r>
      <w:r>
        <w:rPr>
          <w:spacing w:val="-2"/>
        </w:rPr>
        <w:t>Principal</w:t>
      </w:r>
    </w:p>
    <w:p>
      <w:pPr>
        <w:pStyle w:val="ListParagraph"/>
        <w:numPr>
          <w:ilvl w:val="0"/>
          <w:numId w:val="2"/>
        </w:numPr>
        <w:tabs>
          <w:tab w:pos="581" w:val="left" w:leader="none"/>
          <w:tab w:pos="1337" w:val="left" w:leader="none"/>
          <w:tab w:pos="5117" w:val="left" w:leader="none"/>
          <w:tab w:pos="6966" w:val="left" w:leader="none"/>
          <w:tab w:pos="8562" w:val="left" w:leader="none"/>
          <w:tab w:pos="10158" w:val="left" w:leader="none"/>
        </w:tabs>
        <w:spacing w:line="119" w:lineRule="exact" w:before="0" w:after="0"/>
        <w:ind w:left="581" w:right="0" w:hanging="252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1800</w:t>
      </w:r>
      <w:r>
        <w:rPr>
          <w:spacing w:val="42"/>
          <w:w w:val="150"/>
          <w:sz w:val="14"/>
        </w:rPr>
        <w:t> </w:t>
      </w:r>
      <w:r>
        <w:rPr>
          <w:sz w:val="14"/>
        </w:rPr>
        <w:t>Recursos Vinculados ao RPPS </w:t>
      </w:r>
      <w:r>
        <w:rPr>
          <w:spacing w:val="-10"/>
          <w:sz w:val="14"/>
        </w:rPr>
        <w:t>-</w:t>
      </w:r>
      <w:r>
        <w:rPr>
          <w:sz w:val="14"/>
        </w:rPr>
        <w:tab/>
      </w:r>
      <w:r>
        <w:rPr>
          <w:spacing w:val="-2"/>
          <w:sz w:val="14"/>
        </w:rPr>
        <w:t>750.000,00</w:t>
      </w:r>
      <w:r>
        <w:rPr>
          <w:sz w:val="14"/>
        </w:rPr>
        <w:tab/>
      </w:r>
      <w:r>
        <w:rPr>
          <w:spacing w:val="-2"/>
          <w:sz w:val="14"/>
        </w:rPr>
        <w:t>55.143,02</w:t>
      </w:r>
      <w:r>
        <w:rPr>
          <w:sz w:val="14"/>
        </w:rPr>
        <w:tab/>
      </w:r>
      <w:r>
        <w:rPr>
          <w:spacing w:val="-2"/>
          <w:sz w:val="14"/>
        </w:rPr>
        <w:t>540.577,88</w:t>
      </w:r>
      <w:r>
        <w:rPr>
          <w:sz w:val="14"/>
        </w:rPr>
        <w:tab/>
        <w:t>-</w:t>
      </w:r>
      <w:r>
        <w:rPr>
          <w:spacing w:val="-2"/>
          <w:sz w:val="14"/>
        </w:rPr>
        <w:t>209.422,12</w:t>
      </w:r>
    </w:p>
    <w:p>
      <w:pPr>
        <w:pStyle w:val="BodyText"/>
      </w:pPr>
      <w:r>
        <w:rPr/>
        <w:t>1.2.1.5.01.2.0.00.00.00 Contribuicao do </w:t>
      </w:r>
      <w:r>
        <w:rPr>
          <w:spacing w:val="-2"/>
        </w:rPr>
        <w:t>Servidor</w:t>
      </w:r>
    </w:p>
    <w:p>
      <w:pPr>
        <w:pStyle w:val="BodyText"/>
        <w:tabs>
          <w:tab w:pos="5201" w:val="left" w:leader="none"/>
          <w:tab w:pos="7218" w:val="left" w:leader="none"/>
          <w:tab w:pos="8730" w:val="left" w:leader="none"/>
          <w:tab w:pos="10326" w:val="left" w:leader="none"/>
        </w:tabs>
        <w:ind w:left="2093"/>
      </w:pPr>
      <w:r>
        <w:rPr/>
        <w:t>Civil </w:t>
      </w:r>
      <w:r>
        <w:rPr>
          <w:spacing w:val="-2"/>
        </w:rPr>
        <w:t>Inativo</w:t>
      </w:r>
      <w:r>
        <w:rPr/>
        <w:tab/>
      </w:r>
      <w:r>
        <w:rPr>
          <w:spacing w:val="-2"/>
        </w:rPr>
        <w:t>12.000,00</w:t>
      </w:r>
      <w:r>
        <w:rPr/>
        <w:tab/>
      </w:r>
      <w:r>
        <w:rPr>
          <w:spacing w:val="-2"/>
        </w:rPr>
        <w:t>634,54</w:t>
      </w:r>
      <w:r>
        <w:rPr/>
        <w:tab/>
      </w:r>
      <w:r>
        <w:rPr>
          <w:spacing w:val="-2"/>
        </w:rPr>
        <w:t>6.314,93</w:t>
      </w:r>
      <w:r>
        <w:rPr/>
        <w:tab/>
        <w:t>-</w:t>
      </w:r>
      <w:r>
        <w:rPr>
          <w:spacing w:val="-2"/>
        </w:rPr>
        <w:t>5.685,07</w:t>
      </w:r>
    </w:p>
    <w:p>
      <w:pPr>
        <w:pStyle w:val="BodyText"/>
        <w:ind w:left="0" w:right="7080"/>
        <w:jc w:val="right"/>
      </w:pPr>
      <w:r>
        <w:rPr/>
        <w:t>1.2.1.5.01.2.1.00.00.00 Contribuicao do </w:t>
      </w:r>
      <w:r>
        <w:rPr>
          <w:spacing w:val="-2"/>
        </w:rPr>
        <w:t>Servidor</w:t>
      </w:r>
    </w:p>
    <w:p>
      <w:pPr>
        <w:pStyle w:val="BodyText"/>
        <w:ind w:left="0" w:right="6996"/>
        <w:jc w:val="right"/>
      </w:pPr>
      <w:r>
        <w:rPr/>
        <w:t>Civil Inativo - </w:t>
      </w:r>
      <w:r>
        <w:rPr>
          <w:spacing w:val="-2"/>
        </w:rPr>
        <w:t>Principal</w:t>
      </w:r>
    </w:p>
    <w:p>
      <w:pPr>
        <w:pStyle w:val="ListParagraph"/>
        <w:numPr>
          <w:ilvl w:val="0"/>
          <w:numId w:val="2"/>
        </w:numPr>
        <w:tabs>
          <w:tab w:pos="581" w:val="left" w:leader="none"/>
          <w:tab w:pos="1337" w:val="left" w:leader="none"/>
          <w:tab w:pos="5201" w:val="left" w:leader="none"/>
          <w:tab w:pos="7218" w:val="left" w:leader="none"/>
          <w:tab w:pos="8730" w:val="left" w:leader="none"/>
          <w:tab w:pos="10326" w:val="left" w:leader="none"/>
        </w:tabs>
        <w:spacing w:line="119" w:lineRule="exact" w:before="0" w:after="0"/>
        <w:ind w:left="581" w:right="0" w:hanging="252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1800</w:t>
      </w:r>
      <w:r>
        <w:rPr>
          <w:spacing w:val="42"/>
          <w:w w:val="150"/>
          <w:sz w:val="14"/>
        </w:rPr>
        <w:t> </w:t>
      </w:r>
      <w:r>
        <w:rPr>
          <w:sz w:val="14"/>
        </w:rPr>
        <w:t>Recursos Vinculados ao RPPS </w:t>
      </w:r>
      <w:r>
        <w:rPr>
          <w:spacing w:val="-10"/>
          <w:sz w:val="14"/>
        </w:rPr>
        <w:t>-</w:t>
      </w:r>
      <w:r>
        <w:rPr>
          <w:sz w:val="14"/>
        </w:rPr>
        <w:tab/>
      </w:r>
      <w:r>
        <w:rPr>
          <w:spacing w:val="-2"/>
          <w:sz w:val="14"/>
        </w:rPr>
        <w:t>12.000,00</w:t>
      </w:r>
      <w:r>
        <w:rPr>
          <w:sz w:val="14"/>
        </w:rPr>
        <w:tab/>
      </w:r>
      <w:r>
        <w:rPr>
          <w:spacing w:val="-2"/>
          <w:sz w:val="14"/>
        </w:rPr>
        <w:t>634,54</w:t>
      </w:r>
      <w:r>
        <w:rPr>
          <w:sz w:val="14"/>
        </w:rPr>
        <w:tab/>
      </w:r>
      <w:r>
        <w:rPr>
          <w:spacing w:val="-2"/>
          <w:sz w:val="14"/>
        </w:rPr>
        <w:t>6.314,93</w:t>
      </w:r>
      <w:r>
        <w:rPr>
          <w:sz w:val="14"/>
        </w:rPr>
        <w:tab/>
        <w:t>-</w:t>
      </w:r>
      <w:r>
        <w:rPr>
          <w:spacing w:val="-2"/>
          <w:sz w:val="14"/>
        </w:rPr>
        <w:t>5.685,07</w:t>
      </w:r>
    </w:p>
    <w:p>
      <w:pPr>
        <w:pStyle w:val="BodyText"/>
      </w:pPr>
      <w:r>
        <w:rPr/>
        <w:t>1.2.1.9.00.0.0.00.00.00 Outras </w:t>
      </w:r>
      <w:r>
        <w:rPr>
          <w:spacing w:val="-2"/>
        </w:rPr>
        <w:t>Contribuicoes</w:t>
      </w:r>
    </w:p>
    <w:p>
      <w:pPr>
        <w:pStyle w:val="BodyText"/>
        <w:tabs>
          <w:tab w:pos="5117" w:val="left" w:leader="none"/>
          <w:tab w:pos="7050" w:val="left" w:leader="none"/>
          <w:tab w:pos="8646" w:val="left" w:leader="none"/>
          <w:tab w:pos="10242" w:val="left" w:leader="none"/>
        </w:tabs>
        <w:ind w:left="2093"/>
      </w:pPr>
      <w:r>
        <w:rPr>
          <w:spacing w:val="-2"/>
        </w:rPr>
        <w:t>Sociais</w:t>
      </w:r>
      <w:r>
        <w:rPr/>
        <w:tab/>
      </w:r>
      <w:r>
        <w:rPr>
          <w:spacing w:val="-2"/>
        </w:rPr>
        <w:t>100.000,00</w:t>
      </w:r>
      <w:r>
        <w:rPr/>
        <w:tab/>
      </w:r>
      <w:r>
        <w:rPr>
          <w:spacing w:val="-2"/>
        </w:rPr>
        <w:t>7.828,08</w:t>
      </w:r>
      <w:r>
        <w:rPr/>
        <w:tab/>
      </w:r>
      <w:r>
        <w:rPr>
          <w:spacing w:val="-2"/>
        </w:rPr>
        <w:t>75.921,84</w:t>
      </w:r>
      <w:r>
        <w:rPr/>
        <w:tab/>
        <w:t>-</w:t>
      </w:r>
      <w:r>
        <w:rPr>
          <w:spacing w:val="-2"/>
        </w:rPr>
        <w:t>24.078,16</w:t>
      </w:r>
    </w:p>
    <w:p>
      <w:pPr>
        <w:pStyle w:val="BodyText"/>
      </w:pPr>
      <w:r>
        <w:rPr/>
        <w:t>1.2.1.9.99.0.0.00.00.00 Demais </w:t>
      </w:r>
      <w:r>
        <w:rPr>
          <w:spacing w:val="-2"/>
        </w:rPr>
        <w:t>Contribuicoes</w:t>
      </w:r>
    </w:p>
    <w:p>
      <w:pPr>
        <w:pStyle w:val="BodyText"/>
        <w:tabs>
          <w:tab w:pos="5117" w:val="left" w:leader="none"/>
          <w:tab w:pos="7050" w:val="left" w:leader="none"/>
          <w:tab w:pos="8646" w:val="left" w:leader="none"/>
          <w:tab w:pos="10242" w:val="left" w:leader="none"/>
        </w:tabs>
        <w:ind w:left="2093"/>
      </w:pPr>
      <w:r>
        <w:rPr>
          <w:spacing w:val="-2"/>
        </w:rPr>
        <w:t>Sociais</w:t>
      </w:r>
      <w:r>
        <w:rPr/>
        <w:tab/>
      </w:r>
      <w:r>
        <w:rPr>
          <w:spacing w:val="-2"/>
        </w:rPr>
        <w:t>100.000,00</w:t>
      </w:r>
      <w:r>
        <w:rPr/>
        <w:tab/>
      </w:r>
      <w:r>
        <w:rPr>
          <w:spacing w:val="-2"/>
        </w:rPr>
        <w:t>7.828,08</w:t>
      </w:r>
      <w:r>
        <w:rPr/>
        <w:tab/>
      </w:r>
      <w:r>
        <w:rPr>
          <w:spacing w:val="-2"/>
        </w:rPr>
        <w:t>75.921,84</w:t>
      </w:r>
      <w:r>
        <w:rPr/>
        <w:tab/>
        <w:t>-</w:t>
      </w:r>
      <w:r>
        <w:rPr>
          <w:spacing w:val="-2"/>
        </w:rPr>
        <w:t>24.078,16</w:t>
      </w:r>
    </w:p>
    <w:p>
      <w:pPr>
        <w:pStyle w:val="BodyText"/>
        <w:ind w:left="0" w:right="6996"/>
        <w:jc w:val="right"/>
      </w:pPr>
      <w:r>
        <w:rPr/>
        <w:t>1.2.1.9.99.1.0.00.00.00 Demais Contribuicoes</w:t>
      </w:r>
      <w:r>
        <w:rPr>
          <w:spacing w:val="42"/>
          <w:w w:val="150"/>
        </w:rPr>
        <w:t> </w:t>
      </w:r>
      <w:r>
        <w:rPr>
          <w:spacing w:val="-5"/>
        </w:rPr>
        <w:t>Nao</w:t>
      </w:r>
    </w:p>
    <w:p>
      <w:pPr>
        <w:pStyle w:val="BodyText"/>
        <w:ind w:left="0" w:right="6996"/>
        <w:jc w:val="right"/>
      </w:pPr>
      <w:r>
        <w:rPr/>
        <w:t>Arrecadadas ou </w:t>
      </w:r>
      <w:r>
        <w:rPr>
          <w:spacing w:val="-2"/>
        </w:rPr>
        <w:t>Projetadas</w:t>
      </w:r>
    </w:p>
    <w:p>
      <w:pPr>
        <w:pStyle w:val="BodyText"/>
        <w:tabs>
          <w:tab w:pos="5117" w:val="left" w:leader="none"/>
          <w:tab w:pos="7050" w:val="left" w:leader="none"/>
          <w:tab w:pos="8646" w:val="left" w:leader="none"/>
          <w:tab w:pos="10242" w:val="left" w:leader="none"/>
        </w:tabs>
        <w:spacing w:line="139" w:lineRule="exact"/>
        <w:ind w:left="2093"/>
      </w:pPr>
      <w:r>
        <w:rPr/>
        <w:t>pela </w:t>
      </w:r>
      <w:r>
        <w:rPr>
          <w:spacing w:val="-5"/>
        </w:rPr>
        <w:t>RFB</w:t>
      </w:r>
      <w:r>
        <w:rPr/>
        <w:tab/>
      </w:r>
      <w:r>
        <w:rPr>
          <w:spacing w:val="-2"/>
        </w:rPr>
        <w:t>100.000,00</w:t>
      </w:r>
      <w:r>
        <w:rPr/>
        <w:tab/>
      </w:r>
      <w:r>
        <w:rPr>
          <w:spacing w:val="-2"/>
        </w:rPr>
        <w:t>7.828,08</w:t>
      </w:r>
      <w:r>
        <w:rPr/>
        <w:tab/>
      </w:r>
      <w:r>
        <w:rPr>
          <w:spacing w:val="-2"/>
        </w:rPr>
        <w:t>75.921,84</w:t>
      </w:r>
      <w:r>
        <w:rPr/>
        <w:tab/>
        <w:t>-</w:t>
      </w:r>
      <w:r>
        <w:rPr>
          <w:spacing w:val="-2"/>
        </w:rPr>
        <w:t>24.078,16</w:t>
      </w:r>
    </w:p>
    <w:p>
      <w:pPr>
        <w:pStyle w:val="BodyText"/>
        <w:spacing w:after="0" w:line="139" w:lineRule="exact"/>
        <w:sectPr>
          <w:pgSz w:w="11900" w:h="16840"/>
          <w:pgMar w:header="376" w:footer="0" w:top="1060" w:bottom="280" w:left="283" w:right="425"/>
        </w:sectPr>
      </w:pPr>
    </w:p>
    <w:p>
      <w:pPr>
        <w:pStyle w:val="BodyText"/>
        <w:tabs>
          <w:tab w:pos="2933" w:val="left" w:leader="none"/>
          <w:tab w:pos="4613" w:val="left" w:leader="none"/>
          <w:tab w:pos="6293" w:val="left" w:leader="none"/>
          <w:tab w:pos="7974" w:val="left" w:leader="none"/>
          <w:tab w:pos="10326" w:val="left" w:leader="none"/>
        </w:tabs>
        <w:spacing w:line="180" w:lineRule="auto" w:before="108"/>
        <w:ind w:right="107" w:firstLine="504"/>
      </w:pPr>
      <w:r>
        <w:rPr>
          <w:spacing w:val="-2"/>
        </w:rPr>
        <w:t>Receita</w:t>
      </w:r>
      <w:r>
        <w:rPr/>
        <w:tab/>
      </w:r>
      <w:r>
        <w:rPr>
          <w:spacing w:val="-2"/>
        </w:rPr>
        <w:t>Descricao</w:t>
      </w:r>
      <w:r>
        <w:rPr/>
        <w:tab/>
        <w:t>Previsto Liquido</w:t>
        <w:tab/>
        <w:t>Arrecadado no Mes</w:t>
        <w:tab/>
        <w:t>Arrecadado no Ano</w:t>
        <w:tab/>
      </w:r>
      <w:r>
        <w:rPr>
          <w:spacing w:val="-2"/>
        </w:rPr>
        <w:t>Diferenca </w:t>
      </w:r>
      <w:r>
        <w:rPr/>
        <w:t>1.2.1.9.99.1.1.00.00.00 Demais Nao Arreca. pela</w:t>
      </w:r>
    </w:p>
    <w:p>
      <w:pPr>
        <w:pStyle w:val="BodyText"/>
        <w:tabs>
          <w:tab w:pos="5117" w:val="left" w:leader="none"/>
          <w:tab w:pos="7050" w:val="left" w:leader="none"/>
          <w:tab w:pos="8646" w:val="left" w:leader="none"/>
          <w:tab w:pos="10242" w:val="left" w:leader="none"/>
        </w:tabs>
        <w:spacing w:line="110" w:lineRule="exact"/>
        <w:ind w:left="2093"/>
      </w:pPr>
      <w:r>
        <w:rPr/>
        <w:t>RFB - </w:t>
      </w:r>
      <w:r>
        <w:rPr>
          <w:spacing w:val="-2"/>
        </w:rPr>
        <w:t>Principal</w:t>
      </w:r>
      <w:r>
        <w:rPr/>
        <w:tab/>
      </w:r>
      <w:r>
        <w:rPr>
          <w:spacing w:val="-2"/>
        </w:rPr>
        <w:t>100.000,00</w:t>
      </w:r>
      <w:r>
        <w:rPr/>
        <w:tab/>
      </w:r>
      <w:r>
        <w:rPr>
          <w:spacing w:val="-2"/>
        </w:rPr>
        <w:t>7.828,08</w:t>
      </w:r>
      <w:r>
        <w:rPr/>
        <w:tab/>
      </w:r>
      <w:r>
        <w:rPr>
          <w:spacing w:val="-2"/>
        </w:rPr>
        <w:t>75.921,84</w:t>
      </w:r>
      <w:r>
        <w:rPr/>
        <w:tab/>
        <w:t>-</w:t>
      </w:r>
      <w:r>
        <w:rPr>
          <w:spacing w:val="-2"/>
        </w:rPr>
        <w:t>24.078,16</w:t>
      </w:r>
    </w:p>
    <w:p>
      <w:pPr>
        <w:pStyle w:val="BodyText"/>
      </w:pPr>
      <w:r>
        <w:rPr/>
        <w:t>1.2.1.9.99.1.1.99.00.00 Outras </w:t>
      </w:r>
      <w:r>
        <w:rPr>
          <w:spacing w:val="-2"/>
        </w:rPr>
        <w:t>Contribuicoes</w:t>
      </w:r>
    </w:p>
    <w:p>
      <w:pPr>
        <w:pStyle w:val="BodyText"/>
        <w:ind w:left="2093"/>
      </w:pPr>
      <w:r>
        <w:rPr/>
        <w:t>Sociais </w:t>
      </w:r>
      <w:r>
        <w:rPr>
          <w:spacing w:val="-5"/>
        </w:rPr>
        <w:t>Nao</w:t>
      </w:r>
    </w:p>
    <w:p>
      <w:pPr>
        <w:pStyle w:val="BodyText"/>
        <w:tabs>
          <w:tab w:pos="5117" w:val="left" w:leader="none"/>
          <w:tab w:pos="7050" w:val="left" w:leader="none"/>
          <w:tab w:pos="8646" w:val="left" w:leader="none"/>
          <w:tab w:pos="10242" w:val="left" w:leader="none"/>
        </w:tabs>
        <w:spacing w:line="180" w:lineRule="auto" w:before="10"/>
        <w:ind w:right="107" w:firstLine="2016"/>
      </w:pPr>
      <w:r>
        <w:rPr/>
        <w:t>Arrecadadas/Projetadas RFB</w:t>
        <w:tab/>
      </w:r>
      <w:r>
        <w:rPr>
          <w:spacing w:val="-2"/>
        </w:rPr>
        <w:t>100.000,00</w:t>
      </w:r>
      <w:r>
        <w:rPr/>
        <w:tab/>
      </w:r>
      <w:r>
        <w:rPr>
          <w:spacing w:val="-2"/>
        </w:rPr>
        <w:t>7.828,08</w:t>
      </w:r>
      <w:r>
        <w:rPr/>
        <w:tab/>
      </w:r>
      <w:r>
        <w:rPr>
          <w:spacing w:val="-2"/>
        </w:rPr>
        <w:t>75.921,84</w:t>
      </w:r>
      <w:r>
        <w:rPr/>
        <w:tab/>
      </w:r>
      <w:r>
        <w:rPr>
          <w:spacing w:val="-2"/>
        </w:rPr>
        <w:t>-</w:t>
      </w:r>
      <w:r>
        <w:rPr>
          <w:spacing w:val="-2"/>
        </w:rPr>
        <w:t>24.078,16 </w:t>
      </w:r>
      <w:r>
        <w:rPr/>
        <w:t>1.2.1.9.99.1.1.99.01.00 Contribuicao p/ Fundo de</w:t>
      </w:r>
    </w:p>
    <w:p>
      <w:pPr>
        <w:pStyle w:val="BodyText"/>
        <w:spacing w:line="180" w:lineRule="auto"/>
        <w:ind w:left="2093" w:right="6989"/>
      </w:pPr>
      <w:r>
        <w:rPr/>
        <w:t>Assistencia</w:t>
      </w:r>
      <w:r>
        <w:rPr>
          <w:spacing w:val="-19"/>
        </w:rPr>
        <w:t> </w:t>
      </w:r>
      <w:r>
        <w:rPr/>
        <w:t>Medica</w:t>
      </w:r>
      <w:r>
        <w:rPr>
          <w:spacing w:val="-19"/>
        </w:rPr>
        <w:t> </w:t>
      </w:r>
      <w:r>
        <w:rPr/>
        <w:t>dos </w:t>
      </w:r>
      <w:r>
        <w:rPr>
          <w:spacing w:val="-2"/>
        </w:rPr>
        <w:t>Servidores</w:t>
      </w:r>
    </w:p>
    <w:p>
      <w:pPr>
        <w:pStyle w:val="BodyText"/>
        <w:tabs>
          <w:tab w:pos="1337" w:val="left" w:leader="none"/>
          <w:tab w:pos="5117" w:val="left" w:leader="none"/>
          <w:tab w:pos="7050" w:val="left" w:leader="none"/>
          <w:tab w:pos="8646" w:val="left" w:leader="none"/>
          <w:tab w:pos="10242" w:val="left" w:leader="none"/>
        </w:tabs>
        <w:spacing w:line="180" w:lineRule="auto" w:before="1"/>
        <w:ind w:right="107" w:firstLine="252"/>
      </w:pPr>
      <w:r>
        <w:rPr/>
        <w:t>46 Fonte:</w:t>
        <w:tab/>
        <w:t>1759</w:t>
      </w:r>
      <w:r>
        <w:rPr>
          <w:spacing w:val="40"/>
        </w:rPr>
        <w:t> </w:t>
      </w:r>
      <w:r>
        <w:rPr/>
        <w:t>Recursos Vinculados a Fundos</w:t>
        <w:tab/>
      </w:r>
      <w:r>
        <w:rPr>
          <w:spacing w:val="-2"/>
        </w:rPr>
        <w:t>100.000,00</w:t>
      </w:r>
      <w:r>
        <w:rPr/>
        <w:tab/>
      </w:r>
      <w:r>
        <w:rPr>
          <w:spacing w:val="-2"/>
        </w:rPr>
        <w:t>7.828,08</w:t>
      </w:r>
      <w:r>
        <w:rPr/>
        <w:tab/>
      </w:r>
      <w:r>
        <w:rPr>
          <w:spacing w:val="-2"/>
        </w:rPr>
        <w:t>75.921,84</w:t>
      </w:r>
      <w:r>
        <w:rPr/>
        <w:tab/>
      </w:r>
      <w:r>
        <w:rPr>
          <w:spacing w:val="-2"/>
        </w:rPr>
        <w:t>-</w:t>
      </w:r>
      <w:r>
        <w:rPr>
          <w:spacing w:val="-2"/>
        </w:rPr>
        <w:t>24.078,16 </w:t>
      </w:r>
      <w:r>
        <w:rPr/>
        <w:t>1.2.4.0.00.0.0.00.00.00 Contribuicao para o</w:t>
      </w:r>
    </w:p>
    <w:p>
      <w:pPr>
        <w:pStyle w:val="BodyText"/>
        <w:spacing w:line="110" w:lineRule="exact"/>
        <w:ind w:left="2093"/>
      </w:pPr>
      <w:r>
        <w:rPr/>
        <w:t>Custeio do Servico </w:t>
      </w:r>
      <w:r>
        <w:rPr>
          <w:spacing w:val="-5"/>
        </w:rPr>
        <w:t>de</w:t>
      </w:r>
    </w:p>
    <w:p>
      <w:pPr>
        <w:pStyle w:val="BodyText"/>
        <w:tabs>
          <w:tab w:pos="5201" w:val="left" w:leader="none"/>
          <w:tab w:pos="7050" w:val="left" w:leader="none"/>
          <w:tab w:pos="8646" w:val="left" w:leader="none"/>
          <w:tab w:pos="10242" w:val="left" w:leader="none"/>
        </w:tabs>
        <w:ind w:left="2093"/>
      </w:pPr>
      <w:r>
        <w:rPr/>
        <w:t>Iluminacao </w:t>
      </w:r>
      <w:r>
        <w:rPr>
          <w:spacing w:val="-2"/>
        </w:rPr>
        <w:t>Publica</w:t>
      </w:r>
      <w:r>
        <w:rPr/>
        <w:tab/>
      </w:r>
      <w:r>
        <w:rPr>
          <w:spacing w:val="-2"/>
        </w:rPr>
        <w:t>40.000,00</w:t>
      </w:r>
      <w:r>
        <w:rPr/>
        <w:tab/>
      </w:r>
      <w:r>
        <w:rPr>
          <w:spacing w:val="-2"/>
        </w:rPr>
        <w:t>2.505,00</w:t>
      </w:r>
      <w:r>
        <w:rPr/>
        <w:tab/>
      </w:r>
      <w:r>
        <w:rPr>
          <w:spacing w:val="-2"/>
        </w:rPr>
        <w:t>24.037,00</w:t>
      </w:r>
      <w:r>
        <w:rPr/>
        <w:tab/>
        <w:t>-</w:t>
      </w:r>
      <w:r>
        <w:rPr>
          <w:spacing w:val="-2"/>
        </w:rPr>
        <w:t>15.963,00</w:t>
      </w:r>
    </w:p>
    <w:p>
      <w:pPr>
        <w:pStyle w:val="BodyText"/>
      </w:pPr>
      <w:r>
        <w:rPr/>
        <w:t>1.2.4.1.00.0.0.00.00.00 Contribuicao para </w:t>
      </w:r>
      <w:r>
        <w:rPr>
          <w:spacing w:val="-10"/>
        </w:rPr>
        <w:t>o</w:t>
      </w:r>
    </w:p>
    <w:p>
      <w:pPr>
        <w:pStyle w:val="BodyText"/>
        <w:ind w:left="2093"/>
      </w:pPr>
      <w:r>
        <w:rPr/>
        <w:t>Custeio do Servico </w:t>
      </w:r>
      <w:r>
        <w:rPr>
          <w:spacing w:val="-5"/>
        </w:rPr>
        <w:t>de</w:t>
      </w:r>
    </w:p>
    <w:p>
      <w:pPr>
        <w:pStyle w:val="BodyText"/>
        <w:tabs>
          <w:tab w:pos="5201" w:val="left" w:leader="none"/>
          <w:tab w:pos="7050" w:val="left" w:leader="none"/>
          <w:tab w:pos="8646" w:val="left" w:leader="none"/>
          <w:tab w:pos="10242" w:val="left" w:leader="none"/>
        </w:tabs>
        <w:ind w:left="2093"/>
      </w:pPr>
      <w:r>
        <w:rPr/>
        <w:t>Iluminacao </w:t>
      </w:r>
      <w:r>
        <w:rPr>
          <w:spacing w:val="-2"/>
        </w:rPr>
        <w:t>Publica</w:t>
      </w:r>
      <w:r>
        <w:rPr/>
        <w:tab/>
      </w:r>
      <w:r>
        <w:rPr>
          <w:spacing w:val="-2"/>
        </w:rPr>
        <w:t>40.000,00</w:t>
      </w:r>
      <w:r>
        <w:rPr/>
        <w:tab/>
      </w:r>
      <w:r>
        <w:rPr>
          <w:spacing w:val="-2"/>
        </w:rPr>
        <w:t>2.505,00</w:t>
      </w:r>
      <w:r>
        <w:rPr/>
        <w:tab/>
      </w:r>
      <w:r>
        <w:rPr>
          <w:spacing w:val="-2"/>
        </w:rPr>
        <w:t>24.037,00</w:t>
      </w:r>
      <w:r>
        <w:rPr/>
        <w:tab/>
        <w:t>-</w:t>
      </w:r>
      <w:r>
        <w:rPr>
          <w:spacing w:val="-2"/>
        </w:rPr>
        <w:t>15.963,00</w:t>
      </w:r>
    </w:p>
    <w:p>
      <w:pPr>
        <w:pStyle w:val="BodyText"/>
      </w:pPr>
      <w:r>
        <w:rPr/>
        <w:t>1.2.4.1.50.0.0.00.00.00 Contribuicao para </w:t>
      </w:r>
      <w:r>
        <w:rPr>
          <w:spacing w:val="-10"/>
        </w:rPr>
        <w:t>o</w:t>
      </w:r>
    </w:p>
    <w:p>
      <w:pPr>
        <w:pStyle w:val="BodyText"/>
        <w:ind w:left="2093"/>
      </w:pPr>
      <w:r>
        <w:rPr/>
        <w:t>Custeio do Servico </w:t>
      </w:r>
      <w:r>
        <w:rPr>
          <w:spacing w:val="-5"/>
        </w:rPr>
        <w:t>de</w:t>
      </w:r>
    </w:p>
    <w:p>
      <w:pPr>
        <w:pStyle w:val="BodyText"/>
        <w:tabs>
          <w:tab w:pos="5201" w:val="left" w:leader="none"/>
          <w:tab w:pos="7050" w:val="left" w:leader="none"/>
          <w:tab w:pos="8646" w:val="left" w:leader="none"/>
          <w:tab w:pos="10242" w:val="left" w:leader="none"/>
        </w:tabs>
        <w:spacing w:line="180" w:lineRule="auto" w:before="9"/>
        <w:ind w:right="107" w:firstLine="2016"/>
      </w:pPr>
      <w:r>
        <w:rPr/>
        <w:t>Iluminacao Publica</w:t>
        <w:tab/>
      </w:r>
      <w:r>
        <w:rPr>
          <w:spacing w:val="-2"/>
        </w:rPr>
        <w:t>40.000,00</w:t>
      </w:r>
      <w:r>
        <w:rPr/>
        <w:tab/>
      </w:r>
      <w:r>
        <w:rPr>
          <w:spacing w:val="-2"/>
        </w:rPr>
        <w:t>2.505,00</w:t>
      </w:r>
      <w:r>
        <w:rPr/>
        <w:tab/>
      </w:r>
      <w:r>
        <w:rPr>
          <w:spacing w:val="-2"/>
        </w:rPr>
        <w:t>24.037,00</w:t>
      </w:r>
      <w:r>
        <w:rPr/>
        <w:tab/>
      </w:r>
      <w:r>
        <w:rPr>
          <w:spacing w:val="-2"/>
        </w:rPr>
        <w:t>-</w:t>
      </w:r>
      <w:r>
        <w:rPr>
          <w:spacing w:val="-2"/>
        </w:rPr>
        <w:t>15.963,00 </w:t>
      </w:r>
      <w:r>
        <w:rPr/>
        <w:t>1.2.4.1.50.0.1.00.00.00 Contribuicao COSIP -</w:t>
      </w:r>
    </w:p>
    <w:p>
      <w:pPr>
        <w:pStyle w:val="BodyText"/>
        <w:spacing w:line="110" w:lineRule="exact"/>
        <w:ind w:left="2093"/>
      </w:pPr>
      <w:r>
        <w:rPr>
          <w:spacing w:val="-2"/>
        </w:rPr>
        <w:t>Principal</w:t>
      </w:r>
    </w:p>
    <w:p>
      <w:pPr>
        <w:pStyle w:val="BodyText"/>
        <w:tabs>
          <w:tab w:pos="1337" w:val="left" w:leader="none"/>
          <w:tab w:pos="5201" w:val="left" w:leader="none"/>
          <w:tab w:pos="7050" w:val="left" w:leader="none"/>
          <w:tab w:pos="8646" w:val="left" w:leader="none"/>
          <w:tab w:pos="10242" w:val="left" w:leader="none"/>
        </w:tabs>
        <w:ind w:left="329"/>
      </w:pPr>
      <w:r>
        <w:rPr/>
        <w:t>47 </w:t>
      </w:r>
      <w:r>
        <w:rPr>
          <w:spacing w:val="-2"/>
        </w:rPr>
        <w:t>Fonte:</w:t>
      </w:r>
      <w:r>
        <w:rPr/>
        <w:tab/>
        <w:t>1751</w:t>
      </w:r>
      <w:r>
        <w:rPr>
          <w:spacing w:val="42"/>
          <w:w w:val="150"/>
        </w:rPr>
        <w:t> </w:t>
      </w:r>
      <w:r>
        <w:rPr/>
        <w:t>Recursos da Contribuicao </w:t>
      </w:r>
      <w:r>
        <w:rPr>
          <w:spacing w:val="-4"/>
        </w:rPr>
        <w:t>para</w:t>
      </w:r>
      <w:r>
        <w:rPr/>
        <w:tab/>
      </w:r>
      <w:r>
        <w:rPr>
          <w:spacing w:val="-2"/>
        </w:rPr>
        <w:t>40.000,00</w:t>
      </w:r>
      <w:r>
        <w:rPr/>
        <w:tab/>
      </w:r>
      <w:r>
        <w:rPr>
          <w:spacing w:val="-2"/>
        </w:rPr>
        <w:t>2.505,00</w:t>
      </w:r>
      <w:r>
        <w:rPr/>
        <w:tab/>
      </w:r>
      <w:r>
        <w:rPr>
          <w:spacing w:val="-2"/>
        </w:rPr>
        <w:t>24.037,00</w:t>
      </w:r>
      <w:r>
        <w:rPr/>
        <w:tab/>
        <w:t>-</w:t>
      </w:r>
      <w:r>
        <w:rPr>
          <w:spacing w:val="-2"/>
        </w:rPr>
        <w:t>15.963,00</w:t>
      </w:r>
    </w:p>
    <w:p>
      <w:pPr>
        <w:pStyle w:val="BodyText"/>
        <w:tabs>
          <w:tab w:pos="4949" w:val="left" w:leader="none"/>
          <w:tab w:pos="6882" w:val="left" w:leader="none"/>
          <w:tab w:pos="8394" w:val="left" w:leader="none"/>
          <w:tab w:pos="10242" w:val="left" w:leader="none"/>
        </w:tabs>
      </w:pPr>
      <w:r>
        <w:rPr/>
        <w:t>1.3.0.0.00.0.0.00.00.00 Receita </w:t>
      </w:r>
      <w:r>
        <w:rPr>
          <w:spacing w:val="-2"/>
        </w:rPr>
        <w:t>Patrimonial</w:t>
      </w:r>
      <w:r>
        <w:rPr/>
        <w:tab/>
      </w:r>
      <w:r>
        <w:rPr>
          <w:spacing w:val="-2"/>
        </w:rPr>
        <w:t>1.672.700,00</w:t>
      </w:r>
      <w:r>
        <w:rPr/>
        <w:tab/>
      </w:r>
      <w:r>
        <w:rPr>
          <w:spacing w:val="-2"/>
        </w:rPr>
        <w:t>280.176,43</w:t>
      </w:r>
      <w:r>
        <w:rPr/>
        <w:tab/>
      </w:r>
      <w:r>
        <w:rPr>
          <w:spacing w:val="-2"/>
        </w:rPr>
        <w:t>2.450.526,41</w:t>
      </w:r>
      <w:r>
        <w:rPr/>
        <w:tab/>
      </w:r>
      <w:r>
        <w:rPr>
          <w:spacing w:val="-2"/>
        </w:rPr>
        <w:t>777.826,41</w:t>
      </w:r>
    </w:p>
    <w:p>
      <w:pPr>
        <w:pStyle w:val="BodyText"/>
      </w:pPr>
      <w:r>
        <w:rPr/>
        <w:t>1.3.1.0.00.0.0.00.00.00 Exploracao do </w:t>
      </w:r>
      <w:r>
        <w:rPr>
          <w:spacing w:val="-2"/>
        </w:rPr>
        <w:t>Patrimonio</w:t>
      </w:r>
    </w:p>
    <w:p>
      <w:pPr>
        <w:pStyle w:val="BodyText"/>
        <w:tabs>
          <w:tab w:pos="5201" w:val="left" w:leader="none"/>
          <w:tab w:pos="7218" w:val="left" w:leader="none"/>
          <w:tab w:pos="8730" w:val="left" w:leader="none"/>
          <w:tab w:pos="10326" w:val="left" w:leader="none"/>
        </w:tabs>
        <w:spacing w:line="180" w:lineRule="auto" w:before="10"/>
        <w:ind w:right="107" w:firstLine="2016"/>
      </w:pPr>
      <w:r>
        <w:rPr/>
        <w:t>Imobiliario do Estado</w:t>
        <w:tab/>
      </w:r>
      <w:r>
        <w:rPr>
          <w:spacing w:val="-2"/>
        </w:rPr>
        <w:t>12.500,00</w:t>
      </w:r>
      <w:r>
        <w:rPr/>
        <w:tab/>
      </w:r>
      <w:r>
        <w:rPr>
          <w:spacing w:val="-2"/>
        </w:rPr>
        <w:t>383,16</w:t>
      </w:r>
      <w:r>
        <w:rPr/>
        <w:tab/>
      </w:r>
      <w:r>
        <w:rPr>
          <w:spacing w:val="-2"/>
        </w:rPr>
        <w:t>4.282,64</w:t>
      </w:r>
      <w:r>
        <w:rPr/>
        <w:tab/>
      </w:r>
      <w:r>
        <w:rPr>
          <w:spacing w:val="-2"/>
        </w:rPr>
        <w:t>-</w:t>
      </w:r>
      <w:r>
        <w:rPr>
          <w:spacing w:val="-2"/>
        </w:rPr>
        <w:t>8.217,36 </w:t>
      </w:r>
      <w:r>
        <w:rPr/>
        <w:t>1.3.1.1.00.0.0.00.00.00 Exploracao do Patrimonio</w:t>
      </w:r>
    </w:p>
    <w:p>
      <w:pPr>
        <w:pStyle w:val="BodyText"/>
        <w:tabs>
          <w:tab w:pos="5201" w:val="left" w:leader="none"/>
          <w:tab w:pos="7218" w:val="left" w:leader="none"/>
          <w:tab w:pos="8730" w:val="left" w:leader="none"/>
          <w:tab w:pos="10326" w:val="left" w:leader="none"/>
        </w:tabs>
        <w:spacing w:line="180" w:lineRule="auto"/>
        <w:ind w:right="107" w:firstLine="2016"/>
      </w:pPr>
      <w:r>
        <w:rPr/>
        <w:t>Imobiliario do Estado</w:t>
        <w:tab/>
      </w:r>
      <w:r>
        <w:rPr>
          <w:spacing w:val="-2"/>
        </w:rPr>
        <w:t>12.500,00</w:t>
      </w:r>
      <w:r>
        <w:rPr/>
        <w:tab/>
      </w:r>
      <w:r>
        <w:rPr>
          <w:spacing w:val="-2"/>
        </w:rPr>
        <w:t>383,16</w:t>
      </w:r>
      <w:r>
        <w:rPr/>
        <w:tab/>
      </w:r>
      <w:r>
        <w:rPr>
          <w:spacing w:val="-2"/>
        </w:rPr>
        <w:t>4.282,64</w:t>
      </w:r>
      <w:r>
        <w:rPr/>
        <w:tab/>
      </w:r>
      <w:r>
        <w:rPr>
          <w:spacing w:val="-2"/>
        </w:rPr>
        <w:t>-</w:t>
      </w:r>
      <w:r>
        <w:rPr>
          <w:spacing w:val="-2"/>
        </w:rPr>
        <w:t>8.217,36 </w:t>
      </w:r>
      <w:r>
        <w:rPr/>
        <w:t>1.3.1.1.02.0.0.00.00.00 Conce. Permi.</w:t>
      </w:r>
      <w:r>
        <w:rPr>
          <w:spacing w:val="40"/>
        </w:rPr>
        <w:t> </w:t>
      </w:r>
      <w:r>
        <w:rPr/>
        <w:t>Uso Bens</w:t>
      </w:r>
    </w:p>
    <w:p>
      <w:pPr>
        <w:pStyle w:val="BodyText"/>
        <w:tabs>
          <w:tab w:pos="5201" w:val="left" w:leader="none"/>
          <w:tab w:pos="7218" w:val="left" w:leader="none"/>
          <w:tab w:pos="8730" w:val="left" w:leader="none"/>
          <w:tab w:pos="10326" w:val="left" w:leader="none"/>
        </w:tabs>
        <w:spacing w:line="110" w:lineRule="exact"/>
        <w:ind w:left="2093"/>
      </w:pPr>
      <w:r>
        <w:rPr>
          <w:spacing w:val="-2"/>
        </w:rPr>
        <w:t>Imoveis</w:t>
      </w:r>
      <w:r>
        <w:rPr/>
        <w:tab/>
      </w:r>
      <w:r>
        <w:rPr>
          <w:spacing w:val="-2"/>
        </w:rPr>
        <w:t>12.500,00</w:t>
      </w:r>
      <w:r>
        <w:rPr/>
        <w:tab/>
      </w:r>
      <w:r>
        <w:rPr>
          <w:spacing w:val="-2"/>
        </w:rPr>
        <w:t>383,16</w:t>
      </w:r>
      <w:r>
        <w:rPr/>
        <w:tab/>
      </w:r>
      <w:r>
        <w:rPr>
          <w:spacing w:val="-2"/>
        </w:rPr>
        <w:t>4.282,64</w:t>
      </w:r>
      <w:r>
        <w:rPr/>
        <w:tab/>
        <w:t>-</w:t>
      </w:r>
      <w:r>
        <w:rPr>
          <w:spacing w:val="-2"/>
        </w:rPr>
        <w:t>8.217,36</w:t>
      </w:r>
    </w:p>
    <w:p>
      <w:pPr>
        <w:pStyle w:val="BodyText"/>
      </w:pPr>
      <w:r>
        <w:rPr/>
        <w:t>1.3.1.1.02.0.1.00.00.00 Conce. Permi.</w:t>
      </w:r>
      <w:r>
        <w:rPr>
          <w:spacing w:val="42"/>
          <w:w w:val="150"/>
        </w:rPr>
        <w:t> </w:t>
      </w:r>
      <w:r>
        <w:rPr/>
        <w:t>Uso </w:t>
      </w:r>
      <w:r>
        <w:rPr>
          <w:spacing w:val="-4"/>
        </w:rPr>
        <w:t>Bens</w:t>
      </w:r>
    </w:p>
    <w:p>
      <w:pPr>
        <w:pStyle w:val="BodyText"/>
        <w:ind w:left="2093"/>
      </w:pPr>
      <w:r>
        <w:rPr/>
        <w:t>Imoveis - </w:t>
      </w:r>
      <w:r>
        <w:rPr>
          <w:spacing w:val="-2"/>
        </w:rPr>
        <w:t>Principal</w:t>
      </w:r>
    </w:p>
    <w:p>
      <w:pPr>
        <w:pStyle w:val="BodyText"/>
        <w:tabs>
          <w:tab w:pos="1337" w:val="left" w:leader="none"/>
          <w:tab w:pos="5201" w:val="left" w:leader="none"/>
          <w:tab w:pos="7386" w:val="left" w:leader="none"/>
          <w:tab w:pos="8730" w:val="left" w:leader="none"/>
          <w:tab w:pos="10326" w:val="left" w:leader="none"/>
        </w:tabs>
        <w:spacing w:line="180" w:lineRule="auto" w:before="10"/>
        <w:ind w:right="107" w:firstLine="252"/>
      </w:pPr>
      <w:r>
        <w:rPr/>
        <w:t>48 Fonte:</w:t>
        <w:tab/>
        <w:t>1501</w:t>
      </w:r>
      <w:r>
        <w:rPr>
          <w:spacing w:val="40"/>
        </w:rPr>
        <w:t> </w:t>
      </w:r>
      <w:r>
        <w:rPr/>
        <w:t>Outros Recursos nao Vinculado</w:t>
        <w:tab/>
      </w:r>
      <w:r>
        <w:rPr>
          <w:spacing w:val="-2"/>
        </w:rPr>
        <w:t>10.000,00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2"/>
        </w:rPr>
        <w:t>2.750,00</w:t>
      </w:r>
      <w:r>
        <w:rPr/>
        <w:tab/>
      </w:r>
      <w:r>
        <w:rPr>
          <w:spacing w:val="-2"/>
        </w:rPr>
        <w:t>-</w:t>
      </w:r>
      <w:r>
        <w:rPr>
          <w:spacing w:val="-2"/>
        </w:rPr>
        <w:t>7.250,00 </w:t>
      </w:r>
      <w:r>
        <w:rPr/>
        <w:t>1.3.1.1.02.0.2.00.00.00 Conce. Permi.</w:t>
      </w:r>
      <w:r>
        <w:rPr>
          <w:spacing w:val="40"/>
        </w:rPr>
        <w:t> </w:t>
      </w:r>
      <w:r>
        <w:rPr/>
        <w:t>Uso Bens</w:t>
      </w:r>
    </w:p>
    <w:p>
      <w:pPr>
        <w:pStyle w:val="BodyText"/>
        <w:spacing w:line="110" w:lineRule="exact"/>
        <w:ind w:left="2093"/>
      </w:pPr>
      <w:r>
        <w:rPr/>
        <w:t>Imoveis - Multas e </w:t>
      </w:r>
      <w:r>
        <w:rPr>
          <w:spacing w:val="-2"/>
        </w:rPr>
        <w:t>Juros</w:t>
      </w:r>
    </w:p>
    <w:p>
      <w:pPr>
        <w:pStyle w:val="ListParagraph"/>
        <w:numPr>
          <w:ilvl w:val="0"/>
          <w:numId w:val="3"/>
        </w:numPr>
        <w:tabs>
          <w:tab w:pos="580" w:val="left" w:leader="none"/>
          <w:tab w:pos="1337" w:val="left" w:leader="none"/>
          <w:tab w:pos="5453" w:val="left" w:leader="none"/>
          <w:tab w:pos="7386" w:val="left" w:leader="none"/>
          <w:tab w:pos="9066" w:val="left" w:leader="none"/>
          <w:tab w:pos="10494" w:val="left" w:leader="none"/>
        </w:tabs>
        <w:spacing w:line="180" w:lineRule="auto" w:before="9" w:after="0"/>
        <w:ind w:left="76" w:right="107" w:firstLine="252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> </w:t>
      </w:r>
      <w:r>
        <w:rPr>
          <w:sz w:val="14"/>
        </w:rPr>
        <w:t>Outros Recursos nao Vinculado</w:t>
        <w:tab/>
      </w:r>
      <w:r>
        <w:rPr>
          <w:spacing w:val="-2"/>
          <w:sz w:val="14"/>
        </w:rPr>
        <w:t>500,00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>-</w:t>
      </w:r>
      <w:r>
        <w:rPr>
          <w:spacing w:val="-2"/>
          <w:sz w:val="14"/>
        </w:rPr>
        <w:t>500,00 </w:t>
      </w:r>
      <w:r>
        <w:rPr>
          <w:sz w:val="14"/>
        </w:rPr>
        <w:t>1.3.1.1.02.0.3.00.00.00 Conce. Permi.</w:t>
      </w:r>
      <w:r>
        <w:rPr>
          <w:spacing w:val="40"/>
          <w:sz w:val="14"/>
        </w:rPr>
        <w:t> </w:t>
      </w:r>
      <w:r>
        <w:rPr>
          <w:sz w:val="14"/>
        </w:rPr>
        <w:t>Uso Bens</w:t>
      </w:r>
    </w:p>
    <w:p>
      <w:pPr>
        <w:pStyle w:val="BodyText"/>
        <w:spacing w:line="110" w:lineRule="exact"/>
        <w:ind w:left="2093"/>
      </w:pPr>
      <w:r>
        <w:rPr/>
        <w:t>Imoveis - Divida </w:t>
      </w:r>
      <w:r>
        <w:rPr>
          <w:spacing w:val="-2"/>
        </w:rPr>
        <w:t>Ativa</w:t>
      </w:r>
    </w:p>
    <w:p>
      <w:pPr>
        <w:pStyle w:val="ListParagraph"/>
        <w:numPr>
          <w:ilvl w:val="0"/>
          <w:numId w:val="3"/>
        </w:numPr>
        <w:tabs>
          <w:tab w:pos="580" w:val="left" w:leader="none"/>
          <w:tab w:pos="1337" w:val="left" w:leader="none"/>
          <w:tab w:pos="5285" w:val="left" w:leader="none"/>
          <w:tab w:pos="7218" w:val="left" w:leader="none"/>
          <w:tab w:pos="8898" w:val="left" w:leader="none"/>
          <w:tab w:pos="10494" w:val="left" w:leader="none"/>
        </w:tabs>
        <w:spacing w:line="180" w:lineRule="auto" w:before="10" w:after="0"/>
        <w:ind w:left="76" w:right="107" w:firstLine="252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> </w:t>
      </w:r>
      <w:r>
        <w:rPr>
          <w:sz w:val="14"/>
        </w:rPr>
        <w:t>Outros Recursos nao Vinculado</w:t>
        <w:tab/>
      </w:r>
      <w:r>
        <w:rPr>
          <w:spacing w:val="-2"/>
          <w:sz w:val="14"/>
        </w:rPr>
        <w:t>1.000,00</w:t>
      </w:r>
      <w:r>
        <w:rPr>
          <w:sz w:val="14"/>
        </w:rPr>
        <w:tab/>
      </w:r>
      <w:r>
        <w:rPr>
          <w:spacing w:val="-2"/>
          <w:sz w:val="14"/>
        </w:rPr>
        <w:t>182,87</w:t>
      </w:r>
      <w:r>
        <w:rPr>
          <w:sz w:val="14"/>
        </w:rPr>
        <w:tab/>
      </w:r>
      <w:r>
        <w:rPr>
          <w:spacing w:val="-2"/>
          <w:sz w:val="14"/>
        </w:rPr>
        <w:t>731,48</w:t>
      </w:r>
      <w:r>
        <w:rPr>
          <w:sz w:val="14"/>
        </w:rPr>
        <w:tab/>
      </w:r>
      <w:r>
        <w:rPr>
          <w:spacing w:val="-2"/>
          <w:sz w:val="14"/>
        </w:rPr>
        <w:t>-</w:t>
      </w:r>
      <w:r>
        <w:rPr>
          <w:spacing w:val="-2"/>
          <w:sz w:val="14"/>
        </w:rPr>
        <w:t>268,52 </w:t>
      </w:r>
      <w:r>
        <w:rPr>
          <w:sz w:val="14"/>
        </w:rPr>
        <w:t>1.3.1.1.02.0.4.00.00.00 Conce. Permi.</w:t>
      </w:r>
      <w:r>
        <w:rPr>
          <w:spacing w:val="40"/>
          <w:sz w:val="14"/>
        </w:rPr>
        <w:t> </w:t>
      </w:r>
      <w:r>
        <w:rPr>
          <w:sz w:val="14"/>
        </w:rPr>
        <w:t>Uso Bens</w:t>
      </w:r>
    </w:p>
    <w:p>
      <w:pPr>
        <w:pStyle w:val="BodyText"/>
        <w:spacing w:line="180" w:lineRule="auto"/>
        <w:ind w:left="2093" w:right="6989"/>
      </w:pPr>
      <w:r>
        <w:rPr/>
        <w:t>Imoveis</w:t>
      </w:r>
      <w:r>
        <w:rPr>
          <w:spacing w:val="-8"/>
        </w:rPr>
        <w:t> </w:t>
      </w:r>
      <w:r>
        <w:rPr/>
        <w:t>-</w:t>
      </w:r>
      <w:r>
        <w:rPr>
          <w:spacing w:val="-8"/>
        </w:rPr>
        <w:t> </w:t>
      </w:r>
      <w:r>
        <w:rPr/>
        <w:t>D.A.</w:t>
      </w:r>
      <w:r>
        <w:rPr>
          <w:spacing w:val="-8"/>
        </w:rPr>
        <w:t> </w:t>
      </w:r>
      <w:r>
        <w:rPr/>
        <w:t>-</w:t>
      </w:r>
      <w:r>
        <w:rPr>
          <w:spacing w:val="-8"/>
        </w:rPr>
        <w:t> </w:t>
      </w:r>
      <w:r>
        <w:rPr/>
        <w:t>Multas</w:t>
      </w:r>
      <w:r>
        <w:rPr>
          <w:spacing w:val="-8"/>
        </w:rPr>
        <w:t> </w:t>
      </w:r>
      <w:r>
        <w:rPr/>
        <w:t>e </w:t>
      </w:r>
      <w:r>
        <w:rPr>
          <w:spacing w:val="-2"/>
        </w:rPr>
        <w:t>Juros</w:t>
      </w:r>
    </w:p>
    <w:p>
      <w:pPr>
        <w:pStyle w:val="ListParagraph"/>
        <w:numPr>
          <w:ilvl w:val="0"/>
          <w:numId w:val="3"/>
        </w:numPr>
        <w:tabs>
          <w:tab w:pos="581" w:val="left" w:leader="none"/>
          <w:tab w:pos="1337" w:val="left" w:leader="none"/>
          <w:tab w:pos="5285" w:val="left" w:leader="none"/>
          <w:tab w:pos="7218" w:val="left" w:leader="none"/>
          <w:tab w:pos="8898" w:val="left" w:leader="none"/>
          <w:tab w:pos="10494" w:val="left" w:leader="none"/>
        </w:tabs>
        <w:spacing w:line="110" w:lineRule="exact" w:before="0" w:after="0"/>
        <w:ind w:left="581" w:right="0" w:hanging="252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2"/>
          <w:w w:val="150"/>
          <w:sz w:val="14"/>
        </w:rPr>
        <w:t> </w:t>
      </w:r>
      <w:r>
        <w:rPr>
          <w:sz w:val="14"/>
        </w:rPr>
        <w:t>Outros Recursos nao </w:t>
      </w:r>
      <w:r>
        <w:rPr>
          <w:spacing w:val="-2"/>
          <w:sz w:val="14"/>
        </w:rPr>
        <w:t>Vinculado</w:t>
      </w:r>
      <w:r>
        <w:rPr>
          <w:sz w:val="14"/>
        </w:rPr>
        <w:tab/>
      </w:r>
      <w:r>
        <w:rPr>
          <w:spacing w:val="-2"/>
          <w:sz w:val="14"/>
        </w:rPr>
        <w:t>1.000,00</w:t>
      </w:r>
      <w:r>
        <w:rPr>
          <w:sz w:val="14"/>
        </w:rPr>
        <w:tab/>
      </w:r>
      <w:r>
        <w:rPr>
          <w:spacing w:val="-2"/>
          <w:sz w:val="14"/>
        </w:rPr>
        <w:t>200,29</w:t>
      </w:r>
      <w:r>
        <w:rPr>
          <w:sz w:val="14"/>
        </w:rPr>
        <w:tab/>
      </w:r>
      <w:r>
        <w:rPr>
          <w:spacing w:val="-2"/>
          <w:sz w:val="14"/>
        </w:rPr>
        <w:t>801,16</w:t>
      </w:r>
      <w:r>
        <w:rPr>
          <w:sz w:val="14"/>
        </w:rPr>
        <w:tab/>
        <w:t>-</w:t>
      </w:r>
      <w:r>
        <w:rPr>
          <w:spacing w:val="-2"/>
          <w:sz w:val="14"/>
        </w:rPr>
        <w:t>198,84</w:t>
      </w:r>
    </w:p>
    <w:p>
      <w:pPr>
        <w:pStyle w:val="BodyText"/>
        <w:tabs>
          <w:tab w:pos="4949" w:val="left" w:leader="none"/>
          <w:tab w:pos="6882" w:val="left" w:leader="none"/>
          <w:tab w:pos="8394" w:val="left" w:leader="none"/>
          <w:tab w:pos="10242" w:val="left" w:leader="none"/>
        </w:tabs>
      </w:pPr>
      <w:r>
        <w:rPr/>
        <w:t>1.3.2.0.00.0.0.00.00.00 Valores </w:t>
      </w:r>
      <w:r>
        <w:rPr>
          <w:spacing w:val="-2"/>
        </w:rPr>
        <w:t>Mobiliarios</w:t>
      </w:r>
      <w:r>
        <w:rPr/>
        <w:tab/>
      </w:r>
      <w:r>
        <w:rPr>
          <w:spacing w:val="-2"/>
        </w:rPr>
        <w:t>1.660.200,00</w:t>
      </w:r>
      <w:r>
        <w:rPr/>
        <w:tab/>
      </w:r>
      <w:r>
        <w:rPr>
          <w:spacing w:val="-2"/>
        </w:rPr>
        <w:t>279.793,27</w:t>
      </w:r>
      <w:r>
        <w:rPr/>
        <w:tab/>
      </w:r>
      <w:r>
        <w:rPr>
          <w:spacing w:val="-2"/>
        </w:rPr>
        <w:t>2.446.243,77</w:t>
      </w:r>
      <w:r>
        <w:rPr/>
        <w:tab/>
      </w:r>
      <w:r>
        <w:rPr>
          <w:spacing w:val="-2"/>
        </w:rPr>
        <w:t>786.043,77</w:t>
      </w:r>
    </w:p>
    <w:p>
      <w:pPr>
        <w:pStyle w:val="BodyText"/>
      </w:pPr>
      <w:r>
        <w:rPr/>
        <w:t>1.3.2.1.00.0.0.00.00.00 Juros e </w:t>
      </w:r>
      <w:r>
        <w:rPr>
          <w:spacing w:val="-2"/>
        </w:rPr>
        <w:t>Correcoes</w:t>
      </w:r>
    </w:p>
    <w:p>
      <w:pPr>
        <w:pStyle w:val="BodyText"/>
        <w:tabs>
          <w:tab w:pos="4949" w:val="left" w:leader="none"/>
          <w:tab w:pos="6882" w:val="left" w:leader="none"/>
          <w:tab w:pos="8394" w:val="left" w:leader="none"/>
          <w:tab w:pos="10242" w:val="left" w:leader="none"/>
        </w:tabs>
        <w:ind w:left="2093"/>
      </w:pPr>
      <w:r>
        <w:rPr>
          <w:spacing w:val="-2"/>
        </w:rPr>
        <w:t>Monetarias</w:t>
      </w:r>
      <w:r>
        <w:rPr/>
        <w:tab/>
      </w:r>
      <w:r>
        <w:rPr>
          <w:spacing w:val="-2"/>
        </w:rPr>
        <w:t>1.660.200,00</w:t>
      </w:r>
      <w:r>
        <w:rPr/>
        <w:tab/>
      </w:r>
      <w:r>
        <w:rPr>
          <w:spacing w:val="-2"/>
        </w:rPr>
        <w:t>279.793,27</w:t>
      </w:r>
      <w:r>
        <w:rPr/>
        <w:tab/>
      </w:r>
      <w:r>
        <w:rPr>
          <w:spacing w:val="-2"/>
        </w:rPr>
        <w:t>2.446.243,77</w:t>
      </w:r>
      <w:r>
        <w:rPr/>
        <w:tab/>
      </w:r>
      <w:r>
        <w:rPr>
          <w:spacing w:val="-2"/>
        </w:rPr>
        <w:t>786.043,77</w:t>
      </w:r>
    </w:p>
    <w:p>
      <w:pPr>
        <w:pStyle w:val="BodyText"/>
      </w:pPr>
      <w:r>
        <w:rPr/>
        <w:t>1.3.2.1.01.0.0.00.00.00 Remuneracao de </w:t>
      </w:r>
      <w:r>
        <w:rPr>
          <w:spacing w:val="-2"/>
        </w:rPr>
        <w:t>Depositos</w:t>
      </w:r>
    </w:p>
    <w:p>
      <w:pPr>
        <w:pStyle w:val="BodyText"/>
        <w:tabs>
          <w:tab w:pos="5117" w:val="left" w:leader="none"/>
          <w:tab w:pos="6966" w:val="left" w:leader="none"/>
          <w:tab w:pos="8562" w:val="left" w:leader="none"/>
          <w:tab w:pos="10242" w:val="left" w:leader="none"/>
        </w:tabs>
        <w:ind w:left="2093"/>
      </w:pPr>
      <w:r>
        <w:rPr>
          <w:spacing w:val="-2"/>
        </w:rPr>
        <w:t>Bancarios</w:t>
      </w:r>
      <w:r>
        <w:rPr/>
        <w:tab/>
      </w:r>
      <w:r>
        <w:rPr>
          <w:spacing w:val="-2"/>
        </w:rPr>
        <w:t>460.200,00</w:t>
      </w:r>
      <w:r>
        <w:rPr/>
        <w:tab/>
      </w:r>
      <w:r>
        <w:rPr>
          <w:spacing w:val="-2"/>
        </w:rPr>
        <w:t>86.090,86</w:t>
      </w:r>
      <w:r>
        <w:rPr/>
        <w:tab/>
      </w:r>
      <w:r>
        <w:rPr>
          <w:spacing w:val="-2"/>
        </w:rPr>
        <w:t>778.807,39</w:t>
      </w:r>
      <w:r>
        <w:rPr/>
        <w:tab/>
      </w:r>
      <w:r>
        <w:rPr>
          <w:spacing w:val="-2"/>
        </w:rPr>
        <w:t>318.607,39</w:t>
      </w:r>
    </w:p>
    <w:p>
      <w:pPr>
        <w:pStyle w:val="BodyText"/>
      </w:pPr>
      <w:r>
        <w:rPr/>
        <w:t>1.3.2.1.01.0.1.00.00.00 Remuneracao de </w:t>
      </w:r>
      <w:r>
        <w:rPr>
          <w:spacing w:val="-2"/>
        </w:rPr>
        <w:t>Depositos</w:t>
      </w:r>
    </w:p>
    <w:p>
      <w:pPr>
        <w:pStyle w:val="BodyText"/>
        <w:tabs>
          <w:tab w:pos="5117" w:val="left" w:leader="none"/>
          <w:tab w:pos="6966" w:val="left" w:leader="none"/>
          <w:tab w:pos="8562" w:val="left" w:leader="none"/>
          <w:tab w:pos="10242" w:val="left" w:leader="none"/>
        </w:tabs>
        <w:ind w:left="2093"/>
      </w:pPr>
      <w:r>
        <w:rPr/>
        <w:t>Bancarios - </w:t>
      </w:r>
      <w:r>
        <w:rPr>
          <w:spacing w:val="-2"/>
        </w:rPr>
        <w:t>Principal</w:t>
      </w:r>
      <w:r>
        <w:rPr/>
        <w:tab/>
      </w:r>
      <w:r>
        <w:rPr>
          <w:spacing w:val="-2"/>
        </w:rPr>
        <w:t>460.200,00</w:t>
      </w:r>
      <w:r>
        <w:rPr/>
        <w:tab/>
      </w:r>
      <w:r>
        <w:rPr>
          <w:spacing w:val="-2"/>
        </w:rPr>
        <w:t>86.090,86</w:t>
      </w:r>
      <w:r>
        <w:rPr/>
        <w:tab/>
      </w:r>
      <w:r>
        <w:rPr>
          <w:spacing w:val="-2"/>
        </w:rPr>
        <w:t>778.807,39</w:t>
      </w:r>
      <w:r>
        <w:rPr/>
        <w:tab/>
      </w:r>
      <w:r>
        <w:rPr>
          <w:spacing w:val="-2"/>
        </w:rPr>
        <w:t>318.607,39</w:t>
      </w:r>
    </w:p>
    <w:p>
      <w:pPr>
        <w:pStyle w:val="BodyText"/>
      </w:pPr>
      <w:r>
        <w:rPr/>
        <w:t>1.3.2.1.01.0.1.01.00.00 Remuneracao de </w:t>
      </w:r>
      <w:r>
        <w:rPr>
          <w:spacing w:val="-2"/>
        </w:rPr>
        <w:t>Depositos</w:t>
      </w:r>
    </w:p>
    <w:p>
      <w:pPr>
        <w:pStyle w:val="BodyText"/>
        <w:tabs>
          <w:tab w:pos="5117" w:val="left" w:leader="none"/>
          <w:tab w:pos="6966" w:val="left" w:leader="none"/>
          <w:tab w:pos="8562" w:val="left" w:leader="none"/>
          <w:tab w:pos="10242" w:val="left" w:leader="none"/>
        </w:tabs>
        <w:ind w:left="2093"/>
      </w:pPr>
      <w:r>
        <w:rPr/>
        <w:t>de Recursos </w:t>
      </w:r>
      <w:r>
        <w:rPr>
          <w:spacing w:val="-2"/>
        </w:rPr>
        <w:t>Vinculados</w:t>
      </w:r>
      <w:r>
        <w:rPr/>
        <w:tab/>
      </w:r>
      <w:r>
        <w:rPr>
          <w:spacing w:val="-2"/>
        </w:rPr>
        <w:t>279.200,00</w:t>
      </w:r>
      <w:r>
        <w:rPr/>
        <w:tab/>
      </w:r>
      <w:r>
        <w:rPr>
          <w:spacing w:val="-2"/>
        </w:rPr>
        <w:t>52.322,25</w:t>
      </w:r>
      <w:r>
        <w:rPr/>
        <w:tab/>
      </w:r>
      <w:r>
        <w:rPr>
          <w:spacing w:val="-2"/>
        </w:rPr>
        <w:t>507.630,57</w:t>
      </w:r>
      <w:r>
        <w:rPr/>
        <w:tab/>
      </w:r>
      <w:r>
        <w:rPr>
          <w:spacing w:val="-2"/>
        </w:rPr>
        <w:t>228.430,57</w:t>
      </w:r>
    </w:p>
    <w:p>
      <w:pPr>
        <w:pStyle w:val="BodyText"/>
      </w:pPr>
      <w:r>
        <w:rPr/>
        <w:t>1.3.2.1.01.0.1.01.02.00 Remuneracao </w:t>
      </w:r>
      <w:r>
        <w:rPr>
          <w:spacing w:val="-2"/>
        </w:rPr>
        <w:t>Depositos</w:t>
      </w:r>
    </w:p>
    <w:p>
      <w:pPr>
        <w:pStyle w:val="BodyText"/>
        <w:spacing w:line="180" w:lineRule="auto" w:before="10"/>
        <w:ind w:left="2093" w:right="6989"/>
      </w:pPr>
      <w:r>
        <w:rPr/>
        <w:t>Bancarios</w:t>
      </w:r>
      <w:r>
        <w:rPr>
          <w:spacing w:val="-23"/>
        </w:rPr>
        <w:t> </w:t>
      </w:r>
      <w:r>
        <w:rPr/>
        <w:t>Recursos Vinculados FUNDEB</w:t>
      </w:r>
    </w:p>
    <w:p>
      <w:pPr>
        <w:pStyle w:val="ListParagraph"/>
        <w:numPr>
          <w:ilvl w:val="0"/>
          <w:numId w:val="3"/>
        </w:numPr>
        <w:tabs>
          <w:tab w:pos="581" w:val="left" w:leader="none"/>
          <w:tab w:pos="1337" w:val="left" w:leader="none"/>
          <w:tab w:pos="5201" w:val="left" w:leader="none"/>
          <w:tab w:pos="7050" w:val="left" w:leader="none"/>
          <w:tab w:pos="8646" w:val="left" w:leader="none"/>
          <w:tab w:pos="10410" w:val="left" w:leader="none"/>
        </w:tabs>
        <w:spacing w:line="110" w:lineRule="exact" w:before="0" w:after="0"/>
        <w:ind w:left="581" w:right="0" w:hanging="252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1540</w:t>
      </w:r>
      <w:r>
        <w:rPr>
          <w:spacing w:val="42"/>
          <w:w w:val="150"/>
          <w:sz w:val="14"/>
        </w:rPr>
        <w:t> </w:t>
      </w:r>
      <w:r>
        <w:rPr>
          <w:sz w:val="14"/>
        </w:rPr>
        <w:t>Transferencias do FUNDEB - </w:t>
      </w:r>
      <w:r>
        <w:rPr>
          <w:spacing w:val="-5"/>
          <w:sz w:val="14"/>
        </w:rPr>
        <w:t>Im</w:t>
      </w:r>
      <w:r>
        <w:rPr>
          <w:sz w:val="14"/>
        </w:rPr>
        <w:tab/>
      </w:r>
      <w:r>
        <w:rPr>
          <w:spacing w:val="-2"/>
          <w:sz w:val="14"/>
        </w:rPr>
        <w:t>20.000,00</w:t>
      </w:r>
      <w:r>
        <w:rPr>
          <w:sz w:val="14"/>
        </w:rPr>
        <w:tab/>
      </w:r>
      <w:r>
        <w:rPr>
          <w:spacing w:val="-2"/>
          <w:sz w:val="14"/>
        </w:rPr>
        <w:t>2.634,22</w:t>
      </w:r>
      <w:r>
        <w:rPr>
          <w:sz w:val="14"/>
        </w:rPr>
        <w:tab/>
      </w:r>
      <w:r>
        <w:rPr>
          <w:spacing w:val="-2"/>
          <w:sz w:val="14"/>
        </w:rPr>
        <w:t>21.447,33</w:t>
      </w:r>
      <w:r>
        <w:rPr>
          <w:sz w:val="14"/>
        </w:rPr>
        <w:tab/>
      </w:r>
      <w:r>
        <w:rPr>
          <w:spacing w:val="-2"/>
          <w:sz w:val="14"/>
        </w:rPr>
        <w:t>1.447,33</w:t>
      </w:r>
    </w:p>
    <w:p>
      <w:pPr>
        <w:pStyle w:val="BodyText"/>
        <w:ind w:left="0" w:right="6996"/>
        <w:jc w:val="right"/>
      </w:pPr>
      <w:r>
        <w:rPr/>
        <w:t>1.3.2.1.01.0.1.01.03.00 Remu. Depositos </w:t>
      </w:r>
      <w:r>
        <w:rPr>
          <w:spacing w:val="-2"/>
        </w:rPr>
        <w:t>Bancarios</w:t>
      </w:r>
    </w:p>
    <w:p>
      <w:pPr>
        <w:pStyle w:val="BodyText"/>
        <w:ind w:left="0" w:right="6996"/>
        <w:jc w:val="right"/>
      </w:pPr>
      <w:r>
        <w:rPr/>
        <w:t>Recursos Vinculados </w:t>
      </w:r>
      <w:r>
        <w:rPr>
          <w:spacing w:val="-2"/>
        </w:rPr>
        <w:t>Fundo</w:t>
      </w:r>
    </w:p>
    <w:p>
      <w:pPr>
        <w:pStyle w:val="BodyText"/>
        <w:tabs>
          <w:tab w:pos="5201" w:val="left" w:leader="none"/>
          <w:tab w:pos="6966" w:val="left" w:leader="none"/>
          <w:tab w:pos="8562" w:val="left" w:leader="none"/>
          <w:tab w:pos="10326" w:val="left" w:leader="none"/>
        </w:tabs>
        <w:ind w:left="2093"/>
      </w:pPr>
      <w:r>
        <w:rPr/>
        <w:t>de </w:t>
      </w:r>
      <w:r>
        <w:rPr>
          <w:spacing w:val="-2"/>
        </w:rPr>
        <w:t>Saude</w:t>
      </w:r>
      <w:r>
        <w:rPr/>
        <w:tab/>
      </w:r>
      <w:r>
        <w:rPr>
          <w:spacing w:val="-2"/>
        </w:rPr>
        <w:t>66.000,00</w:t>
      </w:r>
      <w:r>
        <w:rPr/>
        <w:tab/>
      </w:r>
      <w:r>
        <w:rPr>
          <w:spacing w:val="-2"/>
        </w:rPr>
        <w:t>15.565,51</w:t>
      </w:r>
      <w:r>
        <w:rPr/>
        <w:tab/>
      </w:r>
      <w:r>
        <w:rPr>
          <w:spacing w:val="-2"/>
        </w:rPr>
        <w:t>129.508,59</w:t>
      </w:r>
      <w:r>
        <w:rPr/>
        <w:tab/>
      </w:r>
      <w:r>
        <w:rPr>
          <w:spacing w:val="-2"/>
        </w:rPr>
        <w:t>63.508,59</w:t>
      </w:r>
    </w:p>
    <w:p>
      <w:pPr>
        <w:pStyle w:val="BodyText"/>
      </w:pPr>
      <w:r>
        <w:rPr/>
        <w:t>1.3.2.1.01.0.1.01.03.01 Rend. Aplic. </w:t>
      </w:r>
      <w:r>
        <w:rPr>
          <w:spacing w:val="-2"/>
        </w:rPr>
        <w:t>Financeira</w:t>
      </w:r>
    </w:p>
    <w:p>
      <w:pPr>
        <w:pStyle w:val="BodyText"/>
        <w:spacing w:line="180" w:lineRule="auto" w:before="9"/>
        <w:ind w:left="2093" w:right="7332"/>
      </w:pPr>
      <w:r>
        <w:rPr/>
        <w:t>Rec.</w:t>
      </w:r>
      <w:r>
        <w:rPr>
          <w:spacing w:val="-10"/>
        </w:rPr>
        <w:t> </w:t>
      </w:r>
      <w:r>
        <w:rPr/>
        <w:t>Fundo</w:t>
      </w:r>
      <w:r>
        <w:rPr>
          <w:spacing w:val="-10"/>
        </w:rPr>
        <w:t> </w:t>
      </w:r>
      <w:r>
        <w:rPr/>
        <w:t>de</w:t>
      </w:r>
      <w:r>
        <w:rPr>
          <w:spacing w:val="-10"/>
        </w:rPr>
        <w:t> </w:t>
      </w:r>
      <w:r>
        <w:rPr/>
        <w:t>Saude</w:t>
      </w:r>
      <w:r>
        <w:rPr>
          <w:spacing w:val="-10"/>
        </w:rPr>
        <w:t> </w:t>
      </w:r>
      <w:r>
        <w:rPr/>
        <w:t>- </w:t>
      </w:r>
      <w:r>
        <w:rPr>
          <w:spacing w:val="-2"/>
        </w:rPr>
        <w:t>FNSaude</w:t>
      </w:r>
    </w:p>
    <w:p>
      <w:pPr>
        <w:pStyle w:val="ListParagraph"/>
        <w:numPr>
          <w:ilvl w:val="0"/>
          <w:numId w:val="3"/>
        </w:numPr>
        <w:tabs>
          <w:tab w:pos="580" w:val="left" w:leader="none"/>
          <w:tab w:pos="1337" w:val="left" w:leader="none"/>
          <w:tab w:pos="5201" w:val="left" w:leader="none"/>
          <w:tab w:pos="7050" w:val="left" w:leader="none"/>
          <w:tab w:pos="8646" w:val="left" w:leader="none"/>
          <w:tab w:pos="10410" w:val="left" w:leader="none"/>
        </w:tabs>
        <w:spacing w:line="180" w:lineRule="auto" w:before="1" w:after="0"/>
        <w:ind w:left="76" w:right="107" w:firstLine="252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1600</w:t>
      </w:r>
      <w:r>
        <w:rPr>
          <w:spacing w:val="40"/>
          <w:sz w:val="14"/>
        </w:rPr>
        <w:t> </w:t>
      </w:r>
      <w:r>
        <w:rPr>
          <w:sz w:val="14"/>
        </w:rPr>
        <w:t>Transferencias Fundo a Fundo</w:t>
        <w:tab/>
      </w:r>
      <w:r>
        <w:rPr>
          <w:spacing w:val="-2"/>
          <w:sz w:val="14"/>
        </w:rPr>
        <w:t>20.000,00</w:t>
      </w:r>
      <w:r>
        <w:rPr>
          <w:sz w:val="14"/>
        </w:rPr>
        <w:tab/>
      </w:r>
      <w:r>
        <w:rPr>
          <w:spacing w:val="-2"/>
          <w:sz w:val="14"/>
        </w:rPr>
        <w:t>5.233,53</w:t>
      </w:r>
      <w:r>
        <w:rPr>
          <w:sz w:val="14"/>
        </w:rPr>
        <w:tab/>
      </w:r>
      <w:r>
        <w:rPr>
          <w:spacing w:val="-2"/>
          <w:sz w:val="14"/>
        </w:rPr>
        <w:t>22.811,99</w:t>
      </w:r>
      <w:r>
        <w:rPr>
          <w:sz w:val="14"/>
        </w:rPr>
        <w:tab/>
      </w:r>
      <w:r>
        <w:rPr>
          <w:spacing w:val="-2"/>
          <w:sz w:val="14"/>
        </w:rPr>
        <w:t>2.811,99 </w:t>
      </w:r>
      <w:r>
        <w:rPr>
          <w:sz w:val="14"/>
        </w:rPr>
        <w:t>1.3.2.1.01.0.1.01.03.02 Rend. Aplic. Financeira</w:t>
      </w:r>
    </w:p>
    <w:p>
      <w:pPr>
        <w:pStyle w:val="BodyText"/>
        <w:spacing w:line="180" w:lineRule="auto"/>
        <w:ind w:left="2093" w:right="7332"/>
      </w:pPr>
      <w:r>
        <w:rPr/>
        <w:t>Rec.</w:t>
      </w:r>
      <w:r>
        <w:rPr>
          <w:spacing w:val="-10"/>
        </w:rPr>
        <w:t> </w:t>
      </w:r>
      <w:r>
        <w:rPr/>
        <w:t>Fundo</w:t>
      </w:r>
      <w:r>
        <w:rPr>
          <w:spacing w:val="-10"/>
        </w:rPr>
        <w:t> </w:t>
      </w:r>
      <w:r>
        <w:rPr/>
        <w:t>de</w:t>
      </w:r>
      <w:r>
        <w:rPr>
          <w:spacing w:val="-10"/>
        </w:rPr>
        <w:t> </w:t>
      </w:r>
      <w:r>
        <w:rPr/>
        <w:t>Saude</w:t>
      </w:r>
      <w:r>
        <w:rPr>
          <w:spacing w:val="-10"/>
        </w:rPr>
        <w:t> </w:t>
      </w:r>
      <w:r>
        <w:rPr/>
        <w:t>- </w:t>
      </w:r>
      <w:r>
        <w:rPr>
          <w:spacing w:val="-2"/>
        </w:rPr>
        <w:t>FNS/ACS/ACE</w:t>
      </w:r>
    </w:p>
    <w:p>
      <w:pPr>
        <w:pStyle w:val="ListParagraph"/>
        <w:numPr>
          <w:ilvl w:val="0"/>
          <w:numId w:val="3"/>
        </w:numPr>
        <w:tabs>
          <w:tab w:pos="580" w:val="left" w:leader="none"/>
          <w:tab w:pos="1337" w:val="left" w:leader="none"/>
          <w:tab w:pos="5285" w:val="left" w:leader="none"/>
          <w:tab w:pos="7218" w:val="left" w:leader="none"/>
          <w:tab w:pos="8730" w:val="left" w:leader="none"/>
          <w:tab w:pos="10326" w:val="left" w:leader="none"/>
        </w:tabs>
        <w:spacing w:line="180" w:lineRule="auto" w:before="1" w:after="0"/>
        <w:ind w:left="76" w:right="107" w:firstLine="252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1604</w:t>
      </w:r>
      <w:r>
        <w:rPr>
          <w:spacing w:val="40"/>
          <w:sz w:val="14"/>
        </w:rPr>
        <w:t> </w:t>
      </w:r>
      <w:r>
        <w:rPr>
          <w:sz w:val="14"/>
        </w:rPr>
        <w:t>Transferencias provenientes d</w:t>
        <w:tab/>
      </w:r>
      <w:r>
        <w:rPr>
          <w:spacing w:val="-2"/>
          <w:sz w:val="14"/>
        </w:rPr>
        <w:t>8.000,00</w:t>
      </w:r>
      <w:r>
        <w:rPr>
          <w:sz w:val="14"/>
        </w:rPr>
        <w:tab/>
      </w:r>
      <w:r>
        <w:rPr>
          <w:spacing w:val="-2"/>
          <w:sz w:val="14"/>
        </w:rPr>
        <w:t>562,89</w:t>
      </w:r>
      <w:r>
        <w:rPr>
          <w:sz w:val="14"/>
        </w:rPr>
        <w:tab/>
      </w:r>
      <w:r>
        <w:rPr>
          <w:spacing w:val="-2"/>
          <w:sz w:val="14"/>
        </w:rPr>
        <w:t>3.179,28</w:t>
      </w:r>
      <w:r>
        <w:rPr>
          <w:sz w:val="14"/>
        </w:rPr>
        <w:tab/>
      </w:r>
      <w:r>
        <w:rPr>
          <w:spacing w:val="-2"/>
          <w:sz w:val="14"/>
        </w:rPr>
        <w:t>-</w:t>
      </w:r>
      <w:r>
        <w:rPr>
          <w:spacing w:val="-2"/>
          <w:sz w:val="14"/>
        </w:rPr>
        <w:t>4.820,72 </w:t>
      </w:r>
      <w:r>
        <w:rPr>
          <w:sz w:val="14"/>
        </w:rPr>
        <w:t>1.3.2.1.01.0.1.01.03.03 Rend. Aplic. Financeira</w:t>
      </w:r>
    </w:p>
    <w:p>
      <w:pPr>
        <w:pStyle w:val="BodyText"/>
        <w:spacing w:line="180" w:lineRule="auto"/>
        <w:ind w:left="2093" w:right="7332"/>
      </w:pPr>
      <w:r>
        <w:rPr/>
        <w:t>Rec.</w:t>
      </w:r>
      <w:r>
        <w:rPr>
          <w:spacing w:val="-10"/>
        </w:rPr>
        <w:t> </w:t>
      </w:r>
      <w:r>
        <w:rPr/>
        <w:t>Fundo</w:t>
      </w:r>
      <w:r>
        <w:rPr>
          <w:spacing w:val="-10"/>
        </w:rPr>
        <w:t> </w:t>
      </w:r>
      <w:r>
        <w:rPr/>
        <w:t>de</w:t>
      </w:r>
      <w:r>
        <w:rPr>
          <w:spacing w:val="-10"/>
        </w:rPr>
        <w:t> </w:t>
      </w:r>
      <w:r>
        <w:rPr/>
        <w:t>Saude</w:t>
      </w:r>
      <w:r>
        <w:rPr>
          <w:spacing w:val="-10"/>
        </w:rPr>
        <w:t> </w:t>
      </w:r>
      <w:r>
        <w:rPr/>
        <w:t>- </w:t>
      </w:r>
      <w:r>
        <w:rPr>
          <w:spacing w:val="-2"/>
        </w:rPr>
        <w:t>FES/Estadual</w:t>
      </w:r>
    </w:p>
    <w:p>
      <w:pPr>
        <w:pStyle w:val="ListParagraph"/>
        <w:numPr>
          <w:ilvl w:val="0"/>
          <w:numId w:val="3"/>
        </w:numPr>
        <w:tabs>
          <w:tab w:pos="580" w:val="left" w:leader="none"/>
          <w:tab w:pos="1337" w:val="left" w:leader="none"/>
          <w:tab w:pos="5201" w:val="left" w:leader="none"/>
          <w:tab w:pos="7050" w:val="left" w:leader="none"/>
          <w:tab w:pos="8646" w:val="left" w:leader="none"/>
          <w:tab w:pos="10410" w:val="left" w:leader="none"/>
        </w:tabs>
        <w:spacing w:line="180" w:lineRule="auto" w:before="1" w:after="0"/>
        <w:ind w:left="76" w:right="107" w:firstLine="252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1621</w:t>
      </w:r>
      <w:r>
        <w:rPr>
          <w:spacing w:val="40"/>
          <w:sz w:val="14"/>
        </w:rPr>
        <w:t> </w:t>
      </w:r>
      <w:r>
        <w:rPr>
          <w:sz w:val="14"/>
        </w:rPr>
        <w:t>Transferencias Fundo a Fundo</w:t>
        <w:tab/>
      </w:r>
      <w:r>
        <w:rPr>
          <w:spacing w:val="-2"/>
          <w:sz w:val="14"/>
        </w:rPr>
        <w:t>30.000,00</w:t>
      </w:r>
      <w:r>
        <w:rPr>
          <w:sz w:val="14"/>
        </w:rPr>
        <w:tab/>
      </w:r>
      <w:r>
        <w:rPr>
          <w:spacing w:val="-2"/>
          <w:sz w:val="14"/>
        </w:rPr>
        <w:t>4.276,69</w:t>
      </w:r>
      <w:r>
        <w:rPr>
          <w:sz w:val="14"/>
        </w:rPr>
        <w:tab/>
      </w:r>
      <w:r>
        <w:rPr>
          <w:spacing w:val="-2"/>
          <w:sz w:val="14"/>
        </w:rPr>
        <w:t>36.708,87</w:t>
      </w:r>
      <w:r>
        <w:rPr>
          <w:sz w:val="14"/>
        </w:rPr>
        <w:tab/>
      </w:r>
      <w:r>
        <w:rPr>
          <w:spacing w:val="-2"/>
          <w:sz w:val="14"/>
        </w:rPr>
        <w:t>6.708,87 </w:t>
      </w:r>
      <w:r>
        <w:rPr>
          <w:sz w:val="14"/>
        </w:rPr>
        <w:t>1.3.2.1.01.0.1.01.03.07 Rend. Aplic. Financeira</w:t>
      </w:r>
    </w:p>
    <w:p>
      <w:pPr>
        <w:pStyle w:val="BodyText"/>
        <w:spacing w:line="180" w:lineRule="auto"/>
        <w:ind w:left="2093" w:right="7332"/>
      </w:pPr>
      <w:r>
        <w:rPr/>
        <w:t>Rec.</w:t>
      </w:r>
      <w:r>
        <w:rPr>
          <w:spacing w:val="-10"/>
        </w:rPr>
        <w:t> </w:t>
      </w:r>
      <w:r>
        <w:rPr/>
        <w:t>Fundo</w:t>
      </w:r>
      <w:r>
        <w:rPr>
          <w:spacing w:val="-10"/>
        </w:rPr>
        <w:t> </w:t>
      </w:r>
      <w:r>
        <w:rPr/>
        <w:t>de</w:t>
      </w:r>
      <w:r>
        <w:rPr>
          <w:spacing w:val="-10"/>
        </w:rPr>
        <w:t> </w:t>
      </w:r>
      <w:r>
        <w:rPr/>
        <w:t>Saude</w:t>
      </w:r>
      <w:r>
        <w:rPr>
          <w:spacing w:val="-10"/>
        </w:rPr>
        <w:t> </w:t>
      </w:r>
      <w:r>
        <w:rPr/>
        <w:t>- </w:t>
      </w:r>
      <w:r>
        <w:rPr>
          <w:spacing w:val="-2"/>
        </w:rPr>
        <w:t>FNS/P.Enf</w:t>
      </w:r>
    </w:p>
    <w:p>
      <w:pPr>
        <w:pStyle w:val="BodyText"/>
        <w:tabs>
          <w:tab w:pos="1337" w:val="left" w:leader="none"/>
          <w:tab w:pos="5285" w:val="left" w:leader="none"/>
          <w:tab w:pos="7218" w:val="left" w:leader="none"/>
          <w:tab w:pos="8730" w:val="left" w:leader="none"/>
          <w:tab w:pos="10578" w:val="left" w:leader="none"/>
        </w:tabs>
        <w:spacing w:line="180" w:lineRule="auto" w:before="1"/>
        <w:ind w:right="107" w:firstLine="168"/>
      </w:pPr>
      <w:r>
        <w:rPr/>
        <w:t>179 Fonte:</w:t>
        <w:tab/>
        <w:t>1605</w:t>
      </w:r>
      <w:r>
        <w:rPr>
          <w:spacing w:val="40"/>
        </w:rPr>
        <w:t> </w:t>
      </w:r>
      <w:r>
        <w:rPr/>
        <w:t>Assistencia financeira da Uni</w:t>
        <w:tab/>
      </w:r>
      <w:r>
        <w:rPr>
          <w:spacing w:val="-2"/>
        </w:rPr>
        <w:t>3.000,00</w:t>
      </w:r>
      <w:r>
        <w:rPr/>
        <w:tab/>
      </w:r>
      <w:r>
        <w:rPr>
          <w:spacing w:val="-2"/>
        </w:rPr>
        <w:t>142,31</w:t>
      </w:r>
      <w:r>
        <w:rPr/>
        <w:tab/>
      </w:r>
      <w:r>
        <w:rPr>
          <w:spacing w:val="-2"/>
        </w:rPr>
        <w:t>3.818,03</w:t>
      </w:r>
      <w:r>
        <w:rPr/>
        <w:tab/>
      </w:r>
      <w:r>
        <w:rPr>
          <w:spacing w:val="-2"/>
        </w:rPr>
        <w:t>818,03 </w:t>
      </w:r>
      <w:r>
        <w:rPr/>
        <w:t>1.3.2.1.01.0.1.01.03.09 Rend. Aplic. Financeira</w:t>
      </w:r>
    </w:p>
    <w:p>
      <w:pPr>
        <w:pStyle w:val="BodyText"/>
        <w:spacing w:line="180" w:lineRule="auto"/>
        <w:ind w:left="2093" w:right="7332"/>
      </w:pPr>
      <w:r>
        <w:rPr/>
        <w:t>Rec.</w:t>
      </w:r>
      <w:r>
        <w:rPr>
          <w:spacing w:val="-10"/>
        </w:rPr>
        <w:t> </w:t>
      </w:r>
      <w:r>
        <w:rPr/>
        <w:t>Fundo</w:t>
      </w:r>
      <w:r>
        <w:rPr>
          <w:spacing w:val="-10"/>
        </w:rPr>
        <w:t> </w:t>
      </w:r>
      <w:r>
        <w:rPr/>
        <w:t>de</w:t>
      </w:r>
      <w:r>
        <w:rPr>
          <w:spacing w:val="-10"/>
        </w:rPr>
        <w:t> </w:t>
      </w:r>
      <w:r>
        <w:rPr/>
        <w:t>Saude</w:t>
      </w:r>
      <w:r>
        <w:rPr>
          <w:spacing w:val="-10"/>
        </w:rPr>
        <w:t> </w:t>
      </w:r>
      <w:r>
        <w:rPr/>
        <w:t>- FNSaude - Estr</w:t>
      </w:r>
    </w:p>
    <w:p>
      <w:pPr>
        <w:pStyle w:val="BodyText"/>
        <w:tabs>
          <w:tab w:pos="1337" w:val="left" w:leader="none"/>
          <w:tab w:pos="5285" w:val="left" w:leader="none"/>
          <w:tab w:pos="7050" w:val="left" w:leader="none"/>
          <w:tab w:pos="8646" w:val="left" w:leader="none"/>
          <w:tab w:pos="10326" w:val="left" w:leader="none"/>
        </w:tabs>
        <w:spacing w:line="180" w:lineRule="auto" w:before="1"/>
        <w:ind w:right="107" w:firstLine="168"/>
      </w:pPr>
      <w:r>
        <w:rPr/>
        <w:t>193 Fonte:</w:t>
        <w:tab/>
        <w:t>1601</w:t>
      </w:r>
      <w:r>
        <w:rPr>
          <w:spacing w:val="40"/>
        </w:rPr>
        <w:t> </w:t>
      </w:r>
      <w:r>
        <w:rPr/>
        <w:t>Transferencias Fundo a Fundo</w:t>
        <w:tab/>
      </w:r>
      <w:r>
        <w:rPr>
          <w:spacing w:val="-2"/>
        </w:rPr>
        <w:t>5.000,00</w:t>
      </w:r>
      <w:r>
        <w:rPr/>
        <w:tab/>
      </w:r>
      <w:r>
        <w:rPr>
          <w:spacing w:val="-2"/>
        </w:rPr>
        <w:t>4.354,98</w:t>
      </w:r>
      <w:r>
        <w:rPr/>
        <w:tab/>
      </w:r>
      <w:r>
        <w:rPr>
          <w:spacing w:val="-2"/>
        </w:rPr>
        <w:t>54.094,51</w:t>
      </w:r>
      <w:r>
        <w:rPr/>
        <w:tab/>
      </w:r>
      <w:r>
        <w:rPr>
          <w:spacing w:val="-2"/>
        </w:rPr>
        <w:t>49.094,51 </w:t>
      </w:r>
      <w:r>
        <w:rPr/>
        <w:t>1.3.2.1.01.0.1.01.03.13 Rend. Aplic. Financeira</w:t>
      </w:r>
    </w:p>
    <w:p>
      <w:pPr>
        <w:pStyle w:val="BodyText"/>
        <w:spacing w:line="180" w:lineRule="auto"/>
        <w:ind w:left="2093" w:right="7332"/>
      </w:pPr>
      <w:r>
        <w:rPr/>
        <w:t>Rec.</w:t>
      </w:r>
      <w:r>
        <w:rPr>
          <w:spacing w:val="-10"/>
        </w:rPr>
        <w:t> </w:t>
      </w:r>
      <w:r>
        <w:rPr/>
        <w:t>Fundo</w:t>
      </w:r>
      <w:r>
        <w:rPr>
          <w:spacing w:val="-10"/>
        </w:rPr>
        <w:t> </w:t>
      </w:r>
      <w:r>
        <w:rPr/>
        <w:t>de</w:t>
      </w:r>
      <w:r>
        <w:rPr>
          <w:spacing w:val="-10"/>
        </w:rPr>
        <w:t> </w:t>
      </w:r>
      <w:r>
        <w:rPr/>
        <w:t>Saude</w:t>
      </w:r>
      <w:r>
        <w:rPr>
          <w:spacing w:val="-10"/>
        </w:rPr>
        <w:t> </w:t>
      </w:r>
      <w:r>
        <w:rPr/>
        <w:t>- FES/Emenda Par</w:t>
      </w:r>
    </w:p>
    <w:p>
      <w:pPr>
        <w:pStyle w:val="BodyText"/>
        <w:tabs>
          <w:tab w:pos="1337" w:val="left" w:leader="none"/>
          <w:tab w:pos="5621" w:val="left" w:leader="none"/>
          <w:tab w:pos="7218" w:val="left" w:leader="none"/>
          <w:tab w:pos="8730" w:val="left" w:leader="none"/>
          <w:tab w:pos="10410" w:val="left" w:leader="none"/>
        </w:tabs>
        <w:spacing w:line="180" w:lineRule="auto" w:before="1"/>
        <w:ind w:right="107" w:firstLine="168"/>
      </w:pPr>
      <w:r>
        <w:rPr/>
        <w:t>245 Fonte:</w:t>
        <w:tab/>
        <w:t>1621</w:t>
      </w:r>
      <w:r>
        <w:rPr>
          <w:spacing w:val="40"/>
        </w:rPr>
        <w:t> </w:t>
      </w:r>
      <w:r>
        <w:rPr/>
        <w:t>Transferencias Fundo a Fundo</w:t>
        <w:tab/>
      </w:r>
      <w:r>
        <w:rPr>
          <w:spacing w:val="-4"/>
        </w:rPr>
        <w:t>0,00</w:t>
      </w:r>
      <w:r>
        <w:rPr/>
        <w:tab/>
      </w:r>
      <w:r>
        <w:rPr>
          <w:spacing w:val="-2"/>
        </w:rPr>
        <w:t>995,11</w:t>
      </w:r>
      <w:r>
        <w:rPr/>
        <w:tab/>
      </w:r>
      <w:r>
        <w:rPr>
          <w:spacing w:val="-2"/>
        </w:rPr>
        <w:t>8.895,91</w:t>
      </w:r>
      <w:r>
        <w:rPr/>
        <w:tab/>
      </w:r>
      <w:r>
        <w:rPr>
          <w:spacing w:val="-2"/>
        </w:rPr>
        <w:t>8.895,91 </w:t>
      </w:r>
      <w:r>
        <w:rPr/>
        <w:t>1.3.2.1.01.0.1.01.04.00 Remuneracao de Depositos</w:t>
      </w:r>
    </w:p>
    <w:p>
      <w:pPr>
        <w:pStyle w:val="BodyText"/>
        <w:spacing w:line="180" w:lineRule="auto"/>
        <w:ind w:left="2093" w:right="6989"/>
      </w:pPr>
      <w:r>
        <w:rPr/>
        <w:t>Bancarios</w:t>
      </w:r>
      <w:r>
        <w:rPr>
          <w:spacing w:val="-23"/>
        </w:rPr>
        <w:t> </w:t>
      </w:r>
      <w:r>
        <w:rPr/>
        <w:t>Recursos Vinculados MDE</w:t>
      </w:r>
    </w:p>
    <w:p>
      <w:pPr>
        <w:pStyle w:val="ListParagraph"/>
        <w:numPr>
          <w:ilvl w:val="0"/>
          <w:numId w:val="3"/>
        </w:numPr>
        <w:tabs>
          <w:tab w:pos="581" w:val="left" w:leader="none"/>
          <w:tab w:pos="1337" w:val="left" w:leader="none"/>
          <w:tab w:pos="5285" w:val="left" w:leader="none"/>
          <w:tab w:pos="7386" w:val="left" w:leader="none"/>
          <w:tab w:pos="9066" w:val="left" w:leader="none"/>
          <w:tab w:pos="10326" w:val="left" w:leader="none"/>
        </w:tabs>
        <w:spacing w:line="110" w:lineRule="exact" w:before="0" w:after="0"/>
        <w:ind w:left="581" w:right="0" w:hanging="252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1500</w:t>
      </w:r>
      <w:r>
        <w:rPr>
          <w:spacing w:val="42"/>
          <w:w w:val="150"/>
          <w:sz w:val="14"/>
        </w:rPr>
        <w:t> </w:t>
      </w:r>
      <w:r>
        <w:rPr>
          <w:sz w:val="14"/>
        </w:rPr>
        <w:t>Recursos nao Vinculados de </w:t>
      </w:r>
      <w:r>
        <w:rPr>
          <w:spacing w:val="-5"/>
          <w:sz w:val="14"/>
        </w:rPr>
        <w:t>Im</w:t>
      </w:r>
      <w:r>
        <w:rPr>
          <w:sz w:val="14"/>
        </w:rPr>
        <w:tab/>
      </w:r>
      <w:r>
        <w:rPr>
          <w:spacing w:val="-2"/>
          <w:sz w:val="14"/>
        </w:rPr>
        <w:t>1.000,00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  <w:t>-</w:t>
      </w:r>
      <w:r>
        <w:rPr>
          <w:spacing w:val="-2"/>
          <w:sz w:val="14"/>
        </w:rPr>
        <w:t>1.000,00</w:t>
      </w:r>
    </w:p>
    <w:p>
      <w:pPr>
        <w:pStyle w:val="BodyText"/>
      </w:pPr>
      <w:r>
        <w:rPr/>
        <w:t>1.3.2.1.01.0.1.01.05.00 Remuneracao </w:t>
      </w:r>
      <w:r>
        <w:rPr>
          <w:spacing w:val="-2"/>
        </w:rPr>
        <w:t>Depositos</w:t>
      </w:r>
    </w:p>
    <w:p>
      <w:pPr>
        <w:pStyle w:val="BodyText"/>
        <w:spacing w:line="180" w:lineRule="auto" w:before="10"/>
        <w:ind w:left="2093" w:right="6989"/>
      </w:pPr>
      <w:r>
        <w:rPr/>
        <w:t>Bancarios</w:t>
      </w:r>
      <w:r>
        <w:rPr>
          <w:spacing w:val="-19"/>
        </w:rPr>
        <w:t> </w:t>
      </w:r>
      <w:r>
        <w:rPr/>
        <w:t>de</w:t>
      </w:r>
      <w:r>
        <w:rPr>
          <w:spacing w:val="-19"/>
        </w:rPr>
        <w:t> </w:t>
      </w:r>
      <w:r>
        <w:rPr/>
        <w:t>Recursos Vinculados ASPS</w:t>
      </w:r>
    </w:p>
    <w:p>
      <w:pPr>
        <w:pStyle w:val="ListParagraph"/>
        <w:numPr>
          <w:ilvl w:val="0"/>
          <w:numId w:val="3"/>
        </w:numPr>
        <w:tabs>
          <w:tab w:pos="581" w:val="left" w:leader="none"/>
          <w:tab w:pos="1337" w:val="left" w:leader="none"/>
          <w:tab w:pos="5285" w:val="left" w:leader="none"/>
          <w:tab w:pos="7050" w:val="left" w:leader="none"/>
          <w:tab w:pos="8646" w:val="left" w:leader="none"/>
          <w:tab w:pos="10410" w:val="left" w:leader="none"/>
        </w:tabs>
        <w:spacing w:line="110" w:lineRule="exact" w:before="0" w:after="0"/>
        <w:ind w:left="581" w:right="0" w:hanging="252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1500</w:t>
      </w:r>
      <w:r>
        <w:rPr>
          <w:spacing w:val="42"/>
          <w:w w:val="150"/>
          <w:sz w:val="14"/>
        </w:rPr>
        <w:t> </w:t>
      </w:r>
      <w:r>
        <w:rPr>
          <w:sz w:val="14"/>
        </w:rPr>
        <w:t>Recursos nao Vinculados de </w:t>
      </w:r>
      <w:r>
        <w:rPr>
          <w:spacing w:val="-5"/>
          <w:sz w:val="14"/>
        </w:rPr>
        <w:t>Im</w:t>
      </w:r>
      <w:r>
        <w:rPr>
          <w:sz w:val="14"/>
        </w:rPr>
        <w:tab/>
      </w:r>
      <w:r>
        <w:rPr>
          <w:spacing w:val="-2"/>
          <w:sz w:val="14"/>
        </w:rPr>
        <w:t>5.000,00</w:t>
      </w:r>
      <w:r>
        <w:rPr>
          <w:sz w:val="14"/>
        </w:rPr>
        <w:tab/>
      </w:r>
      <w:r>
        <w:rPr>
          <w:spacing w:val="-2"/>
          <w:sz w:val="14"/>
        </w:rPr>
        <w:t>1.681,17</w:t>
      </w:r>
      <w:r>
        <w:rPr>
          <w:sz w:val="14"/>
        </w:rPr>
        <w:tab/>
      </w:r>
      <w:r>
        <w:rPr>
          <w:spacing w:val="-2"/>
          <w:sz w:val="14"/>
        </w:rPr>
        <w:t>11.857,61</w:t>
      </w:r>
      <w:r>
        <w:rPr>
          <w:sz w:val="14"/>
        </w:rPr>
        <w:tab/>
      </w:r>
      <w:r>
        <w:rPr>
          <w:spacing w:val="-2"/>
          <w:sz w:val="14"/>
        </w:rPr>
        <w:t>6.857,61</w:t>
      </w:r>
    </w:p>
    <w:p>
      <w:pPr>
        <w:pStyle w:val="BodyText"/>
      </w:pPr>
      <w:r>
        <w:rPr/>
        <w:t>1.3.2.1.01.0.1.01.06.00 Remuneracao </w:t>
      </w:r>
      <w:r>
        <w:rPr>
          <w:spacing w:val="-2"/>
        </w:rPr>
        <w:t>Depositos</w:t>
      </w:r>
    </w:p>
    <w:p>
      <w:pPr>
        <w:pStyle w:val="BodyText"/>
        <w:spacing w:line="180" w:lineRule="auto" w:before="9"/>
        <w:ind w:left="2093" w:right="6989"/>
      </w:pPr>
      <w:r>
        <w:rPr/>
        <w:t>Bancarios</w:t>
      </w:r>
      <w:r>
        <w:rPr>
          <w:spacing w:val="-19"/>
        </w:rPr>
        <w:t> </w:t>
      </w:r>
      <w:r>
        <w:rPr/>
        <w:t>de</w:t>
      </w:r>
      <w:r>
        <w:rPr>
          <w:spacing w:val="-19"/>
        </w:rPr>
        <w:t> </w:t>
      </w:r>
      <w:r>
        <w:rPr/>
        <w:t>Recursos Vinculados CIDE</w:t>
      </w:r>
    </w:p>
    <w:p>
      <w:pPr>
        <w:pStyle w:val="ListParagraph"/>
        <w:numPr>
          <w:ilvl w:val="0"/>
          <w:numId w:val="3"/>
        </w:numPr>
        <w:tabs>
          <w:tab w:pos="581" w:val="left" w:leader="none"/>
          <w:tab w:pos="1337" w:val="left" w:leader="none"/>
          <w:tab w:pos="5453" w:val="left" w:leader="none"/>
          <w:tab w:pos="7302" w:val="left" w:leader="none"/>
          <w:tab w:pos="8898" w:val="left" w:leader="none"/>
          <w:tab w:pos="10578" w:val="left" w:leader="none"/>
        </w:tabs>
        <w:spacing w:line="110" w:lineRule="exact" w:before="0" w:after="0"/>
        <w:ind w:left="581" w:right="0" w:hanging="252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1750</w:t>
      </w:r>
      <w:r>
        <w:rPr>
          <w:spacing w:val="42"/>
          <w:w w:val="150"/>
          <w:sz w:val="14"/>
        </w:rPr>
        <w:t> </w:t>
      </w:r>
      <w:r>
        <w:rPr>
          <w:sz w:val="14"/>
        </w:rPr>
        <w:t>Recursos da Contribuicao de </w:t>
      </w:r>
      <w:r>
        <w:rPr>
          <w:spacing w:val="-10"/>
          <w:sz w:val="14"/>
        </w:rPr>
        <w:t>I</w:t>
      </w:r>
      <w:r>
        <w:rPr>
          <w:sz w:val="14"/>
        </w:rPr>
        <w:tab/>
      </w:r>
      <w:r>
        <w:rPr>
          <w:spacing w:val="-2"/>
          <w:sz w:val="14"/>
        </w:rPr>
        <w:t>500,00</w:t>
      </w:r>
      <w:r>
        <w:rPr>
          <w:sz w:val="14"/>
        </w:rPr>
        <w:tab/>
      </w:r>
      <w:r>
        <w:rPr>
          <w:spacing w:val="-2"/>
          <w:sz w:val="14"/>
        </w:rPr>
        <w:t>39,40</w:t>
      </w:r>
      <w:r>
        <w:rPr>
          <w:sz w:val="14"/>
        </w:rPr>
        <w:tab/>
      </w:r>
      <w:r>
        <w:rPr>
          <w:spacing w:val="-2"/>
          <w:sz w:val="14"/>
        </w:rPr>
        <w:t>897,84</w:t>
      </w:r>
      <w:r>
        <w:rPr>
          <w:sz w:val="14"/>
        </w:rPr>
        <w:tab/>
      </w:r>
      <w:r>
        <w:rPr>
          <w:spacing w:val="-2"/>
          <w:sz w:val="14"/>
        </w:rPr>
        <w:t>397,84</w:t>
      </w:r>
    </w:p>
    <w:p>
      <w:pPr>
        <w:pStyle w:val="BodyText"/>
      </w:pPr>
      <w:r>
        <w:rPr/>
        <w:t>1.3.2.1.01.0.1.01.07.00 Remuneracao </w:t>
      </w:r>
      <w:r>
        <w:rPr>
          <w:spacing w:val="-2"/>
        </w:rPr>
        <w:t>Depositos</w:t>
      </w:r>
    </w:p>
    <w:p>
      <w:pPr>
        <w:pStyle w:val="BodyText"/>
        <w:spacing w:line="180" w:lineRule="auto" w:before="9"/>
        <w:ind w:left="2093" w:right="6989"/>
      </w:pPr>
      <w:r>
        <w:rPr/>
        <w:t>Bancarios</w:t>
      </w:r>
      <w:r>
        <w:rPr>
          <w:spacing w:val="-19"/>
        </w:rPr>
        <w:t> </w:t>
      </w:r>
      <w:r>
        <w:rPr/>
        <w:t>de</w:t>
      </w:r>
      <w:r>
        <w:rPr>
          <w:spacing w:val="-19"/>
        </w:rPr>
        <w:t> </w:t>
      </w:r>
      <w:r>
        <w:rPr/>
        <w:t>Recursos Vinculados FNAS</w:t>
      </w:r>
    </w:p>
    <w:p>
      <w:pPr>
        <w:pStyle w:val="ListParagraph"/>
        <w:numPr>
          <w:ilvl w:val="0"/>
          <w:numId w:val="3"/>
        </w:numPr>
        <w:tabs>
          <w:tab w:pos="581" w:val="left" w:leader="none"/>
          <w:tab w:pos="1337" w:val="left" w:leader="none"/>
          <w:tab w:pos="5201" w:val="left" w:leader="none"/>
          <w:tab w:pos="7050" w:val="left" w:leader="none"/>
          <w:tab w:pos="8646" w:val="left" w:leader="none"/>
          <w:tab w:pos="10410" w:val="left" w:leader="none"/>
        </w:tabs>
        <w:spacing w:line="110" w:lineRule="exact" w:before="0" w:after="0"/>
        <w:ind w:left="581" w:right="0" w:hanging="252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1660</w:t>
      </w:r>
      <w:r>
        <w:rPr>
          <w:spacing w:val="42"/>
          <w:w w:val="150"/>
          <w:sz w:val="14"/>
        </w:rPr>
        <w:t> </w:t>
      </w:r>
      <w:r>
        <w:rPr>
          <w:sz w:val="14"/>
        </w:rPr>
        <w:t>Transferencia de Recursos </w:t>
      </w:r>
      <w:r>
        <w:rPr>
          <w:spacing w:val="-5"/>
          <w:sz w:val="14"/>
        </w:rPr>
        <w:t>do</w:t>
      </w:r>
      <w:r>
        <w:rPr>
          <w:sz w:val="14"/>
        </w:rPr>
        <w:tab/>
      </w:r>
      <w:r>
        <w:rPr>
          <w:spacing w:val="-2"/>
          <w:sz w:val="14"/>
        </w:rPr>
        <w:t>10.000,00</w:t>
      </w:r>
      <w:r>
        <w:rPr>
          <w:sz w:val="14"/>
        </w:rPr>
        <w:tab/>
      </w:r>
      <w:r>
        <w:rPr>
          <w:spacing w:val="-2"/>
          <w:sz w:val="14"/>
        </w:rPr>
        <w:t>2.102,01</w:t>
      </w:r>
      <w:r>
        <w:rPr>
          <w:sz w:val="14"/>
        </w:rPr>
        <w:tab/>
      </w:r>
      <w:r>
        <w:rPr>
          <w:spacing w:val="-2"/>
          <w:sz w:val="14"/>
        </w:rPr>
        <w:t>16.551,02</w:t>
      </w:r>
      <w:r>
        <w:rPr>
          <w:sz w:val="14"/>
        </w:rPr>
        <w:tab/>
      </w:r>
      <w:r>
        <w:rPr>
          <w:spacing w:val="-2"/>
          <w:sz w:val="14"/>
        </w:rPr>
        <w:t>6.551,02</w:t>
      </w:r>
    </w:p>
    <w:p>
      <w:pPr>
        <w:pStyle w:val="BodyText"/>
        <w:ind w:left="0" w:right="7332"/>
        <w:jc w:val="right"/>
      </w:pPr>
      <w:r>
        <w:rPr/>
        <w:t>1.3.2.1.01.0.1.01.08.00 Remuneracao </w:t>
      </w:r>
      <w:r>
        <w:rPr>
          <w:spacing w:val="-2"/>
        </w:rPr>
        <w:t>Depositos</w:t>
      </w:r>
    </w:p>
    <w:p>
      <w:pPr>
        <w:pStyle w:val="BodyText"/>
        <w:ind w:left="0" w:right="7332"/>
        <w:jc w:val="right"/>
      </w:pPr>
      <w:r>
        <w:rPr/>
        <w:t>Bancarios de </w:t>
      </w:r>
      <w:r>
        <w:rPr>
          <w:spacing w:val="-2"/>
        </w:rPr>
        <w:t>Recursos</w:t>
      </w:r>
    </w:p>
    <w:p>
      <w:pPr>
        <w:pStyle w:val="BodyText"/>
        <w:tabs>
          <w:tab w:pos="5201" w:val="left" w:leader="none"/>
          <w:tab w:pos="7050" w:val="left" w:leader="none"/>
          <w:tab w:pos="8646" w:val="left" w:leader="none"/>
          <w:tab w:pos="10242" w:val="left" w:leader="none"/>
        </w:tabs>
        <w:ind w:left="2093"/>
      </w:pPr>
      <w:r>
        <w:rPr/>
        <w:t>Vinculados </w:t>
      </w:r>
      <w:r>
        <w:rPr>
          <w:spacing w:val="-4"/>
        </w:rPr>
        <w:t>FNDE</w:t>
      </w:r>
      <w:r>
        <w:rPr/>
        <w:tab/>
      </w:r>
      <w:r>
        <w:rPr>
          <w:spacing w:val="-2"/>
        </w:rPr>
        <w:t>28.700,00</w:t>
      </w:r>
      <w:r>
        <w:rPr/>
        <w:tab/>
      </w:r>
      <w:r>
        <w:rPr>
          <w:spacing w:val="-2"/>
        </w:rPr>
        <w:t>1.324,71</w:t>
      </w:r>
      <w:r>
        <w:rPr/>
        <w:tab/>
      </w:r>
      <w:r>
        <w:rPr>
          <w:spacing w:val="-2"/>
        </w:rPr>
        <w:t>17.024,05</w:t>
      </w:r>
      <w:r>
        <w:rPr/>
        <w:tab/>
        <w:t>-</w:t>
      </w:r>
      <w:r>
        <w:rPr>
          <w:spacing w:val="-2"/>
        </w:rPr>
        <w:t>11.675,95</w:t>
      </w:r>
    </w:p>
    <w:p>
      <w:pPr>
        <w:pStyle w:val="BodyText"/>
      </w:pPr>
      <w:r>
        <w:rPr/>
        <w:t>1.3.2.1.01.0.1.01.08.01 Rend. Aplic. </w:t>
      </w:r>
      <w:r>
        <w:rPr>
          <w:spacing w:val="-2"/>
        </w:rPr>
        <w:t>Financeira</w:t>
      </w:r>
    </w:p>
    <w:p>
      <w:pPr>
        <w:pStyle w:val="BodyText"/>
        <w:spacing w:line="180" w:lineRule="auto" w:before="10"/>
        <w:ind w:left="2093" w:right="6989"/>
      </w:pPr>
      <w:r>
        <w:rPr/>
        <w:t>Rec.</w:t>
      </w:r>
      <w:r>
        <w:rPr>
          <w:spacing w:val="-13"/>
        </w:rPr>
        <w:t> </w:t>
      </w:r>
      <w:r>
        <w:rPr/>
        <w:t>FNDE</w:t>
      </w:r>
      <w:r>
        <w:rPr>
          <w:spacing w:val="-13"/>
        </w:rPr>
        <w:t> </w:t>
      </w:r>
      <w:r>
        <w:rPr/>
        <w:t>-</w:t>
      </w:r>
      <w:r>
        <w:rPr>
          <w:spacing w:val="-13"/>
        </w:rPr>
        <w:t> </w:t>
      </w:r>
      <w:r>
        <w:rPr/>
        <w:t>Salario </w:t>
      </w:r>
      <w:r>
        <w:rPr>
          <w:spacing w:val="-2"/>
        </w:rPr>
        <w:t>Educacao</w:t>
      </w:r>
    </w:p>
    <w:p>
      <w:pPr>
        <w:pStyle w:val="ListParagraph"/>
        <w:numPr>
          <w:ilvl w:val="0"/>
          <w:numId w:val="3"/>
        </w:numPr>
        <w:tabs>
          <w:tab w:pos="580" w:val="left" w:leader="none"/>
          <w:tab w:pos="1337" w:val="left" w:leader="none"/>
          <w:tab w:pos="5201" w:val="left" w:leader="none"/>
          <w:tab w:pos="7386" w:val="left" w:leader="none"/>
          <w:tab w:pos="8646" w:val="left" w:leader="none"/>
          <w:tab w:pos="10326" w:val="left" w:leader="none"/>
        </w:tabs>
        <w:spacing w:line="180" w:lineRule="auto" w:before="0" w:after="0"/>
        <w:ind w:left="76" w:right="107" w:firstLine="252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1550</w:t>
      </w:r>
      <w:r>
        <w:rPr>
          <w:spacing w:val="40"/>
          <w:sz w:val="14"/>
        </w:rPr>
        <w:t> </w:t>
      </w:r>
      <w:r>
        <w:rPr>
          <w:sz w:val="14"/>
        </w:rPr>
        <w:t>Transferencia do Salario-Educ</w:t>
        <w:tab/>
      </w:r>
      <w:r>
        <w:rPr>
          <w:spacing w:val="-2"/>
          <w:sz w:val="14"/>
        </w:rPr>
        <w:t>16.000,00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>10.458,35</w:t>
      </w:r>
      <w:r>
        <w:rPr>
          <w:sz w:val="14"/>
        </w:rPr>
        <w:tab/>
      </w:r>
      <w:r>
        <w:rPr>
          <w:spacing w:val="-2"/>
          <w:sz w:val="14"/>
        </w:rPr>
        <w:t>-</w:t>
      </w:r>
      <w:r>
        <w:rPr>
          <w:spacing w:val="-2"/>
          <w:sz w:val="14"/>
        </w:rPr>
        <w:t>5.541,65 </w:t>
      </w:r>
      <w:r>
        <w:rPr>
          <w:sz w:val="14"/>
        </w:rPr>
        <w:t>1.3.2.1.01.0.1.01.08.02 Rend. Aplic. Financeira</w:t>
      </w:r>
    </w:p>
    <w:p>
      <w:pPr>
        <w:pStyle w:val="BodyText"/>
        <w:spacing w:line="110" w:lineRule="exact"/>
        <w:ind w:left="2093"/>
      </w:pPr>
      <w:r>
        <w:rPr/>
        <w:t>Rec. FNDE - </w:t>
      </w:r>
      <w:r>
        <w:rPr>
          <w:spacing w:val="-4"/>
        </w:rPr>
        <w:t>PNAE</w:t>
      </w:r>
    </w:p>
    <w:p>
      <w:pPr>
        <w:pStyle w:val="ListParagraph"/>
        <w:numPr>
          <w:ilvl w:val="0"/>
          <w:numId w:val="3"/>
        </w:numPr>
        <w:tabs>
          <w:tab w:pos="580" w:val="left" w:leader="none"/>
          <w:tab w:pos="1337" w:val="left" w:leader="none"/>
          <w:tab w:pos="5285" w:val="left" w:leader="none"/>
          <w:tab w:pos="7218" w:val="left" w:leader="none"/>
          <w:tab w:pos="8730" w:val="left" w:leader="none"/>
          <w:tab w:pos="10578" w:val="left" w:leader="none"/>
        </w:tabs>
        <w:spacing w:line="180" w:lineRule="auto" w:before="10" w:after="0"/>
        <w:ind w:left="76" w:right="107" w:firstLine="252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1552</w:t>
      </w:r>
      <w:r>
        <w:rPr>
          <w:spacing w:val="40"/>
          <w:sz w:val="14"/>
        </w:rPr>
        <w:t> </w:t>
      </w:r>
      <w:r>
        <w:rPr>
          <w:sz w:val="14"/>
        </w:rPr>
        <w:t>Transferencias de Recursos do</w:t>
        <w:tab/>
      </w:r>
      <w:r>
        <w:rPr>
          <w:spacing w:val="-2"/>
          <w:sz w:val="14"/>
        </w:rPr>
        <w:t>1.500,00</w:t>
      </w:r>
      <w:r>
        <w:rPr>
          <w:sz w:val="14"/>
        </w:rPr>
        <w:tab/>
      </w:r>
      <w:r>
        <w:rPr>
          <w:spacing w:val="-2"/>
          <w:sz w:val="14"/>
        </w:rPr>
        <w:t>254,89</w:t>
      </w:r>
      <w:r>
        <w:rPr>
          <w:sz w:val="14"/>
        </w:rPr>
        <w:tab/>
      </w:r>
      <w:r>
        <w:rPr>
          <w:spacing w:val="-2"/>
          <w:sz w:val="14"/>
        </w:rPr>
        <w:t>1.920,75</w:t>
      </w:r>
      <w:r>
        <w:rPr>
          <w:sz w:val="14"/>
        </w:rPr>
        <w:tab/>
      </w:r>
      <w:r>
        <w:rPr>
          <w:spacing w:val="-2"/>
          <w:sz w:val="14"/>
        </w:rPr>
        <w:t>420,75 </w:t>
      </w:r>
      <w:r>
        <w:rPr>
          <w:sz w:val="14"/>
        </w:rPr>
        <w:t>1.3.2.1.01.0.1.01.08.03 Rend. Aplic. Financeira</w:t>
      </w:r>
    </w:p>
    <w:p>
      <w:pPr>
        <w:pStyle w:val="BodyText"/>
        <w:spacing w:line="110" w:lineRule="exact"/>
        <w:ind w:left="2093"/>
      </w:pPr>
      <w:r>
        <w:rPr/>
        <w:t>Rec. FNDE - </w:t>
      </w:r>
      <w:r>
        <w:rPr>
          <w:spacing w:val="-2"/>
        </w:rPr>
        <w:t>PNATE</w:t>
      </w:r>
    </w:p>
    <w:p>
      <w:pPr>
        <w:pStyle w:val="ListParagraph"/>
        <w:numPr>
          <w:ilvl w:val="0"/>
          <w:numId w:val="3"/>
        </w:numPr>
        <w:tabs>
          <w:tab w:pos="580" w:val="left" w:leader="none"/>
          <w:tab w:pos="1337" w:val="left" w:leader="none"/>
          <w:tab w:pos="5285" w:val="left" w:leader="none"/>
          <w:tab w:pos="7218" w:val="left" w:leader="none"/>
          <w:tab w:pos="8898" w:val="left" w:leader="none"/>
          <w:tab w:pos="10494" w:val="left" w:leader="none"/>
        </w:tabs>
        <w:spacing w:line="180" w:lineRule="auto" w:before="9" w:after="0"/>
        <w:ind w:left="76" w:right="107" w:firstLine="252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1553</w:t>
      </w:r>
      <w:r>
        <w:rPr>
          <w:spacing w:val="40"/>
          <w:sz w:val="14"/>
        </w:rPr>
        <w:t> </w:t>
      </w:r>
      <w:r>
        <w:rPr>
          <w:sz w:val="14"/>
        </w:rPr>
        <w:t>Transferencias de Recursos do</w:t>
        <w:tab/>
      </w:r>
      <w:r>
        <w:rPr>
          <w:spacing w:val="-2"/>
          <w:sz w:val="14"/>
        </w:rPr>
        <w:t>1.200,00</w:t>
      </w:r>
      <w:r>
        <w:rPr>
          <w:sz w:val="14"/>
        </w:rPr>
        <w:tab/>
      </w:r>
      <w:r>
        <w:rPr>
          <w:spacing w:val="-2"/>
          <w:sz w:val="14"/>
        </w:rPr>
        <w:t>169,49</w:t>
      </w:r>
      <w:r>
        <w:rPr>
          <w:sz w:val="14"/>
        </w:rPr>
        <w:tab/>
      </w:r>
      <w:r>
        <w:rPr>
          <w:spacing w:val="-2"/>
          <w:sz w:val="14"/>
        </w:rPr>
        <w:t>907,97</w:t>
      </w:r>
      <w:r>
        <w:rPr>
          <w:sz w:val="14"/>
        </w:rPr>
        <w:tab/>
      </w:r>
      <w:r>
        <w:rPr>
          <w:spacing w:val="-2"/>
          <w:sz w:val="14"/>
        </w:rPr>
        <w:t>-</w:t>
      </w:r>
      <w:r>
        <w:rPr>
          <w:spacing w:val="-2"/>
          <w:sz w:val="14"/>
        </w:rPr>
        <w:t>292,03 </w:t>
      </w:r>
      <w:r>
        <w:rPr>
          <w:sz w:val="14"/>
        </w:rPr>
        <w:t>1.3.2.1.01.0.1.01.08.04 Rend. Aplic. Financeira</w:t>
      </w:r>
    </w:p>
    <w:p>
      <w:pPr>
        <w:pStyle w:val="BodyText"/>
        <w:spacing w:line="180" w:lineRule="auto" w:before="1"/>
        <w:ind w:left="2093" w:right="6996"/>
      </w:pPr>
      <w:r>
        <w:rPr/>
        <w:t>Rec.</w:t>
      </w:r>
      <w:r>
        <w:rPr>
          <w:spacing w:val="-13"/>
        </w:rPr>
        <w:t> </w:t>
      </w:r>
      <w:r>
        <w:rPr/>
        <w:t>FNDE</w:t>
      </w:r>
      <w:r>
        <w:rPr>
          <w:spacing w:val="-13"/>
        </w:rPr>
        <w:t> </w:t>
      </w:r>
      <w:r>
        <w:rPr/>
        <w:t>-</w:t>
      </w:r>
      <w:r>
        <w:rPr>
          <w:spacing w:val="-13"/>
        </w:rPr>
        <w:t> </w:t>
      </w:r>
      <w:r>
        <w:rPr/>
        <w:t>Outros </w:t>
      </w:r>
      <w:r>
        <w:rPr>
          <w:spacing w:val="-2"/>
        </w:rPr>
        <w:t>Recursos</w:t>
      </w:r>
    </w:p>
    <w:p>
      <w:pPr>
        <w:pStyle w:val="BodyText"/>
        <w:spacing w:after="0" w:line="180" w:lineRule="auto"/>
        <w:sectPr>
          <w:pgSz w:w="11900" w:h="16840"/>
          <w:pgMar w:header="376" w:footer="0" w:top="1060" w:bottom="280" w:left="283" w:right="425"/>
        </w:sectPr>
      </w:pPr>
    </w:p>
    <w:p>
      <w:pPr>
        <w:pStyle w:val="BodyText"/>
        <w:tabs>
          <w:tab w:pos="2352" w:val="left" w:leader="none"/>
          <w:tab w:pos="4032" w:val="left" w:leader="none"/>
          <w:tab w:pos="5712" w:val="left" w:leader="none"/>
          <w:tab w:pos="7393" w:val="left" w:leader="none"/>
          <w:tab w:pos="9745" w:val="left" w:leader="none"/>
        </w:tabs>
        <w:spacing w:line="139" w:lineRule="exact" w:before="79"/>
        <w:ind w:left="0" w:right="107"/>
        <w:jc w:val="right"/>
      </w:pPr>
      <w:r>
        <w:rPr>
          <w:spacing w:val="-2"/>
        </w:rPr>
        <w:t>Receita</w:t>
      </w:r>
      <w:r>
        <w:rPr/>
        <w:tab/>
      </w:r>
      <w:r>
        <w:rPr>
          <w:spacing w:val="-2"/>
        </w:rPr>
        <w:t>Descricao</w:t>
      </w:r>
      <w:r>
        <w:rPr/>
        <w:tab/>
        <w:t>Previsto</w:t>
      </w:r>
      <w:r>
        <w:rPr>
          <w:spacing w:val="-2"/>
        </w:rPr>
        <w:t> Liquido</w:t>
      </w:r>
      <w:r>
        <w:rPr/>
        <w:tab/>
        <w:t>Arrecadado no </w:t>
      </w:r>
      <w:r>
        <w:rPr>
          <w:spacing w:val="-5"/>
        </w:rPr>
        <w:t>Mes</w:t>
      </w:r>
      <w:r>
        <w:rPr/>
        <w:tab/>
        <w:t>Arrecadado no </w:t>
      </w:r>
      <w:r>
        <w:rPr>
          <w:spacing w:val="-5"/>
        </w:rPr>
        <w:t>Ano</w:t>
      </w:r>
      <w:r>
        <w:rPr/>
        <w:tab/>
      </w:r>
      <w:r>
        <w:rPr>
          <w:spacing w:val="-2"/>
        </w:rPr>
        <w:t>Diferenca</w:t>
      </w:r>
    </w:p>
    <w:p>
      <w:pPr>
        <w:pStyle w:val="BodyText"/>
        <w:tabs>
          <w:tab w:pos="1008" w:val="left" w:leader="none"/>
          <w:tab w:pos="4872" w:val="left" w:leader="none"/>
          <w:tab w:pos="6889" w:val="left" w:leader="none"/>
          <w:tab w:pos="8401" w:val="left" w:leader="none"/>
          <w:tab w:pos="9997" w:val="left" w:leader="none"/>
        </w:tabs>
        <w:ind w:left="0" w:right="107"/>
        <w:jc w:val="right"/>
      </w:pPr>
      <w:r>
        <w:rPr/>
        <w:t>64 </w:t>
      </w:r>
      <w:r>
        <w:rPr>
          <w:spacing w:val="-2"/>
        </w:rPr>
        <w:t>Fonte:</w:t>
      </w:r>
      <w:r>
        <w:rPr/>
        <w:tab/>
        <w:t>1569</w:t>
      </w:r>
      <w:r>
        <w:rPr>
          <w:spacing w:val="42"/>
          <w:w w:val="150"/>
        </w:rPr>
        <w:t> </w:t>
      </w:r>
      <w:r>
        <w:rPr/>
        <w:t>Outras Transferencias de </w:t>
      </w:r>
      <w:r>
        <w:rPr>
          <w:spacing w:val="-4"/>
        </w:rPr>
        <w:t>Recu</w:t>
      </w:r>
      <w:r>
        <w:rPr/>
        <w:tab/>
      </w:r>
      <w:r>
        <w:rPr>
          <w:spacing w:val="-2"/>
        </w:rPr>
        <w:t>10.000,00</w:t>
      </w:r>
      <w:r>
        <w:rPr/>
        <w:tab/>
      </w:r>
      <w:r>
        <w:rPr>
          <w:spacing w:val="-2"/>
        </w:rPr>
        <w:t>900,33</w:t>
      </w:r>
      <w:r>
        <w:rPr/>
        <w:tab/>
      </w:r>
      <w:r>
        <w:rPr>
          <w:spacing w:val="-2"/>
        </w:rPr>
        <w:t>3.736,98</w:t>
      </w:r>
      <w:r>
        <w:rPr/>
        <w:tab/>
        <w:t>-</w:t>
      </w:r>
      <w:r>
        <w:rPr>
          <w:spacing w:val="-2"/>
        </w:rPr>
        <w:t>6.263,02</w:t>
      </w:r>
    </w:p>
    <w:p>
      <w:pPr>
        <w:pStyle w:val="BodyText"/>
      </w:pPr>
      <w:r>
        <w:rPr/>
        <w:t>1.3.2.1.01.0.1.01.10.00 Remu. </w:t>
      </w:r>
      <w:r>
        <w:rPr>
          <w:spacing w:val="-2"/>
        </w:rPr>
        <w:t>Bancarios</w:t>
      </w:r>
    </w:p>
    <w:p>
      <w:pPr>
        <w:pStyle w:val="BodyText"/>
        <w:spacing w:line="180" w:lineRule="auto" w:before="10"/>
        <w:ind w:left="2093" w:right="6912"/>
      </w:pPr>
      <w:r>
        <w:rPr/>
        <w:t>Vinculados Fundo Assistencia</w:t>
      </w:r>
      <w:r>
        <w:rPr>
          <w:spacing w:val="-19"/>
        </w:rPr>
        <w:t> </w:t>
      </w:r>
      <w:r>
        <w:rPr/>
        <w:t>Saude</w:t>
      </w:r>
      <w:r>
        <w:rPr>
          <w:spacing w:val="-19"/>
        </w:rPr>
        <w:t> </w:t>
      </w:r>
      <w:r>
        <w:rPr/>
        <w:t>Servidor</w:t>
      </w:r>
    </w:p>
    <w:p>
      <w:pPr>
        <w:pStyle w:val="ListParagraph"/>
        <w:numPr>
          <w:ilvl w:val="0"/>
          <w:numId w:val="3"/>
        </w:numPr>
        <w:tabs>
          <w:tab w:pos="580" w:val="left" w:leader="none"/>
          <w:tab w:pos="1337" w:val="left" w:leader="none"/>
          <w:tab w:pos="5201" w:val="left" w:leader="none"/>
          <w:tab w:pos="7050" w:val="left" w:leader="none"/>
          <w:tab w:pos="8646" w:val="left" w:leader="none"/>
          <w:tab w:pos="10326" w:val="left" w:leader="none"/>
        </w:tabs>
        <w:spacing w:line="180" w:lineRule="auto" w:before="0" w:after="0"/>
        <w:ind w:left="76" w:right="107" w:firstLine="252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1759</w:t>
      </w:r>
      <w:r>
        <w:rPr>
          <w:spacing w:val="40"/>
          <w:sz w:val="14"/>
        </w:rPr>
        <w:t> </w:t>
      </w:r>
      <w:r>
        <w:rPr>
          <w:sz w:val="14"/>
        </w:rPr>
        <w:t>Recursos Vinculados a Fundos</w:t>
        <w:tab/>
      </w:r>
      <w:r>
        <w:rPr>
          <w:spacing w:val="-2"/>
          <w:sz w:val="14"/>
        </w:rPr>
        <w:t>40.000,00</w:t>
      </w:r>
      <w:r>
        <w:rPr>
          <w:sz w:val="14"/>
        </w:rPr>
        <w:tab/>
      </w:r>
      <w:r>
        <w:rPr>
          <w:spacing w:val="-2"/>
          <w:sz w:val="14"/>
        </w:rPr>
        <w:t>8.318,72</w:t>
      </w:r>
      <w:r>
        <w:rPr>
          <w:sz w:val="14"/>
        </w:rPr>
        <w:tab/>
      </w:r>
      <w:r>
        <w:rPr>
          <w:spacing w:val="-2"/>
          <w:sz w:val="14"/>
        </w:rPr>
        <w:t>66.558,60</w:t>
      </w:r>
      <w:r>
        <w:rPr>
          <w:sz w:val="14"/>
        </w:rPr>
        <w:tab/>
      </w:r>
      <w:r>
        <w:rPr>
          <w:spacing w:val="-2"/>
          <w:sz w:val="14"/>
        </w:rPr>
        <w:t>26.558,60 </w:t>
      </w:r>
      <w:r>
        <w:rPr>
          <w:sz w:val="14"/>
        </w:rPr>
        <w:t>1.3.2.1.01.0.1.01.99.00 Remune. Outros Depositos</w:t>
      </w:r>
    </w:p>
    <w:p>
      <w:pPr>
        <w:pStyle w:val="BodyText"/>
        <w:spacing w:line="110" w:lineRule="exact"/>
        <w:ind w:left="2093"/>
      </w:pPr>
      <w:r>
        <w:rPr/>
        <w:t>Bancarios de </w:t>
      </w:r>
      <w:r>
        <w:rPr>
          <w:spacing w:val="-2"/>
        </w:rPr>
        <w:t>Recursos</w:t>
      </w:r>
    </w:p>
    <w:p>
      <w:pPr>
        <w:pStyle w:val="BodyText"/>
        <w:tabs>
          <w:tab w:pos="5117" w:val="left" w:leader="none"/>
          <w:tab w:pos="6966" w:val="left" w:leader="none"/>
          <w:tab w:pos="8562" w:val="left" w:leader="none"/>
          <w:tab w:pos="10242" w:val="left" w:leader="none"/>
        </w:tabs>
        <w:ind w:left="2093"/>
      </w:pPr>
      <w:r>
        <w:rPr>
          <w:spacing w:val="-2"/>
        </w:rPr>
        <w:t>Vinculados</w:t>
      </w:r>
      <w:r>
        <w:rPr/>
        <w:tab/>
      </w:r>
      <w:r>
        <w:rPr>
          <w:spacing w:val="-2"/>
        </w:rPr>
        <w:t>108.000,00</w:t>
      </w:r>
      <w:r>
        <w:rPr/>
        <w:tab/>
      </w:r>
      <w:r>
        <w:rPr>
          <w:spacing w:val="-2"/>
        </w:rPr>
        <w:t>20.656,51</w:t>
      </w:r>
      <w:r>
        <w:rPr/>
        <w:tab/>
      </w:r>
      <w:r>
        <w:rPr>
          <w:spacing w:val="-2"/>
        </w:rPr>
        <w:t>243.785,53</w:t>
      </w:r>
      <w:r>
        <w:rPr/>
        <w:tab/>
      </w:r>
      <w:r>
        <w:rPr>
          <w:spacing w:val="-2"/>
        </w:rPr>
        <w:t>135.785,53</w:t>
      </w:r>
    </w:p>
    <w:p>
      <w:pPr>
        <w:pStyle w:val="BodyText"/>
      </w:pPr>
      <w:r>
        <w:rPr/>
        <w:t>1.3.2.1.01.0.1.01.99.01 Rend. Aplic. </w:t>
      </w:r>
      <w:r>
        <w:rPr>
          <w:spacing w:val="-2"/>
        </w:rPr>
        <w:t>Financeira</w:t>
      </w:r>
    </w:p>
    <w:p>
      <w:pPr>
        <w:pStyle w:val="BodyText"/>
        <w:ind w:left="2093"/>
      </w:pPr>
      <w:r>
        <w:rPr/>
        <w:t>Rec. PEAS - </w:t>
      </w:r>
      <w:r>
        <w:rPr>
          <w:spacing w:val="-4"/>
        </w:rPr>
        <w:t>OASF</w:t>
      </w:r>
    </w:p>
    <w:p>
      <w:pPr>
        <w:pStyle w:val="BodyText"/>
        <w:tabs>
          <w:tab w:pos="1337" w:val="left" w:leader="none"/>
          <w:tab w:pos="5285" w:val="left" w:leader="none"/>
          <w:tab w:pos="7218" w:val="left" w:leader="none"/>
          <w:tab w:pos="8730" w:val="left" w:leader="none"/>
          <w:tab w:pos="10410" w:val="left" w:leader="none"/>
        </w:tabs>
        <w:spacing w:line="180" w:lineRule="auto" w:before="10"/>
        <w:ind w:right="107" w:firstLine="252"/>
      </w:pPr>
      <w:r>
        <w:rPr/>
        <w:t>65 Fonte:</w:t>
        <w:tab/>
        <w:t>1661</w:t>
      </w:r>
      <w:r>
        <w:rPr>
          <w:spacing w:val="40"/>
        </w:rPr>
        <w:t> </w:t>
      </w:r>
      <w:r>
        <w:rPr/>
        <w:t>Transferencia de Recursos dos</w:t>
        <w:tab/>
      </w:r>
      <w:r>
        <w:rPr>
          <w:spacing w:val="-2"/>
        </w:rPr>
        <w:t>1.000,00</w:t>
      </w:r>
      <w:r>
        <w:rPr/>
        <w:tab/>
      </w:r>
      <w:r>
        <w:rPr>
          <w:spacing w:val="-2"/>
        </w:rPr>
        <w:t>653,20</w:t>
      </w:r>
      <w:r>
        <w:rPr/>
        <w:tab/>
      </w:r>
      <w:r>
        <w:rPr>
          <w:spacing w:val="-2"/>
        </w:rPr>
        <w:t>5.458,94</w:t>
      </w:r>
      <w:r>
        <w:rPr/>
        <w:tab/>
      </w:r>
      <w:r>
        <w:rPr>
          <w:spacing w:val="-2"/>
        </w:rPr>
        <w:t>4.458,94 </w:t>
      </w:r>
      <w:r>
        <w:rPr/>
        <w:t>1.3.2.1.01.0.1.01.99.03 Rend. Aplic. Financeira</w:t>
      </w:r>
    </w:p>
    <w:p>
      <w:pPr>
        <w:pStyle w:val="BodyText"/>
        <w:spacing w:line="180" w:lineRule="auto"/>
        <w:ind w:left="2093" w:right="6989"/>
      </w:pPr>
      <w:r>
        <w:rPr/>
        <w:t>Rec.</w:t>
      </w:r>
      <w:r>
        <w:rPr>
          <w:spacing w:val="-19"/>
        </w:rPr>
        <w:t> </w:t>
      </w:r>
      <w:r>
        <w:rPr/>
        <w:t>Convenio</w:t>
      </w:r>
      <w:r>
        <w:rPr>
          <w:spacing w:val="-19"/>
        </w:rPr>
        <w:t> </w:t>
      </w:r>
      <w:r>
        <w:rPr/>
        <w:t>Transporte </w:t>
      </w:r>
      <w:r>
        <w:rPr>
          <w:spacing w:val="-2"/>
        </w:rPr>
        <w:t>Escolar</w:t>
      </w:r>
    </w:p>
    <w:p>
      <w:pPr>
        <w:pStyle w:val="BodyText"/>
        <w:tabs>
          <w:tab w:pos="1337" w:val="left" w:leader="none"/>
          <w:tab w:pos="5285" w:val="left" w:leader="none"/>
          <w:tab w:pos="7218" w:val="left" w:leader="none"/>
          <w:tab w:pos="8730" w:val="left" w:leader="none"/>
          <w:tab w:pos="10578" w:val="left" w:leader="none"/>
        </w:tabs>
        <w:spacing w:line="180" w:lineRule="auto" w:before="1"/>
        <w:ind w:right="107" w:firstLine="252"/>
      </w:pPr>
      <w:r>
        <w:rPr/>
        <w:t>67 Fonte:</w:t>
        <w:tab/>
        <w:t>1571</w:t>
      </w:r>
      <w:r>
        <w:rPr>
          <w:spacing w:val="40"/>
        </w:rPr>
        <w:t> </w:t>
      </w:r>
      <w:r>
        <w:rPr/>
        <w:t>Transferencias do Estado refe</w:t>
        <w:tab/>
      </w:r>
      <w:r>
        <w:rPr>
          <w:spacing w:val="-2"/>
        </w:rPr>
        <w:t>3.000,00</w:t>
      </w:r>
      <w:r>
        <w:rPr/>
        <w:tab/>
      </w:r>
      <w:r>
        <w:rPr>
          <w:spacing w:val="-2"/>
        </w:rPr>
        <w:t>738,50</w:t>
      </w:r>
      <w:r>
        <w:rPr/>
        <w:tab/>
      </w:r>
      <w:r>
        <w:rPr>
          <w:spacing w:val="-2"/>
        </w:rPr>
        <w:t>3.798,24</w:t>
      </w:r>
      <w:r>
        <w:rPr/>
        <w:tab/>
      </w:r>
      <w:r>
        <w:rPr>
          <w:spacing w:val="-2"/>
        </w:rPr>
        <w:t>798,24 </w:t>
      </w:r>
      <w:r>
        <w:rPr/>
        <w:t>1.3.2.1.01.0.1.01.99.04 Rend. Aplic. Financeira</w:t>
      </w:r>
    </w:p>
    <w:p>
      <w:pPr>
        <w:pStyle w:val="BodyText"/>
        <w:spacing w:line="180" w:lineRule="auto"/>
        <w:ind w:left="2093" w:right="6989"/>
      </w:pPr>
      <w:r>
        <w:rPr/>
        <w:t>Rec.</w:t>
      </w:r>
      <w:r>
        <w:rPr>
          <w:spacing w:val="-13"/>
        </w:rPr>
        <w:t> </w:t>
      </w:r>
      <w:r>
        <w:rPr/>
        <w:t>Fundo</w:t>
      </w:r>
      <w:r>
        <w:rPr>
          <w:spacing w:val="-13"/>
        </w:rPr>
        <w:t> </w:t>
      </w:r>
      <w:r>
        <w:rPr/>
        <w:t>Municipal</w:t>
      </w:r>
      <w:r>
        <w:rPr>
          <w:spacing w:val="-13"/>
        </w:rPr>
        <w:t> </w:t>
      </w:r>
      <w:r>
        <w:rPr/>
        <w:t>Meio </w:t>
      </w:r>
      <w:r>
        <w:rPr>
          <w:spacing w:val="-2"/>
        </w:rPr>
        <w:t>Ambiente</w:t>
      </w:r>
    </w:p>
    <w:p>
      <w:pPr>
        <w:pStyle w:val="BodyText"/>
        <w:tabs>
          <w:tab w:pos="1337" w:val="left" w:leader="none"/>
          <w:tab w:pos="5201" w:val="left" w:leader="none"/>
          <w:tab w:pos="7050" w:val="left" w:leader="none"/>
          <w:tab w:pos="8646" w:val="left" w:leader="none"/>
          <w:tab w:pos="10578" w:val="left" w:leader="none"/>
        </w:tabs>
        <w:spacing w:line="180" w:lineRule="auto" w:before="1"/>
        <w:ind w:right="107" w:firstLine="252"/>
      </w:pPr>
      <w:r>
        <w:rPr/>
        <w:t>68 Fonte:</w:t>
        <w:tab/>
        <w:t>1759</w:t>
      </w:r>
      <w:r>
        <w:rPr>
          <w:spacing w:val="40"/>
        </w:rPr>
        <w:t> </w:t>
      </w:r>
      <w:r>
        <w:rPr/>
        <w:t>Recursos Vinculados a Fundos</w:t>
        <w:tab/>
      </w:r>
      <w:r>
        <w:rPr>
          <w:spacing w:val="-2"/>
        </w:rPr>
        <w:t>12.000,00</w:t>
      </w:r>
      <w:r>
        <w:rPr/>
        <w:tab/>
      </w:r>
      <w:r>
        <w:rPr>
          <w:spacing w:val="-2"/>
        </w:rPr>
        <w:t>1.359,81</w:t>
      </w:r>
      <w:r>
        <w:rPr/>
        <w:tab/>
      </w:r>
      <w:r>
        <w:rPr>
          <w:spacing w:val="-2"/>
        </w:rPr>
        <w:t>12.548,43</w:t>
      </w:r>
      <w:r>
        <w:rPr/>
        <w:tab/>
      </w:r>
      <w:r>
        <w:rPr>
          <w:spacing w:val="-2"/>
        </w:rPr>
        <w:t>548,43 </w:t>
      </w:r>
      <w:r>
        <w:rPr/>
        <w:t>1.3.2.1.01.0.1.01.99.05 Rend. Aplic. Financeira</w:t>
      </w:r>
    </w:p>
    <w:p>
      <w:pPr>
        <w:pStyle w:val="BodyText"/>
        <w:spacing w:line="110" w:lineRule="exact"/>
        <w:ind w:left="2093"/>
      </w:pPr>
      <w:r>
        <w:rPr/>
        <w:t>Rec. Convenio </w:t>
      </w:r>
      <w:r>
        <w:rPr>
          <w:spacing w:val="-2"/>
        </w:rPr>
        <w:t>CORSAN</w:t>
      </w:r>
    </w:p>
    <w:p>
      <w:pPr>
        <w:pStyle w:val="BodyText"/>
        <w:tabs>
          <w:tab w:pos="1337" w:val="left" w:leader="none"/>
          <w:tab w:pos="5201" w:val="left" w:leader="none"/>
          <w:tab w:pos="7050" w:val="left" w:leader="none"/>
          <w:tab w:pos="8646" w:val="left" w:leader="none"/>
          <w:tab w:pos="10410" w:val="left" w:leader="none"/>
        </w:tabs>
        <w:spacing w:line="180" w:lineRule="auto" w:before="9"/>
        <w:ind w:right="107" w:firstLine="252"/>
      </w:pPr>
      <w:r>
        <w:rPr/>
        <w:t>69 Fonte:</w:t>
        <w:tab/>
        <w:t>1701</w:t>
      </w:r>
      <w:r>
        <w:rPr>
          <w:spacing w:val="40"/>
        </w:rPr>
        <w:t> </w:t>
      </w:r>
      <w:r>
        <w:rPr/>
        <w:t>Outras Transferencias de Conv</w:t>
        <w:tab/>
      </w:r>
      <w:r>
        <w:rPr>
          <w:spacing w:val="-2"/>
        </w:rPr>
        <w:t>10.000,00</w:t>
      </w:r>
      <w:r>
        <w:rPr/>
        <w:tab/>
      </w:r>
      <w:r>
        <w:rPr>
          <w:spacing w:val="-2"/>
        </w:rPr>
        <w:t>1.468,94</w:t>
      </w:r>
      <w:r>
        <w:rPr/>
        <w:tab/>
      </w:r>
      <w:r>
        <w:rPr>
          <w:spacing w:val="-2"/>
        </w:rPr>
        <w:t>12.251,03</w:t>
      </w:r>
      <w:r>
        <w:rPr/>
        <w:tab/>
      </w:r>
      <w:r>
        <w:rPr>
          <w:spacing w:val="-2"/>
        </w:rPr>
        <w:t>2.251,03 </w:t>
      </w:r>
      <w:r>
        <w:rPr/>
        <w:t>1.3.2.1.01.0.1.01.99.06 Rend. Aplic. Financeira</w:t>
      </w:r>
    </w:p>
    <w:p>
      <w:pPr>
        <w:pStyle w:val="BodyText"/>
        <w:spacing w:line="180" w:lineRule="auto" w:before="1"/>
        <w:ind w:left="2093" w:right="7248"/>
      </w:pPr>
      <w:r>
        <w:rPr/>
        <w:t>Rec.</w:t>
      </w:r>
      <w:r>
        <w:rPr>
          <w:spacing w:val="-13"/>
        </w:rPr>
        <w:t> </w:t>
      </w:r>
      <w:r>
        <w:rPr/>
        <w:t>Convenio</w:t>
      </w:r>
      <w:r>
        <w:rPr>
          <w:spacing w:val="-13"/>
        </w:rPr>
        <w:t> </w:t>
      </w:r>
      <w:r>
        <w:rPr/>
        <w:t>FUNASA</w:t>
      </w:r>
      <w:r>
        <w:rPr>
          <w:spacing w:val="-13"/>
        </w:rPr>
        <w:t> </w:t>
      </w:r>
      <w:r>
        <w:rPr/>
        <w:t>- Abast. Agua</w:t>
      </w:r>
    </w:p>
    <w:p>
      <w:pPr>
        <w:pStyle w:val="BodyText"/>
        <w:tabs>
          <w:tab w:pos="1337" w:val="left" w:leader="none"/>
          <w:tab w:pos="5201" w:val="left" w:leader="none"/>
          <w:tab w:pos="7050" w:val="left" w:leader="none"/>
          <w:tab w:pos="8646" w:val="left" w:leader="none"/>
          <w:tab w:pos="10410" w:val="left" w:leader="none"/>
        </w:tabs>
        <w:spacing w:line="180" w:lineRule="auto"/>
        <w:ind w:right="107" w:firstLine="252"/>
      </w:pPr>
      <w:r>
        <w:rPr/>
        <w:t>70 Fonte:</w:t>
        <w:tab/>
        <w:t>1700</w:t>
      </w:r>
      <w:r>
        <w:rPr>
          <w:spacing w:val="40"/>
        </w:rPr>
        <w:t> </w:t>
      </w:r>
      <w:r>
        <w:rPr/>
        <w:t>Outras Transferencias de Conv</w:t>
        <w:tab/>
      </w:r>
      <w:r>
        <w:rPr>
          <w:spacing w:val="-2"/>
        </w:rPr>
        <w:t>50.000,00</w:t>
      </w:r>
      <w:r>
        <w:rPr/>
        <w:tab/>
      </w:r>
      <w:r>
        <w:rPr>
          <w:spacing w:val="-2"/>
        </w:rPr>
        <w:t>7.171,91</w:t>
      </w:r>
      <w:r>
        <w:rPr/>
        <w:tab/>
      </w:r>
      <w:r>
        <w:rPr>
          <w:spacing w:val="-2"/>
        </w:rPr>
        <w:t>59.813,88</w:t>
      </w:r>
      <w:r>
        <w:rPr/>
        <w:tab/>
      </w:r>
      <w:r>
        <w:rPr>
          <w:spacing w:val="-2"/>
        </w:rPr>
        <w:t>9.813,88 </w:t>
      </w:r>
      <w:r>
        <w:rPr/>
        <w:t>1.3.2.1.01.0.1.01.99.08 Rend. Aplic. Financeira</w:t>
      </w:r>
    </w:p>
    <w:p>
      <w:pPr>
        <w:pStyle w:val="BodyText"/>
        <w:spacing w:line="180" w:lineRule="auto" w:before="1"/>
        <w:ind w:left="2093" w:right="6989"/>
      </w:pPr>
      <w:r>
        <w:rPr/>
        <w:t>Rec.</w:t>
      </w:r>
      <w:r>
        <w:rPr>
          <w:spacing w:val="-13"/>
        </w:rPr>
        <w:t> </w:t>
      </w:r>
      <w:r>
        <w:rPr/>
        <w:t>Fundo</w:t>
      </w:r>
      <w:r>
        <w:rPr>
          <w:spacing w:val="-13"/>
        </w:rPr>
        <w:t> </w:t>
      </w:r>
      <w:r>
        <w:rPr/>
        <w:t>Municipal</w:t>
      </w:r>
      <w:r>
        <w:rPr>
          <w:spacing w:val="-13"/>
        </w:rPr>
        <w:t> </w:t>
      </w:r>
      <w:r>
        <w:rPr/>
        <w:t>do </w:t>
      </w:r>
      <w:r>
        <w:rPr>
          <w:spacing w:val="-2"/>
        </w:rPr>
        <w:t>Idoso</w:t>
      </w:r>
    </w:p>
    <w:p>
      <w:pPr>
        <w:pStyle w:val="BodyText"/>
        <w:tabs>
          <w:tab w:pos="1337" w:val="left" w:leader="none"/>
          <w:tab w:pos="5453" w:val="left" w:leader="none"/>
          <w:tab w:pos="7218" w:val="left" w:leader="none"/>
          <w:tab w:pos="8730" w:val="left" w:leader="none"/>
          <w:tab w:pos="10410" w:val="left" w:leader="none"/>
        </w:tabs>
        <w:spacing w:line="180" w:lineRule="auto"/>
        <w:ind w:right="107" w:firstLine="252"/>
      </w:pPr>
      <w:r>
        <w:rPr/>
        <w:t>72 Fonte:</w:t>
        <w:tab/>
        <w:t>1669</w:t>
      </w:r>
      <w:r>
        <w:rPr>
          <w:spacing w:val="40"/>
        </w:rPr>
        <w:t> </w:t>
      </w:r>
      <w:r>
        <w:rPr/>
        <w:t>Outros Recursos Vinculados a</w:t>
        <w:tab/>
      </w:r>
      <w:r>
        <w:rPr>
          <w:spacing w:val="-2"/>
        </w:rPr>
        <w:t>500,00</w:t>
      </w:r>
      <w:r>
        <w:rPr/>
        <w:tab/>
      </w:r>
      <w:r>
        <w:rPr>
          <w:spacing w:val="-2"/>
        </w:rPr>
        <w:t>368,80</w:t>
      </w:r>
      <w:r>
        <w:rPr/>
        <w:tab/>
      </w:r>
      <w:r>
        <w:rPr>
          <w:spacing w:val="-2"/>
        </w:rPr>
        <w:t>2.239,58</w:t>
      </w:r>
      <w:r>
        <w:rPr/>
        <w:tab/>
      </w:r>
      <w:r>
        <w:rPr>
          <w:spacing w:val="-2"/>
        </w:rPr>
        <w:t>1.739,58 </w:t>
      </w:r>
      <w:r>
        <w:rPr/>
        <w:t>1.3.2.1.01.0.1.01.99.09 Rend. Aplic. Financeira</w:t>
      </w:r>
    </w:p>
    <w:p>
      <w:pPr>
        <w:pStyle w:val="BodyText"/>
        <w:spacing w:line="180" w:lineRule="auto" w:before="1"/>
        <w:ind w:left="2093" w:right="6989"/>
      </w:pPr>
      <w:r>
        <w:rPr/>
        <w:t>Rec.</w:t>
      </w:r>
      <w:r>
        <w:rPr>
          <w:spacing w:val="-13"/>
        </w:rPr>
        <w:t> </w:t>
      </w:r>
      <w:r>
        <w:rPr/>
        <w:t>CIP</w:t>
      </w:r>
      <w:r>
        <w:rPr>
          <w:spacing w:val="-13"/>
        </w:rPr>
        <w:t> </w:t>
      </w:r>
      <w:r>
        <w:rPr/>
        <w:t>-</w:t>
      </w:r>
      <w:r>
        <w:rPr>
          <w:spacing w:val="-13"/>
        </w:rPr>
        <w:t> </w:t>
      </w:r>
      <w:r>
        <w:rPr/>
        <w:t>Iluminacao </w:t>
      </w:r>
      <w:r>
        <w:rPr>
          <w:spacing w:val="-2"/>
        </w:rPr>
        <w:t>Publica</w:t>
      </w:r>
    </w:p>
    <w:p>
      <w:pPr>
        <w:pStyle w:val="BodyText"/>
        <w:tabs>
          <w:tab w:pos="1337" w:val="left" w:leader="none"/>
          <w:tab w:pos="5453" w:val="left" w:leader="none"/>
          <w:tab w:pos="7218" w:val="left" w:leader="none"/>
          <w:tab w:pos="8730" w:val="left" w:leader="none"/>
          <w:tab w:pos="10410" w:val="left" w:leader="none"/>
        </w:tabs>
        <w:spacing w:line="180" w:lineRule="auto"/>
        <w:ind w:right="107" w:firstLine="252"/>
      </w:pPr>
      <w:r>
        <w:rPr/>
        <w:t>75 Fonte:</w:t>
        <w:tab/>
        <w:t>1751</w:t>
      </w:r>
      <w:r>
        <w:rPr>
          <w:spacing w:val="40"/>
        </w:rPr>
        <w:t> </w:t>
      </w:r>
      <w:r>
        <w:rPr/>
        <w:t>Recursos da Contribuicao para</w:t>
        <w:tab/>
      </w:r>
      <w:r>
        <w:rPr>
          <w:spacing w:val="-2"/>
        </w:rPr>
        <w:t>500,00</w:t>
      </w:r>
      <w:r>
        <w:rPr/>
        <w:tab/>
      </w:r>
      <w:r>
        <w:rPr>
          <w:spacing w:val="-2"/>
        </w:rPr>
        <w:t>531,38</w:t>
      </w:r>
      <w:r>
        <w:rPr/>
        <w:tab/>
      </w:r>
      <w:r>
        <w:rPr>
          <w:spacing w:val="-2"/>
        </w:rPr>
        <w:t>3.969,96</w:t>
      </w:r>
      <w:r>
        <w:rPr/>
        <w:tab/>
      </w:r>
      <w:r>
        <w:rPr>
          <w:spacing w:val="-2"/>
        </w:rPr>
        <w:t>3.469,96 </w:t>
      </w:r>
      <w:r>
        <w:rPr/>
        <w:t>1.3.2.1.01.0.1.01.99.13 Rend. Aplic. Financeira</w:t>
      </w:r>
    </w:p>
    <w:p>
      <w:pPr>
        <w:pStyle w:val="BodyText"/>
        <w:spacing w:line="110" w:lineRule="exact"/>
        <w:ind w:left="2093"/>
      </w:pPr>
      <w:r>
        <w:rPr/>
        <w:t>Rec. Conv. </w:t>
      </w:r>
      <w:r>
        <w:rPr>
          <w:spacing w:val="-4"/>
        </w:rPr>
        <w:t>MAPA</w:t>
      </w:r>
    </w:p>
    <w:p>
      <w:pPr>
        <w:pStyle w:val="BodyText"/>
        <w:tabs>
          <w:tab w:pos="1337" w:val="left" w:leader="none"/>
          <w:tab w:pos="5285" w:val="left" w:leader="none"/>
          <w:tab w:pos="7386" w:val="left" w:leader="none"/>
          <w:tab w:pos="8982" w:val="left" w:leader="none"/>
          <w:tab w:pos="10326" w:val="left" w:leader="none"/>
        </w:tabs>
        <w:spacing w:line="180" w:lineRule="auto" w:before="10"/>
        <w:ind w:right="107" w:firstLine="168"/>
      </w:pPr>
      <w:r>
        <w:rPr/>
        <w:t>146 Fonte:</w:t>
        <w:tab/>
        <w:t>1700</w:t>
      </w:r>
      <w:r>
        <w:rPr>
          <w:spacing w:val="40"/>
        </w:rPr>
        <w:t> </w:t>
      </w:r>
      <w:r>
        <w:rPr/>
        <w:t>Outras Transferencias de Conv</w:t>
        <w:tab/>
      </w:r>
      <w:r>
        <w:rPr>
          <w:spacing w:val="-2"/>
        </w:rPr>
        <w:t>5.000,00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2"/>
        </w:rPr>
        <w:t>78,74</w:t>
      </w:r>
      <w:r>
        <w:rPr/>
        <w:tab/>
      </w:r>
      <w:r>
        <w:rPr>
          <w:spacing w:val="-2"/>
        </w:rPr>
        <w:t>-</w:t>
      </w:r>
      <w:r>
        <w:rPr>
          <w:spacing w:val="-2"/>
        </w:rPr>
        <w:t>4.921,2</w:t>
      </w:r>
      <w:r>
        <w:rPr>
          <w:spacing w:val="-2"/>
        </w:rPr>
        <w:t>6</w:t>
      </w:r>
      <w:r>
        <w:rPr>
          <w:spacing w:val="-2"/>
        </w:rPr>
        <w:t> </w:t>
      </w:r>
      <w:r>
        <w:rPr/>
        <w:t>1.3.2.1.01.0.1.01.99.15 Rend. Aplic. Financeira</w:t>
      </w:r>
    </w:p>
    <w:p>
      <w:pPr>
        <w:pStyle w:val="BodyText"/>
        <w:spacing w:line="110" w:lineRule="exact"/>
        <w:ind w:left="2093"/>
      </w:pPr>
      <w:r>
        <w:rPr/>
        <w:t>Rec. ALIENACAO DE </w:t>
      </w:r>
      <w:r>
        <w:rPr>
          <w:spacing w:val="-4"/>
        </w:rPr>
        <w:t>BENS</w:t>
      </w:r>
    </w:p>
    <w:p>
      <w:pPr>
        <w:pStyle w:val="BodyText"/>
        <w:tabs>
          <w:tab w:pos="1337" w:val="left" w:leader="none"/>
          <w:tab w:pos="5285" w:val="left" w:leader="none"/>
          <w:tab w:pos="7218" w:val="left" w:leader="none"/>
          <w:tab w:pos="8646" w:val="left" w:leader="none"/>
          <w:tab w:pos="10326" w:val="left" w:leader="none"/>
        </w:tabs>
        <w:spacing w:line="180" w:lineRule="auto" w:before="9"/>
        <w:ind w:right="107" w:firstLine="168"/>
      </w:pPr>
      <w:r>
        <w:rPr/>
        <w:t>166 Fonte:</w:t>
        <w:tab/>
        <w:t>1755</w:t>
      </w:r>
      <w:r>
        <w:rPr>
          <w:spacing w:val="40"/>
        </w:rPr>
        <w:t> </w:t>
      </w:r>
      <w:r>
        <w:rPr/>
        <w:t>Recursos de Alienacao de Bens</w:t>
        <w:tab/>
      </w:r>
      <w:r>
        <w:rPr>
          <w:spacing w:val="-2"/>
        </w:rPr>
        <w:t>1.000,00</w:t>
      </w:r>
      <w:r>
        <w:rPr/>
        <w:tab/>
      </w:r>
      <w:r>
        <w:rPr>
          <w:spacing w:val="-2"/>
        </w:rPr>
        <w:t>166,31</w:t>
      </w:r>
      <w:r>
        <w:rPr/>
        <w:tab/>
      </w:r>
      <w:r>
        <w:rPr>
          <w:spacing w:val="-2"/>
        </w:rPr>
        <w:t>38.802,74</w:t>
      </w:r>
      <w:r>
        <w:rPr/>
        <w:tab/>
      </w:r>
      <w:r>
        <w:rPr>
          <w:spacing w:val="-2"/>
        </w:rPr>
        <w:t>37.802,74 </w:t>
      </w:r>
      <w:r>
        <w:rPr/>
        <w:t>1.3.2.1.01.0.1.01.99.16 Rend. Aplic. Financeira</w:t>
      </w:r>
    </w:p>
    <w:p>
      <w:pPr>
        <w:pStyle w:val="BodyText"/>
        <w:spacing w:line="110" w:lineRule="exact"/>
        <w:ind w:left="2093"/>
      </w:pPr>
      <w:r>
        <w:rPr/>
        <w:t>Rec. ALIEN. BENS </w:t>
      </w:r>
      <w:r>
        <w:rPr>
          <w:spacing w:val="-5"/>
        </w:rPr>
        <w:t>MDE</w:t>
      </w:r>
    </w:p>
    <w:p>
      <w:pPr>
        <w:pStyle w:val="BodyText"/>
        <w:tabs>
          <w:tab w:pos="1337" w:val="left" w:leader="none"/>
          <w:tab w:pos="5285" w:val="left" w:leader="none"/>
          <w:tab w:pos="7050" w:val="left" w:leader="none"/>
          <w:tab w:pos="8646" w:val="left" w:leader="none"/>
          <w:tab w:pos="10326" w:val="left" w:leader="none"/>
        </w:tabs>
        <w:spacing w:line="180" w:lineRule="auto" w:before="10"/>
        <w:ind w:right="107" w:firstLine="168"/>
      </w:pPr>
      <w:r>
        <w:rPr/>
        <w:t>167 Fonte:</w:t>
        <w:tab/>
        <w:t>1755</w:t>
      </w:r>
      <w:r>
        <w:rPr>
          <w:spacing w:val="40"/>
        </w:rPr>
        <w:t> </w:t>
      </w:r>
      <w:r>
        <w:rPr/>
        <w:t>Recursos de Alienacao de Bens</w:t>
        <w:tab/>
      </w:r>
      <w:r>
        <w:rPr>
          <w:spacing w:val="-2"/>
        </w:rPr>
        <w:t>1.000,00</w:t>
      </w:r>
      <w:r>
        <w:rPr/>
        <w:tab/>
      </w:r>
      <w:r>
        <w:rPr>
          <w:spacing w:val="-2"/>
        </w:rPr>
        <w:t>2.018,94</w:t>
      </w:r>
      <w:r>
        <w:rPr/>
        <w:tab/>
      </w:r>
      <w:r>
        <w:rPr>
          <w:spacing w:val="-2"/>
        </w:rPr>
        <w:t>13.375,98</w:t>
      </w:r>
      <w:r>
        <w:rPr/>
        <w:tab/>
      </w:r>
      <w:r>
        <w:rPr>
          <w:spacing w:val="-2"/>
        </w:rPr>
        <w:t>12.375,98 </w:t>
      </w:r>
      <w:r>
        <w:rPr/>
        <w:t>1.3.2.1.01.0.1.01.99.17 Rend. Aplic. Financeira</w:t>
      </w:r>
    </w:p>
    <w:p>
      <w:pPr>
        <w:pStyle w:val="BodyText"/>
        <w:spacing w:line="180" w:lineRule="auto"/>
        <w:ind w:left="2093" w:right="6989"/>
      </w:pPr>
      <w:r>
        <w:rPr/>
        <w:t>Rec.</w:t>
      </w:r>
      <w:r>
        <w:rPr>
          <w:spacing w:val="-13"/>
        </w:rPr>
        <w:t> </w:t>
      </w:r>
      <w:r>
        <w:rPr/>
        <w:t>FMAS</w:t>
      </w:r>
      <w:r>
        <w:rPr>
          <w:spacing w:val="-13"/>
        </w:rPr>
        <w:t> </w:t>
      </w:r>
      <w:r>
        <w:rPr/>
        <w:t>-</w:t>
      </w:r>
      <w:r>
        <w:rPr>
          <w:spacing w:val="-13"/>
        </w:rPr>
        <w:t> </w:t>
      </w:r>
      <w:r>
        <w:rPr/>
        <w:t>Beneficios </w:t>
      </w:r>
      <w:r>
        <w:rPr>
          <w:spacing w:val="-2"/>
        </w:rPr>
        <w:t>Eventuais</w:t>
      </w:r>
    </w:p>
    <w:p>
      <w:pPr>
        <w:pStyle w:val="BodyText"/>
        <w:tabs>
          <w:tab w:pos="1337" w:val="left" w:leader="none"/>
          <w:tab w:pos="5453" w:val="left" w:leader="none"/>
          <w:tab w:pos="7302" w:val="left" w:leader="none"/>
          <w:tab w:pos="8898" w:val="left" w:leader="none"/>
          <w:tab w:pos="10578" w:val="left" w:leader="none"/>
        </w:tabs>
        <w:spacing w:line="110" w:lineRule="exact"/>
        <w:ind w:left="245"/>
      </w:pPr>
      <w:r>
        <w:rPr/>
        <w:t>168 </w:t>
      </w:r>
      <w:r>
        <w:rPr>
          <w:spacing w:val="-2"/>
        </w:rPr>
        <w:t>Fonte:</w:t>
      </w:r>
      <w:r>
        <w:rPr/>
        <w:tab/>
        <w:t>1661</w:t>
      </w:r>
      <w:r>
        <w:rPr>
          <w:spacing w:val="42"/>
          <w:w w:val="150"/>
        </w:rPr>
        <w:t> </w:t>
      </w:r>
      <w:r>
        <w:rPr/>
        <w:t>Transferencia de Recursos </w:t>
      </w:r>
      <w:r>
        <w:rPr>
          <w:spacing w:val="-5"/>
        </w:rPr>
        <w:t>dos</w:t>
      </w:r>
      <w:r>
        <w:rPr/>
        <w:tab/>
      </w:r>
      <w:r>
        <w:rPr>
          <w:spacing w:val="-2"/>
        </w:rPr>
        <w:t>500,00</w:t>
      </w:r>
      <w:r>
        <w:rPr/>
        <w:tab/>
      </w:r>
      <w:r>
        <w:rPr>
          <w:spacing w:val="-2"/>
        </w:rPr>
        <w:t>39,81</w:t>
      </w:r>
      <w:r>
        <w:rPr/>
        <w:tab/>
      </w:r>
      <w:r>
        <w:rPr>
          <w:spacing w:val="-2"/>
        </w:rPr>
        <w:t>886,46</w:t>
      </w:r>
      <w:r>
        <w:rPr/>
        <w:tab/>
      </w:r>
      <w:r>
        <w:rPr>
          <w:spacing w:val="-2"/>
        </w:rPr>
        <w:t>386,46</w:t>
      </w:r>
    </w:p>
    <w:p>
      <w:pPr>
        <w:pStyle w:val="BodyText"/>
      </w:pPr>
      <w:r>
        <w:rPr/>
        <w:t>1.3.2.1.01.0.1.01.99.19 Rend.Aplic.Financ. </w:t>
      </w:r>
      <w:r>
        <w:rPr>
          <w:spacing w:val="-2"/>
        </w:rPr>
        <w:t>Conv.</w:t>
      </w:r>
    </w:p>
    <w:p>
      <w:pPr>
        <w:pStyle w:val="BodyText"/>
        <w:ind w:left="2093"/>
      </w:pPr>
      <w:r>
        <w:rPr/>
        <w:t>Apoio a Melhor </w:t>
      </w:r>
      <w:r>
        <w:rPr>
          <w:spacing w:val="-2"/>
        </w:rPr>
        <w:t>Idade</w:t>
      </w:r>
    </w:p>
    <w:p>
      <w:pPr>
        <w:pStyle w:val="BodyText"/>
        <w:tabs>
          <w:tab w:pos="1337" w:val="left" w:leader="none"/>
          <w:tab w:pos="5621" w:val="left" w:leader="none"/>
          <w:tab w:pos="7386" w:val="left" w:leader="none"/>
          <w:tab w:pos="9066" w:val="left" w:leader="none"/>
          <w:tab w:pos="10746" w:val="left" w:leader="none"/>
        </w:tabs>
        <w:spacing w:line="180" w:lineRule="auto" w:before="9"/>
        <w:ind w:right="107" w:firstLine="168"/>
      </w:pPr>
      <w:r>
        <w:rPr/>
        <w:t>181 Fonte:</w:t>
        <w:tab/>
        <w:t>1665</w:t>
      </w:r>
      <w:r>
        <w:rPr>
          <w:spacing w:val="40"/>
        </w:rPr>
        <w:t> </w:t>
      </w:r>
      <w:r>
        <w:rPr/>
        <w:t>Transferencias de Convenios e</w:t>
        <w:tab/>
      </w:r>
      <w:r>
        <w:rPr>
          <w:spacing w:val="-4"/>
        </w:rPr>
        <w:t>0,00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4"/>
        </w:rPr>
        <w:t>5,24</w:t>
      </w:r>
      <w:r>
        <w:rPr/>
        <w:tab/>
      </w:r>
      <w:r>
        <w:rPr>
          <w:spacing w:val="-4"/>
        </w:rPr>
        <w:t>5,2</w:t>
      </w:r>
      <w:r>
        <w:rPr>
          <w:spacing w:val="-4"/>
        </w:rPr>
        <w:t>4</w:t>
      </w:r>
      <w:r>
        <w:rPr>
          <w:spacing w:val="-4"/>
        </w:rPr>
        <w:t> </w:t>
      </w:r>
      <w:r>
        <w:rPr/>
        <w:t>1.3.2.1.01.0.1.01.99.21 Rend. Aplic. Financeira</w:t>
      </w:r>
    </w:p>
    <w:p>
      <w:pPr>
        <w:pStyle w:val="BodyText"/>
        <w:spacing w:line="110" w:lineRule="exact"/>
        <w:ind w:left="2093"/>
      </w:pPr>
      <w:r>
        <w:rPr/>
        <w:t>Rec. ALIEN. BENS </w:t>
      </w:r>
      <w:r>
        <w:rPr>
          <w:spacing w:val="-5"/>
        </w:rPr>
        <w:t>FMS</w:t>
      </w:r>
    </w:p>
    <w:p>
      <w:pPr>
        <w:pStyle w:val="BodyText"/>
        <w:tabs>
          <w:tab w:pos="1337" w:val="left" w:leader="none"/>
          <w:tab w:pos="5453" w:val="left" w:leader="none"/>
          <w:tab w:pos="7218" w:val="left" w:leader="none"/>
          <w:tab w:pos="8646" w:val="left" w:leader="none"/>
          <w:tab w:pos="10326" w:val="left" w:leader="none"/>
        </w:tabs>
        <w:spacing w:line="180" w:lineRule="auto" w:before="10"/>
        <w:ind w:right="107" w:firstLine="168"/>
      </w:pPr>
      <w:r>
        <w:rPr/>
        <w:t>199 Fonte:</w:t>
        <w:tab/>
        <w:t>1755</w:t>
      </w:r>
      <w:r>
        <w:rPr>
          <w:spacing w:val="40"/>
        </w:rPr>
        <w:t> </w:t>
      </w:r>
      <w:r>
        <w:rPr/>
        <w:t>Recursos de Alienacao de Bens</w:t>
        <w:tab/>
      </w:r>
      <w:r>
        <w:rPr>
          <w:spacing w:val="-2"/>
        </w:rPr>
        <w:t>500,00</w:t>
      </w:r>
      <w:r>
        <w:rPr/>
        <w:tab/>
      </w:r>
      <w:r>
        <w:rPr>
          <w:spacing w:val="-2"/>
        </w:rPr>
        <w:t>134,48</w:t>
      </w:r>
      <w:r>
        <w:rPr/>
        <w:tab/>
      </w:r>
      <w:r>
        <w:rPr>
          <w:spacing w:val="-2"/>
        </w:rPr>
        <w:t>10.619,26</w:t>
      </w:r>
      <w:r>
        <w:rPr/>
        <w:tab/>
      </w:r>
      <w:r>
        <w:rPr>
          <w:spacing w:val="-2"/>
        </w:rPr>
        <w:t>10.119,26 </w:t>
      </w:r>
      <w:r>
        <w:rPr/>
        <w:t>1.3.2.1.01.0.1.01.99.22 Rend. Aplic. Financeira</w:t>
      </w:r>
    </w:p>
    <w:p>
      <w:pPr>
        <w:pStyle w:val="BodyText"/>
        <w:spacing w:line="110" w:lineRule="exact"/>
        <w:ind w:left="2093"/>
      </w:pPr>
      <w:r>
        <w:rPr/>
        <w:t>Rec. Recurso </w:t>
      </w:r>
      <w:r>
        <w:rPr>
          <w:spacing w:val="-2"/>
        </w:rPr>
        <w:t>CORSAN</w:t>
      </w:r>
    </w:p>
    <w:p>
      <w:pPr>
        <w:pStyle w:val="BodyText"/>
        <w:tabs>
          <w:tab w:pos="1337" w:val="left" w:leader="none"/>
          <w:tab w:pos="5453" w:val="left" w:leader="none"/>
          <w:tab w:pos="7218" w:val="left" w:leader="none"/>
          <w:tab w:pos="8730" w:val="left" w:leader="none"/>
          <w:tab w:pos="10578" w:val="left" w:leader="none"/>
        </w:tabs>
        <w:spacing w:line="180" w:lineRule="auto" w:before="9"/>
        <w:ind w:right="107" w:firstLine="168"/>
      </w:pPr>
      <w:r>
        <w:rPr/>
        <w:t>200 Fonte:</w:t>
        <w:tab/>
        <w:t>1749</w:t>
      </w:r>
      <w:r>
        <w:rPr>
          <w:spacing w:val="40"/>
        </w:rPr>
        <w:t> </w:t>
      </w:r>
      <w:r>
        <w:rPr/>
        <w:t>Outras vinculacoes de transfe</w:t>
        <w:tab/>
      </w:r>
      <w:r>
        <w:rPr>
          <w:spacing w:val="-2"/>
        </w:rPr>
        <w:t>500,00</w:t>
      </w:r>
      <w:r>
        <w:rPr/>
        <w:tab/>
      </w:r>
      <w:r>
        <w:rPr>
          <w:spacing w:val="-2"/>
        </w:rPr>
        <w:t>152,65</w:t>
      </w:r>
      <w:r>
        <w:rPr/>
        <w:tab/>
      </w:r>
      <w:r>
        <w:rPr>
          <w:spacing w:val="-2"/>
        </w:rPr>
        <w:t>1.366,24</w:t>
      </w:r>
      <w:r>
        <w:rPr/>
        <w:tab/>
      </w:r>
      <w:r>
        <w:rPr>
          <w:spacing w:val="-2"/>
        </w:rPr>
        <w:t>866,2</w:t>
      </w:r>
      <w:r>
        <w:rPr>
          <w:spacing w:val="-2"/>
        </w:rPr>
        <w:t>4</w:t>
      </w:r>
      <w:r>
        <w:rPr>
          <w:spacing w:val="-2"/>
        </w:rPr>
        <w:t> </w:t>
      </w:r>
      <w:r>
        <w:rPr/>
        <w:t>1.3.2.1.01.0.1.01.99.23 Rend. Aplic. Financeira</w:t>
      </w:r>
    </w:p>
    <w:p>
      <w:pPr>
        <w:pStyle w:val="BodyText"/>
        <w:spacing w:line="110" w:lineRule="exact"/>
        <w:ind w:left="2093"/>
      </w:pPr>
      <w:r>
        <w:rPr/>
        <w:t>Rec. FNC - LC 195 </w:t>
      </w:r>
      <w:r>
        <w:rPr>
          <w:spacing w:val="-10"/>
        </w:rPr>
        <w:t>-</w:t>
      </w:r>
    </w:p>
    <w:p>
      <w:pPr>
        <w:pStyle w:val="BodyText"/>
        <w:ind w:left="2093"/>
      </w:pPr>
      <w:r>
        <w:rPr>
          <w:spacing w:val="-2"/>
        </w:rPr>
        <w:t>Audiovisual</w:t>
      </w:r>
    </w:p>
    <w:p>
      <w:pPr>
        <w:pStyle w:val="BodyText"/>
        <w:tabs>
          <w:tab w:pos="1337" w:val="left" w:leader="none"/>
          <w:tab w:pos="5453" w:val="left" w:leader="none"/>
          <w:tab w:pos="7386" w:val="left" w:leader="none"/>
          <w:tab w:pos="8898" w:val="left" w:leader="none"/>
          <w:tab w:pos="10578" w:val="left" w:leader="none"/>
        </w:tabs>
        <w:spacing w:line="180" w:lineRule="auto" w:before="10"/>
        <w:ind w:right="107" w:firstLine="168"/>
      </w:pPr>
      <w:r>
        <w:rPr/>
        <w:t>197 Fonte:</w:t>
        <w:tab/>
        <w:t>1715</w:t>
      </w:r>
      <w:r>
        <w:rPr>
          <w:spacing w:val="40"/>
        </w:rPr>
        <w:t> </w:t>
      </w:r>
      <w:r>
        <w:rPr/>
        <w:t>Transferencias Destinadas ao</w:t>
        <w:tab/>
      </w:r>
      <w:r>
        <w:rPr>
          <w:spacing w:val="-2"/>
        </w:rPr>
        <w:t>500,00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2"/>
        </w:rPr>
        <w:t>685,67</w:t>
      </w:r>
      <w:r>
        <w:rPr/>
        <w:tab/>
      </w:r>
      <w:r>
        <w:rPr>
          <w:spacing w:val="-2"/>
        </w:rPr>
        <w:t>185,6</w:t>
      </w:r>
      <w:r>
        <w:rPr>
          <w:spacing w:val="-2"/>
        </w:rPr>
        <w:t>7</w:t>
      </w:r>
      <w:r>
        <w:rPr>
          <w:spacing w:val="-2"/>
        </w:rPr>
        <w:t> </w:t>
      </w:r>
      <w:r>
        <w:rPr/>
        <w:t>1.3.2.1.01.0.1.01.99.24 Rend. Aplic. Financeira</w:t>
      </w:r>
    </w:p>
    <w:p>
      <w:pPr>
        <w:pStyle w:val="BodyText"/>
        <w:spacing w:line="110" w:lineRule="exact"/>
        <w:ind w:left="2093"/>
      </w:pPr>
      <w:r>
        <w:rPr/>
        <w:t>Rec. FNC - LC 195 </w:t>
      </w:r>
      <w:r>
        <w:rPr>
          <w:spacing w:val="-10"/>
        </w:rPr>
        <w:t>-</w:t>
      </w:r>
    </w:p>
    <w:p>
      <w:pPr>
        <w:pStyle w:val="BodyText"/>
        <w:ind w:left="2093"/>
      </w:pPr>
      <w:r>
        <w:rPr/>
        <w:t>Demais </w:t>
      </w:r>
      <w:r>
        <w:rPr>
          <w:spacing w:val="-2"/>
        </w:rPr>
        <w:t>Areas</w:t>
      </w:r>
    </w:p>
    <w:p>
      <w:pPr>
        <w:pStyle w:val="BodyText"/>
        <w:tabs>
          <w:tab w:pos="1337" w:val="left" w:leader="none"/>
          <w:tab w:pos="5453" w:val="left" w:leader="none"/>
          <w:tab w:pos="7386" w:val="left" w:leader="none"/>
          <w:tab w:pos="8898" w:val="left" w:leader="none"/>
          <w:tab w:pos="10494" w:val="left" w:leader="none"/>
        </w:tabs>
        <w:spacing w:line="180" w:lineRule="auto" w:before="9"/>
        <w:ind w:right="107" w:firstLine="168"/>
      </w:pPr>
      <w:r>
        <w:rPr/>
        <w:t>198 Fonte:</w:t>
        <w:tab/>
        <w:t>1716</w:t>
      </w:r>
      <w:r>
        <w:rPr>
          <w:spacing w:val="40"/>
        </w:rPr>
        <w:t> </w:t>
      </w:r>
      <w:r>
        <w:rPr/>
        <w:t>Transferencias Destinadas ao</w:t>
        <w:tab/>
      </w:r>
      <w:r>
        <w:rPr>
          <w:spacing w:val="-2"/>
        </w:rPr>
        <w:t>500,00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2"/>
        </w:rPr>
        <w:t>296,74</w:t>
      </w:r>
      <w:r>
        <w:rPr/>
        <w:tab/>
      </w:r>
      <w:r>
        <w:rPr>
          <w:spacing w:val="-2"/>
        </w:rPr>
        <w:t>-</w:t>
      </w:r>
      <w:r>
        <w:rPr>
          <w:spacing w:val="-2"/>
        </w:rPr>
        <w:t>203,2</w:t>
      </w:r>
      <w:r>
        <w:rPr>
          <w:spacing w:val="-2"/>
        </w:rPr>
        <w:t>6</w:t>
      </w:r>
      <w:r>
        <w:rPr>
          <w:spacing w:val="-2"/>
        </w:rPr>
        <w:t> </w:t>
      </w:r>
      <w:r>
        <w:rPr/>
        <w:t>1.3.2.1.01.0.1.01.99.25 Rend. Aplic. Financeira</w:t>
      </w:r>
    </w:p>
    <w:p>
      <w:pPr>
        <w:pStyle w:val="BodyText"/>
        <w:spacing w:line="180" w:lineRule="auto" w:before="1"/>
        <w:ind w:left="2093" w:right="6989"/>
      </w:pPr>
      <w:r>
        <w:rPr/>
        <w:t>Rec.</w:t>
      </w:r>
      <w:r>
        <w:rPr>
          <w:spacing w:val="-13"/>
        </w:rPr>
        <w:t> </w:t>
      </w:r>
      <w:r>
        <w:rPr/>
        <w:t>SEDEC</w:t>
      </w:r>
      <w:r>
        <w:rPr>
          <w:spacing w:val="-13"/>
        </w:rPr>
        <w:t> </w:t>
      </w:r>
      <w:r>
        <w:rPr/>
        <w:t>-</w:t>
      </w:r>
      <w:r>
        <w:rPr>
          <w:spacing w:val="-13"/>
        </w:rPr>
        <w:t> </w:t>
      </w:r>
      <w:r>
        <w:rPr/>
        <w:t>Calamidade </w:t>
      </w:r>
      <w:r>
        <w:rPr>
          <w:spacing w:val="-2"/>
        </w:rPr>
        <w:t>Publica</w:t>
      </w:r>
    </w:p>
    <w:p>
      <w:pPr>
        <w:pStyle w:val="BodyText"/>
        <w:tabs>
          <w:tab w:pos="1337" w:val="left" w:leader="none"/>
          <w:tab w:pos="5621" w:val="left" w:leader="none"/>
          <w:tab w:pos="7386" w:val="left" w:leader="none"/>
          <w:tab w:pos="8730" w:val="left" w:leader="none"/>
          <w:tab w:pos="10410" w:val="left" w:leader="none"/>
        </w:tabs>
        <w:spacing w:line="180" w:lineRule="auto"/>
        <w:ind w:right="107" w:firstLine="168"/>
      </w:pPr>
      <w:r>
        <w:rPr/>
        <w:t>233 Fonte:</w:t>
        <w:tab/>
        <w:t>1503</w:t>
      </w:r>
      <w:r>
        <w:rPr>
          <w:spacing w:val="40"/>
        </w:rPr>
        <w:t> </w:t>
      </w:r>
      <w:r>
        <w:rPr/>
        <w:t>Apoio financeiro da Uniao em</w:t>
        <w:tab/>
      </w:r>
      <w:r>
        <w:rPr>
          <w:spacing w:val="-4"/>
        </w:rPr>
        <w:t>0,00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2"/>
        </w:rPr>
        <w:t>3.621,03</w:t>
      </w:r>
      <w:r>
        <w:rPr/>
        <w:tab/>
      </w:r>
      <w:r>
        <w:rPr>
          <w:spacing w:val="-2"/>
        </w:rPr>
        <w:t>3.621,0</w:t>
      </w:r>
      <w:r>
        <w:rPr>
          <w:spacing w:val="-2"/>
        </w:rPr>
        <w:t>3</w:t>
      </w:r>
      <w:r>
        <w:rPr>
          <w:spacing w:val="-2"/>
        </w:rPr>
        <w:t> </w:t>
      </w:r>
      <w:r>
        <w:rPr/>
        <w:t>1.3.2.1.01.0.1.01.99.27 Rend. Aplic. Financeira</w:t>
      </w:r>
    </w:p>
    <w:p>
      <w:pPr>
        <w:pStyle w:val="BodyText"/>
        <w:spacing w:line="110" w:lineRule="exact"/>
        <w:ind w:left="2093"/>
      </w:pPr>
      <w:r>
        <w:rPr/>
        <w:t>Rec. </w:t>
      </w:r>
      <w:r>
        <w:rPr>
          <w:spacing w:val="-2"/>
        </w:rPr>
        <w:t>FUNDEC</w:t>
      </w:r>
    </w:p>
    <w:p>
      <w:pPr>
        <w:pStyle w:val="BodyText"/>
        <w:tabs>
          <w:tab w:pos="1337" w:val="left" w:leader="none"/>
          <w:tab w:pos="5621" w:val="left" w:leader="none"/>
          <w:tab w:pos="7218" w:val="left" w:leader="none"/>
          <w:tab w:pos="8730" w:val="left" w:leader="none"/>
          <w:tab w:pos="10410" w:val="left" w:leader="none"/>
        </w:tabs>
        <w:spacing w:line="180" w:lineRule="auto" w:before="10"/>
        <w:ind w:right="107" w:firstLine="168"/>
      </w:pPr>
      <w:r>
        <w:rPr/>
        <w:t>232 Fonte:</w:t>
        <w:tab/>
        <w:t>1749</w:t>
      </w:r>
      <w:r>
        <w:rPr>
          <w:spacing w:val="40"/>
        </w:rPr>
        <w:t> </w:t>
      </w:r>
      <w:r>
        <w:rPr/>
        <w:t>Outras vinculacoes de transfe</w:t>
        <w:tab/>
      </w:r>
      <w:r>
        <w:rPr>
          <w:spacing w:val="-4"/>
        </w:rPr>
        <w:t>0,00</w:t>
      </w:r>
      <w:r>
        <w:rPr/>
        <w:tab/>
      </w:r>
      <w:r>
        <w:rPr>
          <w:spacing w:val="-2"/>
        </w:rPr>
        <w:t>407,44</w:t>
      </w:r>
      <w:r>
        <w:rPr/>
        <w:tab/>
      </w:r>
      <w:r>
        <w:rPr>
          <w:spacing w:val="-2"/>
        </w:rPr>
        <w:t>7.213,58</w:t>
      </w:r>
      <w:r>
        <w:rPr/>
        <w:tab/>
      </w:r>
      <w:r>
        <w:rPr>
          <w:spacing w:val="-2"/>
        </w:rPr>
        <w:t>7.213,5</w:t>
      </w:r>
      <w:r>
        <w:rPr>
          <w:spacing w:val="-2"/>
        </w:rPr>
        <w:t>8</w:t>
      </w:r>
      <w:r>
        <w:rPr>
          <w:spacing w:val="-2"/>
        </w:rPr>
        <w:t> </w:t>
      </w:r>
      <w:r>
        <w:rPr/>
        <w:t>1.3.2.1.01.0.1.01.99.28 Rend. Aplic. Financeira</w:t>
      </w:r>
    </w:p>
    <w:p>
      <w:pPr>
        <w:pStyle w:val="BodyText"/>
        <w:spacing w:line="180" w:lineRule="auto"/>
        <w:ind w:left="2093" w:right="6989"/>
      </w:pPr>
      <w:r>
        <w:rPr/>
        <w:t>Rec.</w:t>
      </w:r>
      <w:r>
        <w:rPr>
          <w:spacing w:val="-10"/>
        </w:rPr>
        <w:t> </w:t>
      </w:r>
      <w:r>
        <w:rPr/>
        <w:t>FEP</w:t>
      </w:r>
      <w:r>
        <w:rPr>
          <w:spacing w:val="-10"/>
        </w:rPr>
        <w:t> </w:t>
      </w:r>
      <w:r>
        <w:rPr/>
        <w:t>-</w:t>
      </w:r>
      <w:r>
        <w:rPr>
          <w:spacing w:val="-10"/>
        </w:rPr>
        <w:t> </w:t>
      </w:r>
      <w:r>
        <w:rPr/>
        <w:t>Fundo</w:t>
      </w:r>
      <w:r>
        <w:rPr>
          <w:spacing w:val="-10"/>
        </w:rPr>
        <w:t> </w:t>
      </w:r>
      <w:r>
        <w:rPr/>
        <w:t>Especial </w:t>
      </w:r>
      <w:r>
        <w:rPr>
          <w:spacing w:val="-2"/>
        </w:rPr>
        <w:t>Petroleo</w:t>
      </w:r>
    </w:p>
    <w:p>
      <w:pPr>
        <w:pStyle w:val="BodyText"/>
        <w:tabs>
          <w:tab w:pos="1337" w:val="left" w:leader="none"/>
          <w:tab w:pos="5201" w:val="left" w:leader="none"/>
          <w:tab w:pos="7050" w:val="left" w:leader="none"/>
          <w:tab w:pos="8646" w:val="left" w:leader="none"/>
          <w:tab w:pos="10410" w:val="left" w:leader="none"/>
        </w:tabs>
        <w:spacing w:line="180" w:lineRule="auto" w:before="1"/>
        <w:ind w:right="107" w:firstLine="168"/>
      </w:pPr>
      <w:r>
        <w:rPr/>
        <w:t>214 Fonte:</w:t>
        <w:tab/>
        <w:t>1720</w:t>
      </w:r>
      <w:r>
        <w:rPr>
          <w:spacing w:val="40"/>
        </w:rPr>
        <w:t> </w:t>
      </w:r>
      <w:r>
        <w:rPr/>
        <w:t>Transferencias da Uniao Refer</w:t>
        <w:tab/>
      </w:r>
      <w:r>
        <w:rPr>
          <w:spacing w:val="-2"/>
        </w:rPr>
        <w:t>10.000,00</w:t>
      </w:r>
      <w:r>
        <w:rPr/>
        <w:tab/>
      </w:r>
      <w:r>
        <w:rPr>
          <w:spacing w:val="-2"/>
        </w:rPr>
        <w:t>1.339,33</w:t>
      </w:r>
      <w:r>
        <w:rPr/>
        <w:tab/>
      </w:r>
      <w:r>
        <w:rPr>
          <w:spacing w:val="-2"/>
        </w:rPr>
        <w:t>19.256,98</w:t>
      </w:r>
      <w:r>
        <w:rPr/>
        <w:tab/>
      </w:r>
      <w:r>
        <w:rPr>
          <w:spacing w:val="-2"/>
        </w:rPr>
        <w:t>9.256,98 </w:t>
      </w:r>
      <w:r>
        <w:rPr/>
        <w:t>1.3.2.1.01.0.1.01.99.29 Rend. Aplic. Financeira</w:t>
      </w:r>
    </w:p>
    <w:p>
      <w:pPr>
        <w:pStyle w:val="BodyText"/>
        <w:spacing w:line="110" w:lineRule="exact"/>
        <w:ind w:left="2093"/>
      </w:pPr>
      <w:r>
        <w:rPr/>
        <w:t>Rec. SEDUR - </w:t>
      </w:r>
      <w:r>
        <w:rPr>
          <w:spacing w:val="-2"/>
        </w:rPr>
        <w:t>Pavimenta</w:t>
      </w:r>
    </w:p>
    <w:p>
      <w:pPr>
        <w:pStyle w:val="BodyText"/>
        <w:tabs>
          <w:tab w:pos="1337" w:val="left" w:leader="none"/>
          <w:tab w:pos="5201" w:val="left" w:leader="none"/>
          <w:tab w:pos="7050" w:val="left" w:leader="none"/>
          <w:tab w:pos="8646" w:val="left" w:leader="none"/>
          <w:tab w:pos="10326" w:val="left" w:leader="none"/>
        </w:tabs>
        <w:spacing w:line="180" w:lineRule="auto" w:before="9"/>
        <w:ind w:right="107" w:firstLine="168"/>
      </w:pPr>
      <w:r>
        <w:rPr/>
        <w:t>221 Fonte:</w:t>
        <w:tab/>
        <w:t>1701</w:t>
      </w:r>
      <w:r>
        <w:rPr>
          <w:spacing w:val="40"/>
        </w:rPr>
        <w:t> </w:t>
      </w:r>
      <w:r>
        <w:rPr/>
        <w:t>Outras Transferencias de Conv</w:t>
        <w:tab/>
      </w:r>
      <w:r>
        <w:rPr>
          <w:spacing w:val="-2"/>
        </w:rPr>
        <w:t>10.000,00</w:t>
      </w:r>
      <w:r>
        <w:rPr/>
        <w:tab/>
      </w:r>
      <w:r>
        <w:rPr>
          <w:spacing w:val="-2"/>
        </w:rPr>
        <w:t>3.632,31</w:t>
      </w:r>
      <w:r>
        <w:rPr/>
        <w:tab/>
      </w:r>
      <w:r>
        <w:rPr>
          <w:spacing w:val="-2"/>
        </w:rPr>
        <w:t>30.324,24</w:t>
      </w:r>
      <w:r>
        <w:rPr/>
        <w:tab/>
      </w:r>
      <w:r>
        <w:rPr>
          <w:spacing w:val="-2"/>
        </w:rPr>
        <w:t>20.324,24 </w:t>
      </w:r>
      <w:r>
        <w:rPr/>
        <w:t>1.3.2.1.01.0.1.01.99.30 Rend. Aplic. Financeira</w:t>
      </w:r>
    </w:p>
    <w:p>
      <w:pPr>
        <w:pStyle w:val="BodyText"/>
        <w:spacing w:line="180" w:lineRule="auto" w:before="1"/>
        <w:ind w:left="2093" w:right="6989"/>
      </w:pPr>
      <w:r>
        <w:rPr/>
        <w:t>Rec.</w:t>
      </w:r>
      <w:r>
        <w:rPr>
          <w:spacing w:val="-10"/>
        </w:rPr>
        <w:t> </w:t>
      </w:r>
      <w:r>
        <w:rPr/>
        <w:t>Fundo</w:t>
      </w:r>
      <w:r>
        <w:rPr>
          <w:spacing w:val="-10"/>
        </w:rPr>
        <w:t> </w:t>
      </w:r>
      <w:r>
        <w:rPr/>
        <w:t>Mun.</w:t>
      </w:r>
      <w:r>
        <w:rPr>
          <w:spacing w:val="-10"/>
        </w:rPr>
        <w:t> </w:t>
      </w:r>
      <w:r>
        <w:rPr/>
        <w:t>Crianca</w:t>
      </w:r>
      <w:r>
        <w:rPr>
          <w:spacing w:val="-10"/>
        </w:rPr>
        <w:t> </w:t>
      </w:r>
      <w:r>
        <w:rPr/>
        <w:t>e </w:t>
      </w:r>
      <w:r>
        <w:rPr>
          <w:spacing w:val="-2"/>
        </w:rPr>
        <w:t>Adolescent</w:t>
      </w:r>
    </w:p>
    <w:p>
      <w:pPr>
        <w:pStyle w:val="BodyText"/>
        <w:tabs>
          <w:tab w:pos="1337" w:val="left" w:leader="none"/>
          <w:tab w:pos="5453" w:val="left" w:leader="none"/>
          <w:tab w:pos="7218" w:val="left" w:leader="none"/>
          <w:tab w:pos="8730" w:val="left" w:leader="none"/>
          <w:tab w:pos="10410" w:val="left" w:leader="none"/>
        </w:tabs>
        <w:spacing w:line="180" w:lineRule="auto"/>
        <w:ind w:right="107" w:firstLine="168"/>
      </w:pPr>
      <w:r>
        <w:rPr/>
        <w:t>141 Fonte:</w:t>
        <w:tab/>
        <w:t>1669</w:t>
      </w:r>
      <w:r>
        <w:rPr>
          <w:spacing w:val="40"/>
        </w:rPr>
        <w:t> </w:t>
      </w:r>
      <w:r>
        <w:rPr/>
        <w:t>Outros Recursos Vinculados a</w:t>
        <w:tab/>
      </w:r>
      <w:r>
        <w:rPr>
          <w:spacing w:val="-2"/>
        </w:rPr>
        <w:t>500,00</w:t>
      </w:r>
      <w:r>
        <w:rPr/>
        <w:tab/>
      </w:r>
      <w:r>
        <w:rPr>
          <w:spacing w:val="-2"/>
        </w:rPr>
        <w:t>266,87</w:t>
      </w:r>
      <w:r>
        <w:rPr/>
        <w:tab/>
      </w:r>
      <w:r>
        <w:rPr>
          <w:spacing w:val="-2"/>
        </w:rPr>
        <w:t>3.199,89</w:t>
      </w:r>
      <w:r>
        <w:rPr/>
        <w:tab/>
      </w:r>
      <w:r>
        <w:rPr>
          <w:spacing w:val="-2"/>
        </w:rPr>
        <w:t>2.699,8</w:t>
      </w:r>
      <w:r>
        <w:rPr>
          <w:spacing w:val="-2"/>
        </w:rPr>
        <w:t>9</w:t>
      </w:r>
      <w:r>
        <w:rPr>
          <w:spacing w:val="-2"/>
        </w:rPr>
        <w:t> </w:t>
      </w:r>
      <w:r>
        <w:rPr/>
        <w:t>1.3.2.1.01.0.1.01.99.31 Rend. Aplic. Financeira</w:t>
      </w:r>
    </w:p>
    <w:p>
      <w:pPr>
        <w:pStyle w:val="BodyText"/>
        <w:spacing w:line="110" w:lineRule="exact"/>
        <w:ind w:left="2093"/>
      </w:pPr>
      <w:r>
        <w:rPr/>
        <w:t>Iluminacao </w:t>
      </w:r>
      <w:r>
        <w:rPr>
          <w:spacing w:val="-2"/>
        </w:rPr>
        <w:t>Estadio</w:t>
      </w:r>
    </w:p>
    <w:p>
      <w:pPr>
        <w:pStyle w:val="BodyText"/>
        <w:tabs>
          <w:tab w:pos="1337" w:val="left" w:leader="none"/>
          <w:tab w:pos="5285" w:val="left" w:leader="none"/>
          <w:tab w:pos="7386" w:val="left" w:leader="none"/>
          <w:tab w:pos="9066" w:val="left" w:leader="none"/>
          <w:tab w:pos="10326" w:val="left" w:leader="none"/>
        </w:tabs>
        <w:spacing w:line="180" w:lineRule="auto" w:before="10"/>
        <w:ind w:right="107" w:firstLine="168"/>
      </w:pPr>
      <w:r>
        <w:rPr/>
        <w:t>228 Fonte:</w:t>
        <w:tab/>
        <w:t>1700</w:t>
      </w:r>
      <w:r>
        <w:rPr>
          <w:spacing w:val="40"/>
        </w:rPr>
        <w:t> </w:t>
      </w:r>
      <w:r>
        <w:rPr/>
        <w:t>Outras Transferencias de Conv</w:t>
        <w:tab/>
      </w:r>
      <w:r>
        <w:rPr>
          <w:spacing w:val="-2"/>
        </w:rPr>
        <w:t>1.000,00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2"/>
        </w:rPr>
        <w:t>-</w:t>
      </w:r>
      <w:r>
        <w:rPr>
          <w:spacing w:val="-2"/>
        </w:rPr>
        <w:t>1.000,0</w:t>
      </w:r>
      <w:r>
        <w:rPr>
          <w:spacing w:val="-2"/>
        </w:rPr>
        <w:t>0</w:t>
      </w:r>
      <w:r>
        <w:rPr>
          <w:spacing w:val="-2"/>
        </w:rPr>
        <w:t> </w:t>
      </w:r>
      <w:r>
        <w:rPr/>
        <w:t>1.3.2.1.01.0.1.01.99.31 Rend. Aplic. Financeira</w:t>
      </w:r>
    </w:p>
    <w:p>
      <w:pPr>
        <w:pStyle w:val="BodyText"/>
        <w:spacing w:line="110" w:lineRule="exact"/>
        <w:ind w:left="2093"/>
      </w:pPr>
      <w:r>
        <w:rPr/>
        <w:t>Iluminacao </w:t>
      </w:r>
      <w:r>
        <w:rPr>
          <w:spacing w:val="-2"/>
        </w:rPr>
        <w:t>Estadio</w:t>
      </w:r>
    </w:p>
    <w:p>
      <w:pPr>
        <w:pStyle w:val="BodyText"/>
        <w:tabs>
          <w:tab w:pos="1337" w:val="left" w:leader="none"/>
          <w:tab w:pos="5621" w:val="left" w:leader="none"/>
          <w:tab w:pos="7218" w:val="left" w:leader="none"/>
          <w:tab w:pos="8646" w:val="left" w:leader="none"/>
          <w:tab w:pos="10326" w:val="left" w:leader="none"/>
        </w:tabs>
        <w:spacing w:line="180" w:lineRule="auto" w:before="9"/>
        <w:ind w:right="107" w:firstLine="168"/>
      </w:pPr>
      <w:r>
        <w:rPr/>
        <w:t>230 Fonte:</w:t>
        <w:tab/>
        <w:t>1706</w:t>
      </w:r>
      <w:r>
        <w:rPr>
          <w:spacing w:val="40"/>
        </w:rPr>
        <w:t> </w:t>
      </w:r>
      <w:r>
        <w:rPr/>
        <w:t>Transferencia Especial da Uni</w:t>
        <w:tab/>
      </w:r>
      <w:r>
        <w:rPr>
          <w:spacing w:val="-4"/>
        </w:rPr>
        <w:t>0,00</w:t>
      </w:r>
      <w:r>
        <w:rPr/>
        <w:tab/>
      </w:r>
      <w:r>
        <w:rPr>
          <w:spacing w:val="-2"/>
        </w:rPr>
        <w:t>126,59</w:t>
      </w:r>
      <w:r>
        <w:rPr/>
        <w:tab/>
      </w:r>
      <w:r>
        <w:rPr>
          <w:spacing w:val="-2"/>
        </w:rPr>
        <w:t>11.175,40</w:t>
      </w:r>
      <w:r>
        <w:rPr/>
        <w:tab/>
      </w:r>
      <w:r>
        <w:rPr>
          <w:spacing w:val="-2"/>
        </w:rPr>
        <w:t>11.175,40 </w:t>
      </w:r>
      <w:r>
        <w:rPr/>
        <w:t>1.3.2.1.01.0.1.01.99.34 Rend. Aplic. Financeira</w:t>
      </w:r>
    </w:p>
    <w:p>
      <w:pPr>
        <w:pStyle w:val="BodyText"/>
        <w:spacing w:line="180" w:lineRule="auto" w:before="1"/>
        <w:ind w:left="2093" w:right="7164"/>
      </w:pPr>
      <w:r>
        <w:rPr/>
        <w:t>Rec. Gov. Estado - </w:t>
      </w:r>
      <w:r>
        <w:rPr>
          <w:spacing w:val="-4"/>
        </w:rPr>
        <w:t>Sit.</w:t>
      </w:r>
    </w:p>
    <w:p>
      <w:pPr>
        <w:pStyle w:val="BodyText"/>
        <w:spacing w:line="180" w:lineRule="auto"/>
        <w:ind w:left="2093" w:right="7164"/>
      </w:pPr>
      <w:r>
        <w:rPr>
          <w:spacing w:val="-2"/>
        </w:rPr>
        <w:t>Emergencia</w:t>
      </w:r>
    </w:p>
    <w:p>
      <w:pPr>
        <w:pStyle w:val="BodyText"/>
        <w:tabs>
          <w:tab w:pos="1337" w:val="left" w:leader="none"/>
          <w:tab w:pos="5621" w:val="left" w:leader="none"/>
          <w:tab w:pos="7386" w:val="left" w:leader="none"/>
          <w:tab w:pos="8982" w:val="left" w:leader="none"/>
          <w:tab w:pos="10662" w:val="left" w:leader="none"/>
        </w:tabs>
        <w:spacing w:line="180" w:lineRule="auto"/>
        <w:ind w:right="107" w:firstLine="168"/>
      </w:pPr>
      <w:r>
        <w:rPr/>
        <w:t>235 Fonte:</w:t>
        <w:tab/>
        <w:t>1899</w:t>
      </w:r>
      <w:r>
        <w:rPr>
          <w:spacing w:val="40"/>
        </w:rPr>
        <w:t> </w:t>
      </w:r>
      <w:r>
        <w:rPr/>
        <w:t>Outros Recursos Vinculados</w:t>
        <w:tab/>
      </w:r>
      <w:r>
        <w:rPr>
          <w:spacing w:val="-4"/>
        </w:rPr>
        <w:t>0,00</w:t>
      </w:r>
      <w:r>
        <w:rPr/>
        <w:tab/>
      </w:r>
      <w:r>
        <w:rPr>
          <w:spacing w:val="-4"/>
        </w:rPr>
        <w:t>2,66</w:t>
      </w:r>
      <w:r>
        <w:rPr/>
        <w:tab/>
      </w:r>
      <w:r>
        <w:rPr>
          <w:spacing w:val="-2"/>
        </w:rPr>
        <w:t>22,21</w:t>
      </w:r>
      <w:r>
        <w:rPr/>
        <w:tab/>
      </w:r>
      <w:r>
        <w:rPr>
          <w:spacing w:val="-2"/>
        </w:rPr>
        <w:t>22,2</w:t>
      </w:r>
      <w:r>
        <w:rPr>
          <w:spacing w:val="-2"/>
        </w:rPr>
        <w:t>1</w:t>
      </w:r>
      <w:r>
        <w:rPr>
          <w:spacing w:val="-2"/>
        </w:rPr>
        <w:t> </w:t>
      </w:r>
      <w:r>
        <w:rPr/>
        <w:t>1.3.2.1.01.0.1.01.99.35 Rend. Aplic. Financeira</w:t>
      </w:r>
    </w:p>
    <w:p>
      <w:pPr>
        <w:pStyle w:val="BodyText"/>
        <w:spacing w:line="110" w:lineRule="exact"/>
        <w:ind w:left="2093"/>
      </w:pPr>
      <w:r>
        <w:rPr/>
        <w:t>Rec. </w:t>
      </w:r>
      <w:r>
        <w:rPr>
          <w:spacing w:val="-4"/>
        </w:rPr>
        <w:t>CFEM</w:t>
      </w:r>
    </w:p>
    <w:p>
      <w:pPr>
        <w:pStyle w:val="BodyText"/>
        <w:tabs>
          <w:tab w:pos="1337" w:val="left" w:leader="none"/>
          <w:tab w:pos="5621" w:val="left" w:leader="none"/>
          <w:tab w:pos="7386" w:val="left" w:leader="none"/>
          <w:tab w:pos="8982" w:val="left" w:leader="none"/>
          <w:tab w:pos="10662" w:val="left" w:leader="none"/>
        </w:tabs>
        <w:spacing w:line="180" w:lineRule="auto" w:before="9"/>
        <w:ind w:right="107" w:firstLine="168"/>
      </w:pPr>
      <w:r>
        <w:rPr/>
        <w:t>229 Fonte:</w:t>
        <w:tab/>
        <w:t>1708</w:t>
      </w:r>
      <w:r>
        <w:rPr>
          <w:spacing w:val="40"/>
        </w:rPr>
        <w:t> </w:t>
      </w:r>
      <w:r>
        <w:rPr/>
        <w:t>Transferencia da Uniao Refere</w:t>
        <w:tab/>
      </w:r>
      <w:r>
        <w:rPr>
          <w:spacing w:val="-4"/>
        </w:rPr>
        <w:t>0,00</w:t>
      </w:r>
      <w:r>
        <w:rPr/>
        <w:tab/>
      </w:r>
      <w:r>
        <w:rPr>
          <w:spacing w:val="-4"/>
        </w:rPr>
        <w:t>3,75</w:t>
      </w:r>
      <w:r>
        <w:rPr/>
        <w:tab/>
      </w:r>
      <w:r>
        <w:rPr>
          <w:spacing w:val="-2"/>
        </w:rPr>
        <w:t>31,32</w:t>
      </w:r>
      <w:r>
        <w:rPr/>
        <w:tab/>
      </w:r>
      <w:r>
        <w:rPr>
          <w:spacing w:val="-2"/>
        </w:rPr>
        <w:t>31,3</w:t>
      </w:r>
      <w:r>
        <w:rPr>
          <w:spacing w:val="-2"/>
        </w:rPr>
        <w:t>2</w:t>
      </w:r>
      <w:r>
        <w:rPr>
          <w:spacing w:val="-2"/>
        </w:rPr>
        <w:t> </w:t>
      </w:r>
      <w:r>
        <w:rPr/>
        <w:t>1.3.2.1.01.0.1.01.99.36 Rend. Aplic. Financeira</w:t>
      </w:r>
    </w:p>
    <w:p>
      <w:pPr>
        <w:pStyle w:val="BodyText"/>
        <w:spacing w:line="110" w:lineRule="exact"/>
        <w:ind w:left="2093"/>
      </w:pPr>
      <w:r>
        <w:rPr/>
        <w:t>Rec. PNAB - Aldir </w:t>
      </w:r>
      <w:r>
        <w:rPr>
          <w:spacing w:val="-2"/>
        </w:rPr>
        <w:t>Blanc</w:t>
      </w:r>
    </w:p>
    <w:p>
      <w:pPr>
        <w:pStyle w:val="BodyText"/>
        <w:tabs>
          <w:tab w:pos="1337" w:val="left" w:leader="none"/>
          <w:tab w:pos="5621" w:val="left" w:leader="none"/>
          <w:tab w:pos="7386" w:val="left" w:leader="none"/>
          <w:tab w:pos="8730" w:val="left" w:leader="none"/>
          <w:tab w:pos="10410" w:val="left" w:leader="none"/>
        </w:tabs>
        <w:spacing w:line="180" w:lineRule="auto" w:before="10"/>
        <w:ind w:right="107" w:firstLine="168"/>
      </w:pPr>
      <w:r>
        <w:rPr/>
        <w:t>231 Fonte:</w:t>
        <w:tab/>
        <w:t>1719</w:t>
      </w:r>
      <w:r>
        <w:rPr>
          <w:spacing w:val="40"/>
        </w:rPr>
        <w:t> </w:t>
      </w:r>
      <w:r>
        <w:rPr/>
        <w:t>Transferencias da Politica Na</w:t>
        <w:tab/>
      </w:r>
      <w:r>
        <w:rPr>
          <w:spacing w:val="-4"/>
        </w:rPr>
        <w:t>0,00</w:t>
      </w:r>
      <w:r>
        <w:rPr/>
        <w:tab/>
      </w:r>
      <w:r>
        <w:rPr>
          <w:spacing w:val="-4"/>
        </w:rPr>
        <w:t>0,61</w:t>
      </w:r>
      <w:r>
        <w:rPr/>
        <w:tab/>
      </w:r>
      <w:r>
        <w:rPr>
          <w:spacing w:val="-2"/>
        </w:rPr>
        <w:t>2.142,06</w:t>
      </w:r>
      <w:r>
        <w:rPr/>
        <w:tab/>
      </w:r>
      <w:r>
        <w:rPr>
          <w:spacing w:val="-2"/>
        </w:rPr>
        <w:t>2.142,0</w:t>
      </w:r>
      <w:r>
        <w:rPr>
          <w:spacing w:val="-2"/>
        </w:rPr>
        <w:t>6</w:t>
      </w:r>
      <w:r>
        <w:rPr>
          <w:spacing w:val="-2"/>
        </w:rPr>
        <w:t> </w:t>
      </w:r>
      <w:r>
        <w:rPr/>
        <w:t>1.3.2.1.01.0.1.01.99.37 Rend. Aplic. Financeira</w:t>
      </w:r>
    </w:p>
    <w:p>
      <w:pPr>
        <w:pStyle w:val="BodyText"/>
        <w:spacing w:line="110" w:lineRule="exact"/>
        <w:ind w:left="2093"/>
      </w:pPr>
      <w:r>
        <w:rPr/>
        <w:t>Rec. Multa de </w:t>
      </w:r>
      <w:r>
        <w:rPr>
          <w:spacing w:val="-2"/>
        </w:rPr>
        <w:t>Transito</w:t>
      </w:r>
    </w:p>
    <w:p>
      <w:pPr>
        <w:pStyle w:val="BodyText"/>
        <w:tabs>
          <w:tab w:pos="1337" w:val="left" w:leader="none"/>
          <w:tab w:pos="5621" w:val="left" w:leader="none"/>
          <w:tab w:pos="7302" w:val="left" w:leader="none"/>
          <w:tab w:pos="8898" w:val="left" w:leader="none"/>
          <w:tab w:pos="10578" w:val="left" w:leader="none"/>
        </w:tabs>
        <w:spacing w:line="180" w:lineRule="auto" w:before="9"/>
        <w:ind w:right="107" w:firstLine="168"/>
      </w:pPr>
      <w:r>
        <w:rPr/>
        <w:t>234 Fonte:</w:t>
        <w:tab/>
        <w:t>1752</w:t>
      </w:r>
      <w:r>
        <w:rPr>
          <w:spacing w:val="40"/>
        </w:rPr>
        <w:t> </w:t>
      </w:r>
      <w:r>
        <w:rPr/>
        <w:t>Recursos Vinculados ao Transi</w:t>
        <w:tab/>
      </w:r>
      <w:r>
        <w:rPr>
          <w:spacing w:val="-4"/>
        </w:rPr>
        <w:t>0,00</w:t>
      </w:r>
      <w:r>
        <w:rPr/>
        <w:tab/>
      </w:r>
      <w:r>
        <w:rPr>
          <w:spacing w:val="-2"/>
        </w:rPr>
        <w:t>72,22</w:t>
      </w:r>
      <w:r>
        <w:rPr/>
        <w:tab/>
      </w:r>
      <w:r>
        <w:rPr>
          <w:spacing w:val="-2"/>
        </w:rPr>
        <w:t>601,69</w:t>
      </w:r>
      <w:r>
        <w:rPr/>
        <w:tab/>
      </w:r>
      <w:r>
        <w:rPr>
          <w:spacing w:val="-2"/>
        </w:rPr>
        <w:t>601,6</w:t>
      </w:r>
      <w:r>
        <w:rPr>
          <w:spacing w:val="-2"/>
        </w:rPr>
        <w:t>9</w:t>
      </w:r>
      <w:r>
        <w:rPr>
          <w:spacing w:val="-2"/>
        </w:rPr>
        <w:t> </w:t>
      </w:r>
      <w:r>
        <w:rPr/>
        <w:t>1.3.2.1.01.0.1.02.00.00 Remuneracao de Depositos</w:t>
      </w:r>
    </w:p>
    <w:p>
      <w:pPr>
        <w:pStyle w:val="BodyText"/>
        <w:tabs>
          <w:tab w:pos="5117" w:val="left" w:leader="none"/>
          <w:tab w:pos="6966" w:val="left" w:leader="none"/>
          <w:tab w:pos="8562" w:val="left" w:leader="none"/>
          <w:tab w:pos="10326" w:val="left" w:leader="none"/>
        </w:tabs>
        <w:spacing w:line="180" w:lineRule="auto" w:before="1"/>
        <w:ind w:right="107" w:firstLine="2016"/>
      </w:pPr>
      <w:r>
        <w:rPr/>
        <w:t>de Recursos Nao Vinculados</w:t>
        <w:tab/>
      </w:r>
      <w:r>
        <w:rPr>
          <w:spacing w:val="-2"/>
        </w:rPr>
        <w:t>181.000,00</w:t>
      </w:r>
      <w:r>
        <w:rPr/>
        <w:tab/>
      </w:r>
      <w:r>
        <w:rPr>
          <w:spacing w:val="-2"/>
        </w:rPr>
        <w:t>33.768,61</w:t>
      </w:r>
      <w:r>
        <w:rPr/>
        <w:tab/>
      </w:r>
      <w:r>
        <w:rPr>
          <w:spacing w:val="-2"/>
        </w:rPr>
        <w:t>271.176,82</w:t>
      </w:r>
      <w:r>
        <w:rPr/>
        <w:tab/>
      </w:r>
      <w:r>
        <w:rPr>
          <w:spacing w:val="-2"/>
        </w:rPr>
        <w:t>90.176,82 </w:t>
      </w:r>
      <w:r>
        <w:rPr/>
        <w:t>1.3.2.1.01.0.1.02.99.00 Remune. Outros Depositos</w:t>
      </w:r>
    </w:p>
    <w:p>
      <w:pPr>
        <w:pStyle w:val="BodyText"/>
        <w:spacing w:line="110" w:lineRule="exact"/>
        <w:ind w:left="2093"/>
      </w:pPr>
      <w:r>
        <w:rPr/>
        <w:t>Bancarios Recursos </w:t>
      </w:r>
      <w:r>
        <w:rPr>
          <w:spacing w:val="-5"/>
        </w:rPr>
        <w:t>Nao</w:t>
      </w:r>
    </w:p>
    <w:p>
      <w:pPr>
        <w:pStyle w:val="BodyText"/>
        <w:tabs>
          <w:tab w:pos="5117" w:val="left" w:leader="none"/>
          <w:tab w:pos="6966" w:val="left" w:leader="none"/>
          <w:tab w:pos="8562" w:val="left" w:leader="none"/>
          <w:tab w:pos="10326" w:val="left" w:leader="none"/>
        </w:tabs>
        <w:ind w:left="2093"/>
      </w:pPr>
      <w:r>
        <w:rPr>
          <w:spacing w:val="-2"/>
        </w:rPr>
        <w:t>Vinculados</w:t>
      </w:r>
      <w:r>
        <w:rPr/>
        <w:tab/>
      </w:r>
      <w:r>
        <w:rPr>
          <w:spacing w:val="-2"/>
        </w:rPr>
        <w:t>181.000,00</w:t>
      </w:r>
      <w:r>
        <w:rPr/>
        <w:tab/>
      </w:r>
      <w:r>
        <w:rPr>
          <w:spacing w:val="-2"/>
        </w:rPr>
        <w:t>33.768,61</w:t>
      </w:r>
      <w:r>
        <w:rPr/>
        <w:tab/>
      </w:r>
      <w:r>
        <w:rPr>
          <w:spacing w:val="-2"/>
        </w:rPr>
        <w:t>271.176,82</w:t>
      </w:r>
      <w:r>
        <w:rPr/>
        <w:tab/>
      </w:r>
      <w:r>
        <w:rPr>
          <w:spacing w:val="-2"/>
        </w:rPr>
        <w:t>90.176,82</w:t>
      </w:r>
    </w:p>
    <w:p>
      <w:pPr>
        <w:pStyle w:val="BodyText"/>
      </w:pPr>
      <w:r>
        <w:rPr/>
        <w:t>1.3.2.1.01.0.1.02.99.01 Rend. Aplic. </w:t>
      </w:r>
      <w:r>
        <w:rPr>
          <w:spacing w:val="-2"/>
        </w:rPr>
        <w:t>Financeira</w:t>
      </w:r>
    </w:p>
    <w:p>
      <w:pPr>
        <w:pStyle w:val="BodyText"/>
        <w:spacing w:line="180" w:lineRule="auto" w:before="9"/>
        <w:ind w:left="2093" w:right="7332"/>
      </w:pPr>
      <w:r>
        <w:rPr/>
        <w:t>Rec.</w:t>
      </w:r>
      <w:r>
        <w:rPr>
          <w:spacing w:val="-13"/>
        </w:rPr>
        <w:t> </w:t>
      </w:r>
      <w:r>
        <w:rPr/>
        <w:t>Nao</w:t>
      </w:r>
      <w:r>
        <w:rPr>
          <w:spacing w:val="-13"/>
        </w:rPr>
        <w:t> </w:t>
      </w:r>
      <w:r>
        <w:rPr/>
        <w:t>Vinculados</w:t>
      </w:r>
      <w:r>
        <w:rPr>
          <w:spacing w:val="-13"/>
        </w:rPr>
        <w:t> </w:t>
      </w:r>
      <w:r>
        <w:rPr/>
        <w:t>- </w:t>
      </w:r>
      <w:r>
        <w:rPr>
          <w:spacing w:val="-2"/>
        </w:rPr>
        <w:t>Impostos</w:t>
      </w:r>
    </w:p>
    <w:p>
      <w:pPr>
        <w:pStyle w:val="BodyText"/>
        <w:tabs>
          <w:tab w:pos="1337" w:val="left" w:leader="none"/>
          <w:tab w:pos="5117" w:val="left" w:leader="none"/>
          <w:tab w:pos="6966" w:val="left" w:leader="none"/>
          <w:tab w:pos="8562" w:val="left" w:leader="none"/>
          <w:tab w:pos="10326" w:val="left" w:leader="none"/>
        </w:tabs>
        <w:spacing w:line="180" w:lineRule="auto" w:before="1"/>
        <w:ind w:right="107" w:firstLine="252"/>
      </w:pPr>
      <w:r>
        <w:rPr/>
        <w:t>73 Fonte:</w:t>
        <w:tab/>
        <w:t>1500</w:t>
      </w:r>
      <w:r>
        <w:rPr>
          <w:spacing w:val="40"/>
        </w:rPr>
        <w:t> </w:t>
      </w:r>
      <w:r>
        <w:rPr/>
        <w:t>Recursos nao Vinculados de Im</w:t>
        <w:tab/>
      </w:r>
      <w:r>
        <w:rPr>
          <w:spacing w:val="-2"/>
        </w:rPr>
        <w:t>180.000,00</w:t>
      </w:r>
      <w:r>
        <w:rPr/>
        <w:tab/>
      </w:r>
      <w:r>
        <w:rPr>
          <w:spacing w:val="-2"/>
        </w:rPr>
        <w:t>32.802,64</w:t>
      </w:r>
      <w:r>
        <w:rPr/>
        <w:tab/>
      </w:r>
      <w:r>
        <w:rPr>
          <w:spacing w:val="-2"/>
        </w:rPr>
        <w:t>263.112,61</w:t>
      </w:r>
      <w:r>
        <w:rPr/>
        <w:tab/>
      </w:r>
      <w:r>
        <w:rPr>
          <w:spacing w:val="-2"/>
        </w:rPr>
        <w:t>83.112,61 </w:t>
      </w:r>
      <w:r>
        <w:rPr/>
        <w:t>1.3.2.1.01.0.1.02.99.02 Rend. Aplic. Financeira</w:t>
      </w:r>
    </w:p>
    <w:p>
      <w:pPr>
        <w:pStyle w:val="BodyText"/>
        <w:spacing w:line="180" w:lineRule="auto"/>
        <w:ind w:left="2093" w:right="7332"/>
      </w:pPr>
      <w:r>
        <w:rPr/>
        <w:t>Rec.</w:t>
      </w:r>
      <w:r>
        <w:rPr>
          <w:spacing w:val="-13"/>
        </w:rPr>
        <w:t> </w:t>
      </w:r>
      <w:r>
        <w:rPr/>
        <w:t>Nao</w:t>
      </w:r>
      <w:r>
        <w:rPr>
          <w:spacing w:val="-13"/>
        </w:rPr>
        <w:t> </w:t>
      </w:r>
      <w:r>
        <w:rPr/>
        <w:t>Vinculados</w:t>
      </w:r>
      <w:r>
        <w:rPr>
          <w:spacing w:val="-13"/>
        </w:rPr>
        <w:t> </w:t>
      </w:r>
      <w:r>
        <w:rPr/>
        <w:t>- </w:t>
      </w:r>
      <w:r>
        <w:rPr>
          <w:spacing w:val="-2"/>
        </w:rPr>
        <w:t>Outros</w:t>
      </w:r>
    </w:p>
    <w:p>
      <w:pPr>
        <w:pStyle w:val="BodyText"/>
        <w:spacing w:after="0" w:line="180" w:lineRule="auto"/>
        <w:sectPr>
          <w:pgSz w:w="11900" w:h="16840"/>
          <w:pgMar w:header="376" w:footer="0" w:top="1060" w:bottom="280" w:left="283" w:right="425"/>
        </w:sectPr>
      </w:pPr>
    </w:p>
    <w:p>
      <w:pPr>
        <w:pStyle w:val="BodyText"/>
        <w:tabs>
          <w:tab w:pos="2933" w:val="left" w:leader="none"/>
          <w:tab w:pos="4613" w:val="left" w:leader="none"/>
          <w:tab w:pos="6293" w:val="left" w:leader="none"/>
          <w:tab w:pos="7974" w:val="left" w:leader="none"/>
          <w:tab w:pos="10326" w:val="left" w:leader="none"/>
        </w:tabs>
        <w:spacing w:line="139" w:lineRule="exact" w:before="79"/>
        <w:ind w:left="581"/>
      </w:pPr>
      <w:r>
        <w:rPr>
          <w:spacing w:val="-2"/>
        </w:rPr>
        <w:t>Receita</w:t>
      </w:r>
      <w:r>
        <w:rPr/>
        <w:tab/>
      </w:r>
      <w:r>
        <w:rPr>
          <w:spacing w:val="-2"/>
        </w:rPr>
        <w:t>Descricao</w:t>
      </w:r>
      <w:r>
        <w:rPr/>
        <w:tab/>
        <w:t>Previsto</w:t>
      </w:r>
      <w:r>
        <w:rPr>
          <w:spacing w:val="-2"/>
        </w:rPr>
        <w:t> Liquido</w:t>
      </w:r>
      <w:r>
        <w:rPr/>
        <w:tab/>
        <w:t>Arrecadado no </w:t>
      </w:r>
      <w:r>
        <w:rPr>
          <w:spacing w:val="-5"/>
        </w:rPr>
        <w:t>Mes</w:t>
      </w:r>
      <w:r>
        <w:rPr/>
        <w:tab/>
        <w:t>Arrecadado no </w:t>
      </w:r>
      <w:r>
        <w:rPr>
          <w:spacing w:val="-5"/>
        </w:rPr>
        <w:t>Ano</w:t>
      </w:r>
      <w:r>
        <w:rPr/>
        <w:tab/>
      </w:r>
      <w:r>
        <w:rPr>
          <w:spacing w:val="-2"/>
        </w:rPr>
        <w:t>Diferenca</w:t>
      </w:r>
    </w:p>
    <w:p>
      <w:pPr>
        <w:pStyle w:val="BodyText"/>
        <w:tabs>
          <w:tab w:pos="1337" w:val="left" w:leader="none"/>
          <w:tab w:pos="5285" w:val="left" w:leader="none"/>
          <w:tab w:pos="7218" w:val="left" w:leader="none"/>
          <w:tab w:pos="8730" w:val="left" w:leader="none"/>
          <w:tab w:pos="10410" w:val="left" w:leader="none"/>
        </w:tabs>
        <w:spacing w:line="180" w:lineRule="auto" w:before="10"/>
        <w:ind w:right="107" w:firstLine="252"/>
      </w:pPr>
      <w:r>
        <w:rPr/>
        <w:t>74 Fonte:</w:t>
        <w:tab/>
        <w:t>1501</w:t>
      </w:r>
      <w:r>
        <w:rPr>
          <w:spacing w:val="40"/>
        </w:rPr>
        <w:t> </w:t>
      </w:r>
      <w:r>
        <w:rPr/>
        <w:t>Outros Recursos nao Vinculado</w:t>
        <w:tab/>
      </w:r>
      <w:r>
        <w:rPr>
          <w:spacing w:val="-2"/>
        </w:rPr>
        <w:t>1.000,00</w:t>
      </w:r>
      <w:r>
        <w:rPr/>
        <w:tab/>
      </w:r>
      <w:r>
        <w:rPr>
          <w:spacing w:val="-2"/>
        </w:rPr>
        <w:t>965,97</w:t>
      </w:r>
      <w:r>
        <w:rPr/>
        <w:tab/>
      </w:r>
      <w:r>
        <w:rPr>
          <w:spacing w:val="-2"/>
        </w:rPr>
        <w:t>8.064,21</w:t>
      </w:r>
      <w:r>
        <w:rPr/>
        <w:tab/>
      </w:r>
      <w:r>
        <w:rPr>
          <w:spacing w:val="-2"/>
        </w:rPr>
        <w:t>7.064,21 </w:t>
      </w:r>
      <w:r>
        <w:rPr/>
        <w:t>1.3.2.1.04.0.0.00.00.00 Remuneracao Recursos do</w:t>
      </w:r>
    </w:p>
    <w:p>
      <w:pPr>
        <w:pStyle w:val="BodyText"/>
        <w:spacing w:line="110" w:lineRule="exact"/>
        <w:ind w:left="2093"/>
      </w:pPr>
      <w:r>
        <w:rPr/>
        <w:t>Regime Proprio </w:t>
      </w:r>
      <w:r>
        <w:rPr>
          <w:spacing w:val="-5"/>
        </w:rPr>
        <w:t>de</w:t>
      </w:r>
    </w:p>
    <w:p>
      <w:pPr>
        <w:pStyle w:val="BodyText"/>
        <w:tabs>
          <w:tab w:pos="4949" w:val="left" w:leader="none"/>
          <w:tab w:pos="6882" w:val="left" w:leader="none"/>
          <w:tab w:pos="8394" w:val="left" w:leader="none"/>
          <w:tab w:pos="10242" w:val="left" w:leader="none"/>
        </w:tabs>
        <w:ind w:left="2093"/>
      </w:pPr>
      <w:r>
        <w:rPr/>
        <w:t>Previdencia </w:t>
      </w:r>
      <w:r>
        <w:rPr>
          <w:spacing w:val="-2"/>
        </w:rPr>
        <w:t>Social</w:t>
      </w:r>
      <w:r>
        <w:rPr/>
        <w:tab/>
      </w:r>
      <w:r>
        <w:rPr>
          <w:spacing w:val="-2"/>
        </w:rPr>
        <w:t>1.200.000,00</w:t>
      </w:r>
      <w:r>
        <w:rPr/>
        <w:tab/>
      </w:r>
      <w:r>
        <w:rPr>
          <w:spacing w:val="-2"/>
        </w:rPr>
        <w:t>193.702,41</w:t>
      </w:r>
      <w:r>
        <w:rPr/>
        <w:tab/>
      </w:r>
      <w:r>
        <w:rPr>
          <w:spacing w:val="-2"/>
        </w:rPr>
        <w:t>1.667.436,38</w:t>
      </w:r>
      <w:r>
        <w:rPr/>
        <w:tab/>
      </w:r>
      <w:r>
        <w:rPr>
          <w:spacing w:val="-2"/>
        </w:rPr>
        <w:t>467.436,38</w:t>
      </w:r>
    </w:p>
    <w:p>
      <w:pPr>
        <w:pStyle w:val="BodyText"/>
      </w:pPr>
      <w:r>
        <w:rPr/>
        <w:t>1.3.2.1.04.0.1.00.00.00 Remuneracao dos </w:t>
      </w:r>
      <w:r>
        <w:rPr>
          <w:spacing w:val="-2"/>
        </w:rPr>
        <w:t>Recursos</w:t>
      </w:r>
    </w:p>
    <w:p>
      <w:pPr>
        <w:pStyle w:val="BodyText"/>
        <w:ind w:left="2093"/>
      </w:pPr>
      <w:r>
        <w:rPr/>
        <w:t>do RPPS - </w:t>
      </w:r>
      <w:r>
        <w:rPr>
          <w:spacing w:val="-2"/>
        </w:rPr>
        <w:t>Principal</w:t>
      </w:r>
    </w:p>
    <w:p>
      <w:pPr>
        <w:pStyle w:val="BodyText"/>
        <w:tabs>
          <w:tab w:pos="1337" w:val="left" w:leader="none"/>
          <w:tab w:pos="4949" w:val="left" w:leader="none"/>
          <w:tab w:pos="6882" w:val="left" w:leader="none"/>
          <w:tab w:pos="8394" w:val="left" w:leader="none"/>
          <w:tab w:pos="10242" w:val="left" w:leader="none"/>
        </w:tabs>
        <w:ind w:left="329"/>
      </w:pPr>
      <w:r>
        <w:rPr/>
        <w:t>76 </w:t>
      </w:r>
      <w:r>
        <w:rPr>
          <w:spacing w:val="-2"/>
        </w:rPr>
        <w:t>Fonte:</w:t>
      </w:r>
      <w:r>
        <w:rPr/>
        <w:tab/>
        <w:t>1800</w:t>
      </w:r>
      <w:r>
        <w:rPr>
          <w:spacing w:val="42"/>
          <w:w w:val="150"/>
        </w:rPr>
        <w:t> </w:t>
      </w:r>
      <w:r>
        <w:rPr/>
        <w:t>Recursos Vinculados ao RPPS </w:t>
      </w:r>
      <w:r>
        <w:rPr>
          <w:spacing w:val="-10"/>
        </w:rPr>
        <w:t>-</w:t>
      </w:r>
      <w:r>
        <w:rPr/>
        <w:tab/>
      </w:r>
      <w:r>
        <w:rPr>
          <w:spacing w:val="-2"/>
        </w:rPr>
        <w:t>1.200.000,00</w:t>
      </w:r>
      <w:r>
        <w:rPr/>
        <w:tab/>
      </w:r>
      <w:r>
        <w:rPr>
          <w:spacing w:val="-2"/>
        </w:rPr>
        <w:t>193.702,41</w:t>
      </w:r>
      <w:r>
        <w:rPr/>
        <w:tab/>
      </w:r>
      <w:r>
        <w:rPr>
          <w:spacing w:val="-2"/>
        </w:rPr>
        <w:t>1.667.436,38</w:t>
      </w:r>
      <w:r>
        <w:rPr/>
        <w:tab/>
      </w:r>
      <w:r>
        <w:rPr>
          <w:spacing w:val="-2"/>
        </w:rPr>
        <w:t>467.436,38</w:t>
      </w:r>
    </w:p>
    <w:p>
      <w:pPr>
        <w:pStyle w:val="BodyText"/>
        <w:tabs>
          <w:tab w:pos="5285" w:val="left" w:leader="none"/>
          <w:tab w:pos="7386" w:val="left" w:leader="none"/>
          <w:tab w:pos="8730" w:val="left" w:leader="none"/>
          <w:tab w:pos="10326" w:val="left" w:leader="none"/>
        </w:tabs>
      </w:pPr>
      <w:r>
        <w:rPr/>
        <w:t>1.4.0.0.00.0.0.00.00.00 Receita </w:t>
      </w:r>
      <w:r>
        <w:rPr>
          <w:spacing w:val="-2"/>
        </w:rPr>
        <w:t>Agropecuaria</w:t>
      </w:r>
      <w:r>
        <w:rPr/>
        <w:tab/>
      </w:r>
      <w:r>
        <w:rPr>
          <w:spacing w:val="-2"/>
        </w:rPr>
        <w:t>5.000,00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2"/>
        </w:rPr>
        <w:t>1.050,00</w:t>
      </w:r>
      <w:r>
        <w:rPr/>
        <w:tab/>
        <w:t>-</w:t>
      </w:r>
      <w:r>
        <w:rPr>
          <w:spacing w:val="-2"/>
        </w:rPr>
        <w:t>3.950,00</w:t>
      </w:r>
    </w:p>
    <w:p>
      <w:pPr>
        <w:pStyle w:val="BodyText"/>
        <w:tabs>
          <w:tab w:pos="5285" w:val="left" w:leader="none"/>
          <w:tab w:pos="7386" w:val="left" w:leader="none"/>
          <w:tab w:pos="8730" w:val="left" w:leader="none"/>
          <w:tab w:pos="10326" w:val="left" w:leader="none"/>
        </w:tabs>
      </w:pPr>
      <w:r>
        <w:rPr/>
        <w:t>1.4.1.0.00.0.0.00.00.00 Receita </w:t>
      </w:r>
      <w:r>
        <w:rPr>
          <w:spacing w:val="-2"/>
        </w:rPr>
        <w:t>Agropecuaria</w:t>
      </w:r>
      <w:r>
        <w:rPr/>
        <w:tab/>
      </w:r>
      <w:r>
        <w:rPr>
          <w:spacing w:val="-2"/>
        </w:rPr>
        <w:t>5.000,00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2"/>
        </w:rPr>
        <w:t>1.050,00</w:t>
      </w:r>
      <w:r>
        <w:rPr/>
        <w:tab/>
        <w:t>-</w:t>
      </w:r>
      <w:r>
        <w:rPr>
          <w:spacing w:val="-2"/>
        </w:rPr>
        <w:t>3.950,00</w:t>
      </w:r>
    </w:p>
    <w:p>
      <w:pPr>
        <w:pStyle w:val="BodyText"/>
        <w:tabs>
          <w:tab w:pos="5285" w:val="left" w:leader="none"/>
          <w:tab w:pos="7386" w:val="left" w:leader="none"/>
          <w:tab w:pos="8730" w:val="left" w:leader="none"/>
          <w:tab w:pos="10326" w:val="left" w:leader="none"/>
        </w:tabs>
      </w:pPr>
      <w:r>
        <w:rPr/>
        <w:t>1.4.1.1.00.0.0.00.00.00 Receita </w:t>
      </w:r>
      <w:r>
        <w:rPr>
          <w:spacing w:val="-2"/>
        </w:rPr>
        <w:t>Agropecuaria</w:t>
      </w:r>
      <w:r>
        <w:rPr/>
        <w:tab/>
      </w:r>
      <w:r>
        <w:rPr>
          <w:spacing w:val="-2"/>
        </w:rPr>
        <w:t>5.000,00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2"/>
        </w:rPr>
        <w:t>1.050,00</w:t>
      </w:r>
      <w:r>
        <w:rPr/>
        <w:tab/>
        <w:t>-</w:t>
      </w:r>
      <w:r>
        <w:rPr>
          <w:spacing w:val="-2"/>
        </w:rPr>
        <w:t>3.950,00</w:t>
      </w:r>
    </w:p>
    <w:p>
      <w:pPr>
        <w:pStyle w:val="BodyText"/>
        <w:tabs>
          <w:tab w:pos="5285" w:val="left" w:leader="none"/>
          <w:tab w:pos="7386" w:val="left" w:leader="none"/>
          <w:tab w:pos="8730" w:val="left" w:leader="none"/>
          <w:tab w:pos="10326" w:val="left" w:leader="none"/>
        </w:tabs>
      </w:pPr>
      <w:r>
        <w:rPr/>
        <w:t>1.4.1.1.01.0.0.00.00.00 Receita </w:t>
      </w:r>
      <w:r>
        <w:rPr>
          <w:spacing w:val="-2"/>
        </w:rPr>
        <w:t>Agropecuaria</w:t>
      </w:r>
      <w:r>
        <w:rPr/>
        <w:tab/>
      </w:r>
      <w:r>
        <w:rPr>
          <w:spacing w:val="-2"/>
        </w:rPr>
        <w:t>5.000,00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2"/>
        </w:rPr>
        <w:t>1.050,00</w:t>
      </w:r>
      <w:r>
        <w:rPr/>
        <w:tab/>
        <w:t>-</w:t>
      </w:r>
      <w:r>
        <w:rPr>
          <w:spacing w:val="-2"/>
        </w:rPr>
        <w:t>3.950,00</w:t>
      </w:r>
    </w:p>
    <w:p>
      <w:pPr>
        <w:pStyle w:val="BodyText"/>
      </w:pPr>
      <w:r>
        <w:rPr/>
        <w:t>1.4.1.1.01.0.1.00.00.00 Receita Agropecuaria </w:t>
      </w:r>
      <w:r>
        <w:rPr>
          <w:spacing w:val="-10"/>
        </w:rPr>
        <w:t>-</w:t>
      </w:r>
    </w:p>
    <w:p>
      <w:pPr>
        <w:pStyle w:val="BodyText"/>
        <w:tabs>
          <w:tab w:pos="5285" w:val="left" w:leader="none"/>
          <w:tab w:pos="7386" w:val="left" w:leader="none"/>
          <w:tab w:pos="8730" w:val="left" w:leader="none"/>
          <w:tab w:pos="10326" w:val="left" w:leader="none"/>
        </w:tabs>
        <w:ind w:left="2093"/>
      </w:pPr>
      <w:r>
        <w:rPr>
          <w:spacing w:val="-2"/>
        </w:rPr>
        <w:t>Principal</w:t>
      </w:r>
      <w:r>
        <w:rPr/>
        <w:tab/>
      </w:r>
      <w:r>
        <w:rPr>
          <w:spacing w:val="-2"/>
        </w:rPr>
        <w:t>5.000,00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2"/>
        </w:rPr>
        <w:t>1.050,00</w:t>
      </w:r>
      <w:r>
        <w:rPr/>
        <w:tab/>
        <w:t>-</w:t>
      </w:r>
      <w:r>
        <w:rPr>
          <w:spacing w:val="-2"/>
        </w:rPr>
        <w:t>3.950,00</w:t>
      </w:r>
    </w:p>
    <w:p>
      <w:pPr>
        <w:pStyle w:val="BodyText"/>
      </w:pPr>
      <w:r>
        <w:rPr/>
        <w:t>1.4.1.1.01.0.1.01.00.00 Diversas </w:t>
      </w:r>
      <w:r>
        <w:rPr>
          <w:spacing w:val="-2"/>
        </w:rPr>
        <w:t>Receitas</w:t>
      </w:r>
    </w:p>
    <w:p>
      <w:pPr>
        <w:pStyle w:val="BodyText"/>
        <w:spacing w:line="139" w:lineRule="exact"/>
        <w:ind w:left="209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158750</wp:posOffset>
                </wp:positionH>
                <wp:positionV relativeFrom="paragraph">
                  <wp:posOffset>63215</wp:posOffset>
                </wp:positionV>
                <wp:extent cx="7128509" cy="779780"/>
                <wp:effectExtent l="0" t="0" r="0" b="0"/>
                <wp:wrapNone/>
                <wp:docPr id="10" name="Textbox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Textbox 10"/>
                      <wps:cNvSpPr txBox="1"/>
                      <wps:spPr>
                        <a:xfrm>
                          <a:off x="0" y="0"/>
                          <a:ext cx="7128509" cy="7797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713"/>
                              <w:gridCol w:w="1765"/>
                              <w:gridCol w:w="1681"/>
                              <w:gridCol w:w="1681"/>
                              <w:gridCol w:w="1269"/>
                            </w:tblGrid>
                            <w:tr>
                              <w:trPr>
                                <w:trHeight w:val="138" w:hRule="atLeast"/>
                              </w:trPr>
                              <w:tc>
                                <w:tcPr>
                                  <w:tcW w:w="4713" w:type="dxa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1310" w:val="left" w:leader="none"/>
                                    </w:tabs>
                                    <w:spacing w:line="119" w:lineRule="exact"/>
                                    <w:ind w:left="30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77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>
                                  <w:pPr>
                                    <w:pStyle w:val="TableParagraph"/>
                                    <w:spacing w:line="119" w:lineRule="exact"/>
                                    <w:ind w:left="82" w:right="8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>
                                  <w:pPr>
                                    <w:pStyle w:val="TableParagraph"/>
                                    <w:spacing w:line="119" w:lineRule="exact"/>
                                    <w:ind w:right="46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>
                                  <w:pPr>
                                    <w:pStyle w:val="TableParagraph"/>
                                    <w:spacing w:line="119" w:lineRule="exact"/>
                                    <w:ind w:right="46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1.050,00</w:t>
                                  </w:r>
                                </w:p>
                              </w:tc>
                              <w:tc>
                                <w:tcPr>
                                  <w:tcW w:w="1269" w:type="dxa"/>
                                </w:tcPr>
                                <w:p>
                                  <w:pPr>
                                    <w:pStyle w:val="TableParagraph"/>
                                    <w:spacing w:line="11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3.950,00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9" w:hRule="atLeast"/>
                              </w:trPr>
                              <w:tc>
                                <w:tcPr>
                                  <w:tcW w:w="4713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1.6.0.0.00.0.0.00.00.00 Receita 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Servicos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8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51.000,00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46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6.342,93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46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54.186,16</w:t>
                                  </w:r>
                                </w:p>
                              </w:tc>
                              <w:tc>
                                <w:tcPr>
                                  <w:tcW w:w="1269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3.186,16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9" w:hRule="atLeast"/>
                              </w:trPr>
                              <w:tc>
                                <w:tcPr>
                                  <w:tcW w:w="4713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1.6.1.0.00.0.0.00.00.00 Servicos Adm.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Comerciais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19" w:hRule="atLeast"/>
                              </w:trPr>
                              <w:tc>
                                <w:tcPr>
                                  <w:tcW w:w="4713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427" w:right="501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Gerais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82" w:right="8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46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46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269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9" w:hRule="atLeast"/>
                              </w:trPr>
                              <w:tc>
                                <w:tcPr>
                                  <w:tcW w:w="4713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1.6.1.1.00.0.0.00.00.00 Servicos Adm.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Comerciais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19" w:hRule="atLeast"/>
                              </w:trPr>
                              <w:tc>
                                <w:tcPr>
                                  <w:tcW w:w="4713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427" w:right="501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Gerais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82" w:right="8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46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46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269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9" w:hRule="atLeast"/>
                              </w:trPr>
                              <w:tc>
                                <w:tcPr>
                                  <w:tcW w:w="4713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1.6.1.1.02.0.0.00.00.00 Inscricao em Concursos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19" w:hRule="atLeast"/>
                              </w:trPr>
                              <w:tc>
                                <w:tcPr>
                                  <w:tcW w:w="4713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Processos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Seletivos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82" w:right="8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46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46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269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5.000,00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9" w:hRule="atLeast"/>
                              </w:trPr>
                              <w:tc>
                                <w:tcPr>
                                  <w:tcW w:w="4713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1.6.1.1.02.0.1.00.00.00 Inscricao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Conc.Processos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38" w:hRule="atLeast"/>
                              </w:trPr>
                              <w:tc>
                                <w:tcPr>
                                  <w:tcW w:w="4713" w:type="dxa"/>
                                </w:tcPr>
                                <w:p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Seletivos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  <w:spacing w:line="240" w:lineRule="auto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.5pt;margin-top:4.977562pt;width:561.3pt;height:61.4pt;mso-position-horizontal-relative:page;mso-position-vertical-relative:paragraph;z-index:15730688" type="#_x0000_t202" id="docshape10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713"/>
                        <w:gridCol w:w="1765"/>
                        <w:gridCol w:w="1681"/>
                        <w:gridCol w:w="1681"/>
                        <w:gridCol w:w="1269"/>
                      </w:tblGrid>
                      <w:tr>
                        <w:trPr>
                          <w:trHeight w:val="138" w:hRule="atLeast"/>
                        </w:trPr>
                        <w:tc>
                          <w:tcPr>
                            <w:tcW w:w="4713" w:type="dxa"/>
                          </w:tcPr>
                          <w:p>
                            <w:pPr>
                              <w:pStyle w:val="TableParagraph"/>
                              <w:tabs>
                                <w:tab w:pos="1310" w:val="left" w:leader="none"/>
                              </w:tabs>
                              <w:spacing w:line="119" w:lineRule="exact"/>
                              <w:ind w:left="30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77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>
                            <w:pPr>
                              <w:pStyle w:val="TableParagraph"/>
                              <w:spacing w:line="119" w:lineRule="exact"/>
                              <w:ind w:left="82" w:right="8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>
                            <w:pPr>
                              <w:pStyle w:val="TableParagraph"/>
                              <w:spacing w:line="119" w:lineRule="exact"/>
                              <w:ind w:right="46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>
                            <w:pPr>
                              <w:pStyle w:val="TableParagraph"/>
                              <w:spacing w:line="119" w:lineRule="exact"/>
                              <w:ind w:right="46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1.050,00</w:t>
                            </w:r>
                          </w:p>
                        </w:tc>
                        <w:tc>
                          <w:tcPr>
                            <w:tcW w:w="1269" w:type="dxa"/>
                          </w:tcPr>
                          <w:p>
                            <w:pPr>
                              <w:pStyle w:val="TableParagraph"/>
                              <w:spacing w:line="11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3.950,00</w:t>
                            </w:r>
                          </w:p>
                        </w:tc>
                      </w:tr>
                      <w:tr>
                        <w:trPr>
                          <w:trHeight w:val="119" w:hRule="atLeast"/>
                        </w:trPr>
                        <w:tc>
                          <w:tcPr>
                            <w:tcW w:w="4713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1.6.0.0.00.0.0.00.00.00 Receita 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Servicos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8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51.000,00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46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6.342,93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46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54.186,16</w:t>
                            </w:r>
                          </w:p>
                        </w:tc>
                        <w:tc>
                          <w:tcPr>
                            <w:tcW w:w="1269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3.186,16</w:t>
                            </w:r>
                          </w:p>
                        </w:tc>
                      </w:tr>
                      <w:tr>
                        <w:trPr>
                          <w:trHeight w:val="119" w:hRule="atLeast"/>
                        </w:trPr>
                        <w:tc>
                          <w:tcPr>
                            <w:tcW w:w="4713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1.6.1.0.00.0.0.00.00.00 Servicos Adm.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Comerciais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26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19" w:hRule="atLeast"/>
                        </w:trPr>
                        <w:tc>
                          <w:tcPr>
                            <w:tcW w:w="4713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427" w:right="501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Gerais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82" w:right="8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46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46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269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</w:tr>
                      <w:tr>
                        <w:trPr>
                          <w:trHeight w:val="119" w:hRule="atLeast"/>
                        </w:trPr>
                        <w:tc>
                          <w:tcPr>
                            <w:tcW w:w="4713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1.6.1.1.00.0.0.00.00.00 Servicos Adm.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Comerciais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26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19" w:hRule="atLeast"/>
                        </w:trPr>
                        <w:tc>
                          <w:tcPr>
                            <w:tcW w:w="4713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427" w:right="501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Gerais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82" w:right="8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46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46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269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</w:tr>
                      <w:tr>
                        <w:trPr>
                          <w:trHeight w:val="119" w:hRule="atLeast"/>
                        </w:trPr>
                        <w:tc>
                          <w:tcPr>
                            <w:tcW w:w="4713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1.6.1.1.02.0.0.00.00.00 Inscricao em Concursos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26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19" w:hRule="atLeast"/>
                        </w:trPr>
                        <w:tc>
                          <w:tcPr>
                            <w:tcW w:w="4713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Processos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Seletivos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82" w:right="8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46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46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269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5.000,00</w:t>
                            </w:r>
                          </w:p>
                        </w:tc>
                      </w:tr>
                      <w:tr>
                        <w:trPr>
                          <w:trHeight w:val="119" w:hRule="atLeast"/>
                        </w:trPr>
                        <w:tc>
                          <w:tcPr>
                            <w:tcW w:w="4713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1.6.1.1.02.0.1.00.00.00 Inscricao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Conc.Processos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26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38" w:hRule="atLeast"/>
                        </w:trPr>
                        <w:tc>
                          <w:tcPr>
                            <w:tcW w:w="4713" w:type="dxa"/>
                          </w:tcPr>
                          <w:p>
                            <w:pPr>
                              <w:pStyle w:val="TableParagraph"/>
                              <w:spacing w:line="11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Seletivos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8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8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26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  <w:spacing w:line="240" w:lineRule="auto"/>
                        <w:ind w:left="0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2"/>
        </w:rPr>
        <w:t>Agropecuarias</w:t>
      </w:r>
    </w:p>
    <w:p>
      <w:pPr>
        <w:pStyle w:val="BodyText"/>
        <w:spacing w:line="240" w:lineRule="auto"/>
        <w:ind w:left="0"/>
      </w:pPr>
    </w:p>
    <w:p>
      <w:pPr>
        <w:pStyle w:val="BodyText"/>
        <w:spacing w:line="240" w:lineRule="auto"/>
        <w:ind w:left="0"/>
      </w:pPr>
    </w:p>
    <w:p>
      <w:pPr>
        <w:pStyle w:val="BodyText"/>
        <w:spacing w:line="240" w:lineRule="auto"/>
        <w:ind w:left="0"/>
      </w:pPr>
    </w:p>
    <w:p>
      <w:pPr>
        <w:pStyle w:val="BodyText"/>
        <w:spacing w:line="240" w:lineRule="auto"/>
        <w:ind w:left="0"/>
      </w:pPr>
    </w:p>
    <w:p>
      <w:pPr>
        <w:pStyle w:val="BodyText"/>
        <w:spacing w:line="240" w:lineRule="auto"/>
        <w:ind w:left="0"/>
      </w:pPr>
    </w:p>
    <w:p>
      <w:pPr>
        <w:pStyle w:val="BodyText"/>
        <w:spacing w:line="240" w:lineRule="auto"/>
        <w:ind w:left="0"/>
      </w:pPr>
    </w:p>
    <w:p>
      <w:pPr>
        <w:pStyle w:val="BodyText"/>
        <w:spacing w:line="240" w:lineRule="auto" w:before="42"/>
        <w:ind w:left="0"/>
      </w:pPr>
    </w:p>
    <w:p>
      <w:pPr>
        <w:pStyle w:val="BodyText"/>
        <w:tabs>
          <w:tab w:pos="1337" w:val="left" w:leader="none"/>
          <w:tab w:pos="5285" w:val="left" w:leader="none"/>
          <w:tab w:pos="7386" w:val="left" w:leader="none"/>
          <w:tab w:pos="9066" w:val="left" w:leader="none"/>
          <w:tab w:pos="10326" w:val="left" w:leader="none"/>
        </w:tabs>
        <w:spacing w:line="139" w:lineRule="exact"/>
        <w:ind w:left="329"/>
      </w:pPr>
      <w:r>
        <w:rPr/>
        <w:t>78 </w:t>
      </w:r>
      <w:r>
        <w:rPr>
          <w:spacing w:val="-2"/>
        </w:rPr>
        <w:t>Fonte:</w:t>
      </w:r>
      <w:r>
        <w:rPr/>
        <w:tab/>
        <w:t>1501</w:t>
      </w:r>
      <w:r>
        <w:rPr>
          <w:spacing w:val="42"/>
          <w:w w:val="150"/>
        </w:rPr>
        <w:t> </w:t>
      </w:r>
      <w:r>
        <w:rPr/>
        <w:t>Outros Recursos nao </w:t>
      </w:r>
      <w:r>
        <w:rPr>
          <w:spacing w:val="-2"/>
        </w:rPr>
        <w:t>Vinculado</w:t>
      </w:r>
      <w:r>
        <w:rPr/>
        <w:tab/>
      </w:r>
      <w:r>
        <w:rPr>
          <w:spacing w:val="-2"/>
        </w:rPr>
        <w:t>5.000,00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4"/>
        </w:rPr>
        <w:t>0,00</w:t>
      </w:r>
      <w:r>
        <w:rPr/>
        <w:tab/>
        <w:t>-</w:t>
      </w:r>
      <w:r>
        <w:rPr>
          <w:spacing w:val="-2"/>
        </w:rPr>
        <w:t>5.000,00</w:t>
      </w:r>
    </w:p>
    <w:p>
      <w:pPr>
        <w:pStyle w:val="BodyText"/>
      </w:pPr>
      <w:r>
        <w:rPr/>
        <w:t>1.6.1.1.02.0.1.00.00.00 Inscricao </w:t>
      </w:r>
      <w:r>
        <w:rPr>
          <w:spacing w:val="-2"/>
        </w:rPr>
        <w:t>Conc.Processos</w:t>
      </w:r>
    </w:p>
    <w:p>
      <w:pPr>
        <w:pStyle w:val="BodyText"/>
        <w:ind w:left="2093"/>
      </w:pPr>
      <w:r>
        <w:rPr/>
        <w:t>Seletivos - </w:t>
      </w:r>
      <w:r>
        <w:rPr>
          <w:spacing w:val="-2"/>
        </w:rPr>
        <w:t>Principal</w:t>
      </w:r>
    </w:p>
    <w:p>
      <w:pPr>
        <w:pStyle w:val="BodyText"/>
        <w:tabs>
          <w:tab w:pos="1337" w:val="left" w:leader="none"/>
          <w:tab w:pos="5621" w:val="left" w:leader="none"/>
          <w:tab w:pos="7386" w:val="left" w:leader="none"/>
          <w:tab w:pos="9066" w:val="left" w:leader="none"/>
          <w:tab w:pos="10746" w:val="left" w:leader="none"/>
        </w:tabs>
        <w:spacing w:line="139" w:lineRule="exact"/>
        <w:ind w:left="245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158750</wp:posOffset>
                </wp:positionH>
                <wp:positionV relativeFrom="paragraph">
                  <wp:posOffset>63500</wp:posOffset>
                </wp:positionV>
                <wp:extent cx="7128509" cy="2517139"/>
                <wp:effectExtent l="0" t="0" r="0" b="0"/>
                <wp:wrapNone/>
                <wp:docPr id="11" name="Textbox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Textbox 11"/>
                      <wps:cNvSpPr txBox="1"/>
                      <wps:spPr>
                        <a:xfrm>
                          <a:off x="0" y="0"/>
                          <a:ext cx="7128509" cy="251713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024"/>
                              <w:gridCol w:w="2520"/>
                              <w:gridCol w:w="1764"/>
                              <w:gridCol w:w="1680"/>
                              <w:gridCol w:w="1680"/>
                              <w:gridCol w:w="1436"/>
                            </w:tblGrid>
                            <w:tr>
                              <w:trPr>
                                <w:trHeight w:val="138" w:hRule="atLeast"/>
                              </w:trPr>
                              <w:tc>
                                <w:tcPr>
                                  <w:tcW w:w="2024" w:type="dxa"/>
                                </w:tcPr>
                                <w:p>
                                  <w:pPr>
                                    <w:pStyle w:val="TableParagraph"/>
                                    <w:spacing w:line="119" w:lineRule="exact"/>
                                    <w:ind w:left="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1.6.2.0.00.0.0.00.00.00</w:t>
                                  </w:r>
                                </w:p>
                              </w:tc>
                              <w:tc>
                                <w:tcPr>
                                  <w:tcW w:w="2520" w:type="dxa"/>
                                </w:tcPr>
                                <w:p>
                                  <w:pPr>
                                    <w:pStyle w:val="TableParagraph"/>
                                    <w:spacing w:line="119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Servicos 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Atividades</w:t>
                                  </w:r>
                                </w:p>
                              </w:tc>
                              <w:tc>
                                <w:tcPr>
                                  <w:tcW w:w="6560" w:type="dxa"/>
                                  <w:gridSpan w:val="4"/>
                                  <w:vMerge w:val="restart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19" w:hRule="atLeast"/>
                              </w:trPr>
                              <w:tc>
                                <w:tcPr>
                                  <w:tcW w:w="202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20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Referentes a Navegacao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6560" w:type="dxa"/>
                                  <w:gridSpan w:val="4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19" w:hRule="atLeast"/>
                              </w:trPr>
                              <w:tc>
                                <w:tcPr>
                                  <w:tcW w:w="202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20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Transporte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1.284,00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11.318,00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3.682,00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9" w:hRule="atLeast"/>
                              </w:trPr>
                              <w:tc>
                                <w:tcPr>
                                  <w:tcW w:w="2024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1.6.2.1.00.0.0.00.00.00</w:t>
                                  </w:r>
                                </w:p>
                              </w:tc>
                              <w:tc>
                                <w:tcPr>
                                  <w:tcW w:w="2520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Servicos 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Atividades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19" w:hRule="atLeast"/>
                              </w:trPr>
                              <w:tc>
                                <w:tcPr>
                                  <w:tcW w:w="202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20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Referentes a Navegacao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19" w:hRule="atLeast"/>
                              </w:trPr>
                              <w:tc>
                                <w:tcPr>
                                  <w:tcW w:w="202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20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Transporte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1.284,00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11.318,00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3.682,00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9" w:hRule="atLeast"/>
                              </w:trPr>
                              <w:tc>
                                <w:tcPr>
                                  <w:tcW w:w="2024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1.6.2.1.02.0.0.00.00.00</w:t>
                                  </w:r>
                                </w:p>
                              </w:tc>
                              <w:tc>
                                <w:tcPr>
                                  <w:tcW w:w="2520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Servicos de Transporte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19" w:hRule="atLeast"/>
                              </w:trPr>
                              <w:tc>
                                <w:tcPr>
                                  <w:tcW w:w="202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20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Passageiros ou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Mercadorias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1.284,00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11.318,00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3.682,00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18" w:hRule="atLeast"/>
                              </w:trPr>
                              <w:tc>
                                <w:tcPr>
                                  <w:tcW w:w="2024" w:type="dxa"/>
                                </w:tcPr>
                                <w:p>
                                  <w:pPr>
                                    <w:pStyle w:val="TableParagraph"/>
                                    <w:spacing w:line="139" w:lineRule="exact"/>
                                    <w:ind w:left="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1.6.2.1.02.0.1.00.00.00</w:t>
                                  </w:r>
                                </w:p>
                              </w:tc>
                              <w:tc>
                                <w:tcPr>
                                  <w:tcW w:w="2520" w:type="dxa"/>
                                </w:tcPr>
                                <w:p>
                                  <w:pPr>
                                    <w:pStyle w:val="TableParagraph"/>
                                    <w:spacing w:line="139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Servi. Trans.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Passagei.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38" w:hRule="atLeast"/>
                              </w:trPr>
                              <w:tc>
                                <w:tcPr>
                                  <w:tcW w:w="4544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1310" w:val="left" w:leader="none"/>
                                    </w:tabs>
                                    <w:spacing w:line="119" w:lineRule="exact"/>
                                    <w:ind w:left="30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79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>
                                  <w:pPr>
                                    <w:pStyle w:val="TableParagraph"/>
                                    <w:spacing w:line="119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>
                                  <w:pPr>
                                    <w:pStyle w:val="TableParagraph"/>
                                    <w:spacing w:line="11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1.284,00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>
                                  <w:pPr>
                                    <w:pStyle w:val="TableParagraph"/>
                                    <w:spacing w:line="11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11.318,00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3.682,00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9" w:hRule="atLeast"/>
                              </w:trPr>
                              <w:tc>
                                <w:tcPr>
                                  <w:tcW w:w="4544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1.6.9.0.00.0.0.00.00.00 Outros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Servicos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31.000,00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5.058,93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42.868,16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11.868,16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9" w:hRule="atLeast"/>
                              </w:trPr>
                              <w:tc>
                                <w:tcPr>
                                  <w:tcW w:w="4544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1.6.9.9.00.0.0.00.00.00 Outros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Servicos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31.000,00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5.058,93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42.868,16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11.868,16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9" w:hRule="atLeast"/>
                              </w:trPr>
                              <w:tc>
                                <w:tcPr>
                                  <w:tcW w:w="4544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1.6.9.9.99.0.0.00.00.00 Outros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Servicos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31.000,00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5.058,93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42.868,16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11.868,16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9" w:hRule="atLeast"/>
                              </w:trPr>
                              <w:tc>
                                <w:tcPr>
                                  <w:tcW w:w="4544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1.6.9.9.99.0.1.00.00.00 Outros Servicos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19" w:hRule="atLeast"/>
                              </w:trPr>
                              <w:tc>
                                <w:tcPr>
                                  <w:tcW w:w="4544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344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31.000,00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5.058,93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42.868,16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11.868,16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9" w:hRule="atLeast"/>
                              </w:trPr>
                              <w:tc>
                                <w:tcPr>
                                  <w:tcW w:w="4544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1.6.9.9.99.0.1.01.00.00 Servicos 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Cemiterio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19" w:hRule="atLeast"/>
                              </w:trPr>
                              <w:tc>
                                <w:tcPr>
                                  <w:tcW w:w="4544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1310" w:val="left" w:leader="none"/>
                                    </w:tabs>
                                    <w:spacing w:line="99" w:lineRule="exact"/>
                                    <w:ind w:left="30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80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9" w:hRule="atLeast"/>
                              </w:trPr>
                              <w:tc>
                                <w:tcPr>
                                  <w:tcW w:w="4544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1.6.9.9.99.0.1.02.00.00 Servicos 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Maquinas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19" w:hRule="atLeast"/>
                              </w:trPr>
                              <w:tc>
                                <w:tcPr>
                                  <w:tcW w:w="4544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1310" w:val="left" w:leader="none"/>
                                    </w:tabs>
                                    <w:spacing w:line="99" w:lineRule="exact"/>
                                    <w:ind w:left="30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81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5.058,93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42.868,16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12.868,16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9" w:hRule="atLeast"/>
                              </w:trPr>
                              <w:tc>
                                <w:tcPr>
                                  <w:tcW w:w="4544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1.7.0.0.00.0.0.00.00.00 Transferencias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Correntes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27.933.955,00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2.283.545,76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23.700.183,06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4.233.771,94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9" w:hRule="atLeast"/>
                              </w:trPr>
                              <w:tc>
                                <w:tcPr>
                                  <w:tcW w:w="4544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1.7.1.0.00.0.0.00.00.00 Transferencias da Uniao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19" w:hRule="atLeast"/>
                              </w:trPr>
                              <w:tc>
                                <w:tcPr>
                                  <w:tcW w:w="4544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de suas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Entidades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20.212.150,00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1.745.539,05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17.080.447,46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3.131.702,54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9" w:hRule="atLeast"/>
                              </w:trPr>
                              <w:tc>
                                <w:tcPr>
                                  <w:tcW w:w="4544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1.7.1.1.00.0.0.00.00.00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Transferencias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19" w:hRule="atLeast"/>
                              </w:trPr>
                              <w:tc>
                                <w:tcPr>
                                  <w:tcW w:w="4544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Decorrentes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19" w:hRule="atLeast"/>
                              </w:trPr>
                              <w:tc>
                                <w:tcPr>
                                  <w:tcW w:w="4544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Participacao Receita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da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19" w:hRule="atLeast"/>
                              </w:trPr>
                              <w:tc>
                                <w:tcPr>
                                  <w:tcW w:w="4544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344" w:right="336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Uniao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18.230.000,00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1.135.605,72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14.846.698,51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3.383.301,49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9" w:hRule="atLeast"/>
                              </w:trPr>
                              <w:tc>
                                <w:tcPr>
                                  <w:tcW w:w="4544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1.7.1.1.51.0.0.00.00.00 Cota-Parte do Fundo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19" w:hRule="atLeast"/>
                              </w:trPr>
                              <w:tc>
                                <w:tcPr>
                                  <w:tcW w:w="4544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Participacao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dos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19" w:hRule="atLeast"/>
                              </w:trPr>
                              <w:tc>
                                <w:tcPr>
                                  <w:tcW w:w="4544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Municipios -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FPM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18.220.000,00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1.129.291,61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14.836.954,30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3.383.045,70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9" w:hRule="atLeast"/>
                              </w:trPr>
                              <w:tc>
                                <w:tcPr>
                                  <w:tcW w:w="4544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1.7.1.1.51.1.0.00.00.00 Cota-Parte do FPM -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Cota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19" w:hRule="atLeast"/>
                              </w:trPr>
                              <w:tc>
                                <w:tcPr>
                                  <w:tcW w:w="4544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344" w:right="252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Mensal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37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16.240.000,00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1.129.291,61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13.508.161,28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2.731.838,72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38" w:hRule="atLeast"/>
                              </w:trPr>
                              <w:tc>
                                <w:tcPr>
                                  <w:tcW w:w="4544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1.7.1.1.51.1.1.00.00.00 Cota-Parte do FPM -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Cota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  <w:spacing w:line="240" w:lineRule="auto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.5pt;margin-top:5.000057pt;width:561.3pt;height:198.2pt;mso-position-horizontal-relative:page;mso-position-vertical-relative:paragraph;z-index:15731200" type="#_x0000_t202" id="docshape11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024"/>
                        <w:gridCol w:w="2520"/>
                        <w:gridCol w:w="1764"/>
                        <w:gridCol w:w="1680"/>
                        <w:gridCol w:w="1680"/>
                        <w:gridCol w:w="1436"/>
                      </w:tblGrid>
                      <w:tr>
                        <w:trPr>
                          <w:trHeight w:val="138" w:hRule="atLeast"/>
                        </w:trPr>
                        <w:tc>
                          <w:tcPr>
                            <w:tcW w:w="2024" w:type="dxa"/>
                          </w:tcPr>
                          <w:p>
                            <w:pPr>
                              <w:pStyle w:val="TableParagraph"/>
                              <w:spacing w:line="119" w:lineRule="exact"/>
                              <w:ind w:left="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1.6.2.0.00.0.0.00.00.00</w:t>
                            </w:r>
                          </w:p>
                        </w:tc>
                        <w:tc>
                          <w:tcPr>
                            <w:tcW w:w="2520" w:type="dxa"/>
                          </w:tcPr>
                          <w:p>
                            <w:pPr>
                              <w:pStyle w:val="TableParagraph"/>
                              <w:spacing w:line="119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Servicos 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Atividades</w:t>
                            </w:r>
                          </w:p>
                        </w:tc>
                        <w:tc>
                          <w:tcPr>
                            <w:tcW w:w="6560" w:type="dxa"/>
                            <w:gridSpan w:val="4"/>
                            <w:vMerge w:val="restart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19" w:hRule="atLeast"/>
                        </w:trPr>
                        <w:tc>
                          <w:tcPr>
                            <w:tcW w:w="202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520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Referentes a Navegacao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6560" w:type="dxa"/>
                            <w:gridSpan w:val="4"/>
                            <w:vMerge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19" w:hRule="atLeast"/>
                        </w:trPr>
                        <w:tc>
                          <w:tcPr>
                            <w:tcW w:w="202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520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Transporte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15.000,00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1.284,00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11.318,00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3.682,00</w:t>
                            </w:r>
                          </w:p>
                        </w:tc>
                      </w:tr>
                      <w:tr>
                        <w:trPr>
                          <w:trHeight w:val="119" w:hRule="atLeast"/>
                        </w:trPr>
                        <w:tc>
                          <w:tcPr>
                            <w:tcW w:w="2024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1.6.2.1.00.0.0.00.00.00</w:t>
                            </w:r>
                          </w:p>
                        </w:tc>
                        <w:tc>
                          <w:tcPr>
                            <w:tcW w:w="2520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Servicos 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Atividades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19" w:hRule="atLeast"/>
                        </w:trPr>
                        <w:tc>
                          <w:tcPr>
                            <w:tcW w:w="202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520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Referentes a Navegacao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19" w:hRule="atLeast"/>
                        </w:trPr>
                        <w:tc>
                          <w:tcPr>
                            <w:tcW w:w="202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520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Transporte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15.000,00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1.284,00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11.318,00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3.682,00</w:t>
                            </w:r>
                          </w:p>
                        </w:tc>
                      </w:tr>
                      <w:tr>
                        <w:trPr>
                          <w:trHeight w:val="119" w:hRule="atLeast"/>
                        </w:trPr>
                        <w:tc>
                          <w:tcPr>
                            <w:tcW w:w="2024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1.6.2.1.02.0.0.00.00.00</w:t>
                            </w:r>
                          </w:p>
                        </w:tc>
                        <w:tc>
                          <w:tcPr>
                            <w:tcW w:w="2520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Servicos de Transporte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19" w:hRule="atLeast"/>
                        </w:trPr>
                        <w:tc>
                          <w:tcPr>
                            <w:tcW w:w="202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520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Passageiros ou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Mercadorias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15.000,00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1.284,00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11.318,00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3.682,00</w:t>
                            </w:r>
                          </w:p>
                        </w:tc>
                      </w:tr>
                      <w:tr>
                        <w:trPr>
                          <w:trHeight w:val="218" w:hRule="atLeast"/>
                        </w:trPr>
                        <w:tc>
                          <w:tcPr>
                            <w:tcW w:w="2024" w:type="dxa"/>
                          </w:tcPr>
                          <w:p>
                            <w:pPr>
                              <w:pStyle w:val="TableParagraph"/>
                              <w:spacing w:line="139" w:lineRule="exact"/>
                              <w:ind w:left="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1.6.2.1.02.0.1.00.00.00</w:t>
                            </w:r>
                          </w:p>
                        </w:tc>
                        <w:tc>
                          <w:tcPr>
                            <w:tcW w:w="2520" w:type="dxa"/>
                          </w:tcPr>
                          <w:p>
                            <w:pPr>
                              <w:pStyle w:val="TableParagraph"/>
                              <w:spacing w:line="139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Servi. Trans.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Passagei.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38" w:hRule="atLeast"/>
                        </w:trPr>
                        <w:tc>
                          <w:tcPr>
                            <w:tcW w:w="4544" w:type="dxa"/>
                            <w:gridSpan w:val="2"/>
                          </w:tcPr>
                          <w:p>
                            <w:pPr>
                              <w:pStyle w:val="TableParagraph"/>
                              <w:tabs>
                                <w:tab w:pos="1310" w:val="left" w:leader="none"/>
                              </w:tabs>
                              <w:spacing w:line="119" w:lineRule="exact"/>
                              <w:ind w:left="30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79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>
                            <w:pPr>
                              <w:pStyle w:val="TableParagraph"/>
                              <w:spacing w:line="119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15.000,00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>
                            <w:pPr>
                              <w:pStyle w:val="TableParagraph"/>
                              <w:spacing w:line="11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1.284,00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>
                            <w:pPr>
                              <w:pStyle w:val="TableParagraph"/>
                              <w:spacing w:line="11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11.318,00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>
                            <w:pPr>
                              <w:pStyle w:val="TableParagraph"/>
                              <w:spacing w:line="11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3.682,00</w:t>
                            </w:r>
                          </w:p>
                        </w:tc>
                      </w:tr>
                      <w:tr>
                        <w:trPr>
                          <w:trHeight w:val="119" w:hRule="atLeast"/>
                        </w:trPr>
                        <w:tc>
                          <w:tcPr>
                            <w:tcW w:w="4544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1.6.9.0.00.0.0.00.00.00 Outros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Servicos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31.000,00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5.058,93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42.868,16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11.868,16</w:t>
                            </w:r>
                          </w:p>
                        </w:tc>
                      </w:tr>
                      <w:tr>
                        <w:trPr>
                          <w:trHeight w:val="119" w:hRule="atLeast"/>
                        </w:trPr>
                        <w:tc>
                          <w:tcPr>
                            <w:tcW w:w="4544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1.6.9.9.00.0.0.00.00.00 Outros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Servicos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31.000,00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5.058,93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42.868,16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11.868,16</w:t>
                            </w:r>
                          </w:p>
                        </w:tc>
                      </w:tr>
                      <w:tr>
                        <w:trPr>
                          <w:trHeight w:val="119" w:hRule="atLeast"/>
                        </w:trPr>
                        <w:tc>
                          <w:tcPr>
                            <w:tcW w:w="4544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1.6.9.9.99.0.0.00.00.00 Outros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Servicos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31.000,00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5.058,93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42.868,16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11.868,16</w:t>
                            </w:r>
                          </w:p>
                        </w:tc>
                      </w:tr>
                      <w:tr>
                        <w:trPr>
                          <w:trHeight w:val="119" w:hRule="atLeast"/>
                        </w:trPr>
                        <w:tc>
                          <w:tcPr>
                            <w:tcW w:w="4544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1.6.9.9.99.0.1.00.00.00 Outros Servicos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19" w:hRule="atLeast"/>
                        </w:trPr>
                        <w:tc>
                          <w:tcPr>
                            <w:tcW w:w="4544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344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31.000,00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5.058,93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42.868,16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11.868,16</w:t>
                            </w:r>
                          </w:p>
                        </w:tc>
                      </w:tr>
                      <w:tr>
                        <w:trPr>
                          <w:trHeight w:val="119" w:hRule="atLeast"/>
                        </w:trPr>
                        <w:tc>
                          <w:tcPr>
                            <w:tcW w:w="4544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1.6.9.9.99.0.1.01.00.00 Servicos 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Cemiterio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19" w:hRule="atLeast"/>
                        </w:trPr>
                        <w:tc>
                          <w:tcPr>
                            <w:tcW w:w="4544" w:type="dxa"/>
                            <w:gridSpan w:val="2"/>
                          </w:tcPr>
                          <w:p>
                            <w:pPr>
                              <w:pStyle w:val="TableParagraph"/>
                              <w:tabs>
                                <w:tab w:pos="1310" w:val="left" w:leader="none"/>
                              </w:tabs>
                              <w:spacing w:line="99" w:lineRule="exact"/>
                              <w:ind w:left="30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80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</w:tr>
                      <w:tr>
                        <w:trPr>
                          <w:trHeight w:val="119" w:hRule="atLeast"/>
                        </w:trPr>
                        <w:tc>
                          <w:tcPr>
                            <w:tcW w:w="4544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1.6.9.9.99.0.1.02.00.00 Servicos 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Maquinas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19" w:hRule="atLeast"/>
                        </w:trPr>
                        <w:tc>
                          <w:tcPr>
                            <w:tcW w:w="4544" w:type="dxa"/>
                            <w:gridSpan w:val="2"/>
                          </w:tcPr>
                          <w:p>
                            <w:pPr>
                              <w:pStyle w:val="TableParagraph"/>
                              <w:tabs>
                                <w:tab w:pos="1310" w:val="left" w:leader="none"/>
                              </w:tabs>
                              <w:spacing w:line="99" w:lineRule="exact"/>
                              <w:ind w:left="30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81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30.000,00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5.058,93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42.868,16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12.868,16</w:t>
                            </w:r>
                          </w:p>
                        </w:tc>
                      </w:tr>
                      <w:tr>
                        <w:trPr>
                          <w:trHeight w:val="119" w:hRule="atLeast"/>
                        </w:trPr>
                        <w:tc>
                          <w:tcPr>
                            <w:tcW w:w="4544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1.7.0.0.00.0.0.00.00.00 Transferencias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Correntes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27.933.955,00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2.283.545,76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23.700.183,06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4.233.771,94</w:t>
                            </w:r>
                          </w:p>
                        </w:tc>
                      </w:tr>
                      <w:tr>
                        <w:trPr>
                          <w:trHeight w:val="119" w:hRule="atLeast"/>
                        </w:trPr>
                        <w:tc>
                          <w:tcPr>
                            <w:tcW w:w="4544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1.7.1.0.00.0.0.00.00.00 Transferencias da Uniao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19" w:hRule="atLeast"/>
                        </w:trPr>
                        <w:tc>
                          <w:tcPr>
                            <w:tcW w:w="4544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de suas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Entidades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20.212.150,00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1.745.539,05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17.080.447,46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3.131.702,54</w:t>
                            </w:r>
                          </w:p>
                        </w:tc>
                      </w:tr>
                      <w:tr>
                        <w:trPr>
                          <w:trHeight w:val="119" w:hRule="atLeast"/>
                        </w:trPr>
                        <w:tc>
                          <w:tcPr>
                            <w:tcW w:w="4544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1.7.1.1.00.0.0.00.00.00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Transferencias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19" w:hRule="atLeast"/>
                        </w:trPr>
                        <w:tc>
                          <w:tcPr>
                            <w:tcW w:w="4544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Decorrentes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19" w:hRule="atLeast"/>
                        </w:trPr>
                        <w:tc>
                          <w:tcPr>
                            <w:tcW w:w="4544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Participacao Receita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da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19" w:hRule="atLeast"/>
                        </w:trPr>
                        <w:tc>
                          <w:tcPr>
                            <w:tcW w:w="4544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344" w:right="336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Uniao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18.230.000,00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1.135.605,72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14.846.698,51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3.383.301,49</w:t>
                            </w:r>
                          </w:p>
                        </w:tc>
                      </w:tr>
                      <w:tr>
                        <w:trPr>
                          <w:trHeight w:val="119" w:hRule="atLeast"/>
                        </w:trPr>
                        <w:tc>
                          <w:tcPr>
                            <w:tcW w:w="4544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1.7.1.1.51.0.0.00.00.00 Cota-Parte do Fundo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19" w:hRule="atLeast"/>
                        </w:trPr>
                        <w:tc>
                          <w:tcPr>
                            <w:tcW w:w="4544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Participacao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dos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19" w:hRule="atLeast"/>
                        </w:trPr>
                        <w:tc>
                          <w:tcPr>
                            <w:tcW w:w="4544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Municipios -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FPM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18.220.000,00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1.129.291,61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14.836.954,30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3.383.045,70</w:t>
                            </w:r>
                          </w:p>
                        </w:tc>
                      </w:tr>
                      <w:tr>
                        <w:trPr>
                          <w:trHeight w:val="119" w:hRule="atLeast"/>
                        </w:trPr>
                        <w:tc>
                          <w:tcPr>
                            <w:tcW w:w="4544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1.7.1.1.51.1.0.00.00.00 Cota-Parte do FPM -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Cota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19" w:hRule="atLeast"/>
                        </w:trPr>
                        <w:tc>
                          <w:tcPr>
                            <w:tcW w:w="4544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344" w:right="252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Mensal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37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16.240.000,00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1.129.291,61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13.508.161,28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2.731.838,72</w:t>
                            </w:r>
                          </w:p>
                        </w:tc>
                      </w:tr>
                      <w:tr>
                        <w:trPr>
                          <w:trHeight w:val="138" w:hRule="atLeast"/>
                        </w:trPr>
                        <w:tc>
                          <w:tcPr>
                            <w:tcW w:w="4544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line="11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1.7.1.1.51.1.1.00.00.00 Cota-Parte do FPM -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Cota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6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  <w:spacing w:line="240" w:lineRule="auto"/>
                        <w:ind w:left="0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w:t>220 </w:t>
      </w:r>
      <w:r>
        <w:rPr>
          <w:spacing w:val="-2"/>
        </w:rPr>
        <w:t>Fonte:</w:t>
      </w:r>
      <w:r>
        <w:rPr/>
        <w:tab/>
        <w:t>1500</w:t>
      </w:r>
      <w:r>
        <w:rPr>
          <w:spacing w:val="42"/>
          <w:w w:val="150"/>
        </w:rPr>
        <w:t> </w:t>
      </w:r>
      <w:r>
        <w:rPr/>
        <w:t>Recursos nao Vinculados de </w:t>
      </w:r>
      <w:r>
        <w:rPr>
          <w:spacing w:val="-5"/>
        </w:rPr>
        <w:t>Im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4"/>
        </w:rPr>
        <w:t>0,00</w:t>
      </w:r>
    </w:p>
    <w:p>
      <w:pPr>
        <w:pStyle w:val="BodyText"/>
        <w:spacing w:line="240" w:lineRule="auto"/>
        <w:ind w:left="0"/>
      </w:pPr>
    </w:p>
    <w:p>
      <w:pPr>
        <w:pStyle w:val="BodyText"/>
        <w:spacing w:line="240" w:lineRule="auto"/>
        <w:ind w:left="0"/>
      </w:pPr>
    </w:p>
    <w:p>
      <w:pPr>
        <w:pStyle w:val="BodyText"/>
        <w:spacing w:line="240" w:lineRule="auto"/>
        <w:ind w:left="0"/>
      </w:pPr>
    </w:p>
    <w:p>
      <w:pPr>
        <w:pStyle w:val="BodyText"/>
        <w:spacing w:line="240" w:lineRule="auto"/>
        <w:ind w:left="0"/>
      </w:pPr>
    </w:p>
    <w:p>
      <w:pPr>
        <w:pStyle w:val="BodyText"/>
        <w:spacing w:line="240" w:lineRule="auto"/>
        <w:ind w:left="0"/>
      </w:pPr>
    </w:p>
    <w:p>
      <w:pPr>
        <w:pStyle w:val="BodyText"/>
        <w:spacing w:line="240" w:lineRule="auto" w:before="82"/>
        <w:ind w:left="0"/>
      </w:pPr>
    </w:p>
    <w:p>
      <w:pPr>
        <w:pStyle w:val="BodyText"/>
        <w:spacing w:line="240" w:lineRule="auto"/>
        <w:ind w:left="2093"/>
      </w:pPr>
      <w:r>
        <w:rPr/>
        <w:t>Mercado. - </w:t>
      </w:r>
      <w:r>
        <w:rPr>
          <w:spacing w:val="-2"/>
        </w:rPr>
        <w:t>Principal</w:t>
      </w:r>
    </w:p>
    <w:p>
      <w:pPr>
        <w:pStyle w:val="BodyText"/>
        <w:spacing w:line="240" w:lineRule="auto"/>
        <w:ind w:left="0"/>
      </w:pPr>
    </w:p>
    <w:p>
      <w:pPr>
        <w:pStyle w:val="BodyText"/>
        <w:spacing w:line="240" w:lineRule="auto"/>
        <w:ind w:left="0"/>
      </w:pPr>
    </w:p>
    <w:p>
      <w:pPr>
        <w:pStyle w:val="BodyText"/>
        <w:spacing w:line="240" w:lineRule="auto"/>
        <w:ind w:left="0"/>
      </w:pPr>
    </w:p>
    <w:p>
      <w:pPr>
        <w:pStyle w:val="BodyText"/>
        <w:spacing w:line="240" w:lineRule="auto"/>
        <w:ind w:left="0"/>
      </w:pPr>
    </w:p>
    <w:p>
      <w:pPr>
        <w:pStyle w:val="BodyText"/>
        <w:spacing w:line="240" w:lineRule="auto"/>
        <w:ind w:left="0"/>
      </w:pPr>
    </w:p>
    <w:p>
      <w:pPr>
        <w:pStyle w:val="BodyText"/>
        <w:spacing w:line="240" w:lineRule="auto"/>
        <w:ind w:left="0"/>
      </w:pPr>
    </w:p>
    <w:p>
      <w:pPr>
        <w:pStyle w:val="BodyText"/>
        <w:spacing w:line="240" w:lineRule="auto"/>
        <w:ind w:left="0"/>
      </w:pPr>
    </w:p>
    <w:p>
      <w:pPr>
        <w:pStyle w:val="BodyText"/>
        <w:spacing w:line="240" w:lineRule="auto"/>
        <w:ind w:left="0"/>
      </w:pPr>
    </w:p>
    <w:p>
      <w:pPr>
        <w:pStyle w:val="BodyText"/>
        <w:spacing w:line="240" w:lineRule="auto"/>
        <w:ind w:left="0"/>
      </w:pPr>
    </w:p>
    <w:p>
      <w:pPr>
        <w:pStyle w:val="BodyText"/>
        <w:spacing w:line="240" w:lineRule="auto"/>
        <w:ind w:left="0"/>
      </w:pPr>
    </w:p>
    <w:p>
      <w:pPr>
        <w:pStyle w:val="BodyText"/>
        <w:spacing w:line="240" w:lineRule="auto"/>
        <w:ind w:left="0"/>
      </w:pPr>
    </w:p>
    <w:p>
      <w:pPr>
        <w:pStyle w:val="BodyText"/>
        <w:spacing w:line="240" w:lineRule="auto"/>
        <w:ind w:left="0"/>
      </w:pPr>
    </w:p>
    <w:p>
      <w:pPr>
        <w:pStyle w:val="BodyText"/>
        <w:spacing w:line="240" w:lineRule="auto"/>
        <w:ind w:left="0"/>
      </w:pPr>
    </w:p>
    <w:p>
      <w:pPr>
        <w:pStyle w:val="BodyText"/>
        <w:spacing w:line="240" w:lineRule="auto"/>
        <w:ind w:left="0"/>
      </w:pPr>
    </w:p>
    <w:p>
      <w:pPr>
        <w:pStyle w:val="BodyText"/>
        <w:spacing w:line="240" w:lineRule="auto"/>
        <w:ind w:left="0"/>
      </w:pPr>
    </w:p>
    <w:p>
      <w:pPr>
        <w:pStyle w:val="BodyText"/>
        <w:spacing w:line="240" w:lineRule="auto"/>
        <w:ind w:left="0"/>
      </w:pPr>
    </w:p>
    <w:p>
      <w:pPr>
        <w:pStyle w:val="BodyText"/>
        <w:spacing w:line="240" w:lineRule="auto" w:before="6"/>
        <w:ind w:left="0"/>
      </w:pPr>
    </w:p>
    <w:p>
      <w:pPr>
        <w:pStyle w:val="BodyText"/>
        <w:spacing w:line="139" w:lineRule="exact"/>
        <w:ind w:left="2093"/>
      </w:pPr>
      <w:r>
        <w:rPr/>
        <w:t>Mensal - </w:t>
      </w:r>
      <w:r>
        <w:rPr>
          <w:spacing w:val="-2"/>
        </w:rPr>
        <w:t>Principal</w:t>
      </w:r>
    </w:p>
    <w:p>
      <w:pPr>
        <w:pStyle w:val="BodyText"/>
        <w:tabs>
          <w:tab w:pos="1337" w:val="left" w:leader="none"/>
          <w:tab w:pos="4865" w:val="left" w:leader="none"/>
          <w:tab w:pos="6713" w:val="left" w:leader="none"/>
          <w:tab w:pos="8310" w:val="left" w:leader="none"/>
          <w:tab w:pos="9990" w:val="left" w:leader="none"/>
        </w:tabs>
        <w:ind w:left="329"/>
      </w:pPr>
      <w:r>
        <w:rPr/>
        <w:t>82 </w:t>
      </w:r>
      <w:r>
        <w:rPr>
          <w:spacing w:val="-2"/>
        </w:rPr>
        <w:t>Fonte:</w:t>
      </w:r>
      <w:r>
        <w:rPr/>
        <w:tab/>
        <w:t>1500</w:t>
      </w:r>
      <w:r>
        <w:rPr>
          <w:spacing w:val="42"/>
          <w:w w:val="150"/>
        </w:rPr>
        <w:t> </w:t>
      </w:r>
      <w:r>
        <w:rPr/>
        <w:t>Recursos nao Vinculados de </w:t>
      </w:r>
      <w:r>
        <w:rPr>
          <w:spacing w:val="-5"/>
        </w:rPr>
        <w:t>Im</w:t>
      </w:r>
      <w:r>
        <w:rPr/>
        <w:tab/>
      </w:r>
      <w:r>
        <w:rPr>
          <w:spacing w:val="-2"/>
        </w:rPr>
        <w:t>16.240.000,00</w:t>
      </w:r>
      <w:r>
        <w:rPr/>
        <w:tab/>
      </w:r>
      <w:r>
        <w:rPr>
          <w:spacing w:val="-2"/>
        </w:rPr>
        <w:t>1.129.291,61</w:t>
      </w:r>
      <w:r>
        <w:rPr/>
        <w:tab/>
      </w:r>
      <w:r>
        <w:rPr>
          <w:spacing w:val="-2"/>
        </w:rPr>
        <w:t>13.508.161,28</w:t>
      </w:r>
      <w:r>
        <w:rPr/>
        <w:tab/>
        <w:t>-</w:t>
      </w:r>
      <w:r>
        <w:rPr>
          <w:spacing w:val="-2"/>
        </w:rPr>
        <w:t>2.731.838,72</w:t>
      </w:r>
    </w:p>
    <w:p>
      <w:pPr>
        <w:pStyle w:val="BodyText"/>
      </w:pPr>
      <w:r>
        <w:rPr/>
        <w:t>1.7.1.1.51.2.0.00.00.00 Cota-Parte </w:t>
      </w:r>
      <w:r>
        <w:rPr>
          <w:spacing w:val="-2"/>
        </w:rPr>
        <w:t>Fundo</w:t>
      </w:r>
    </w:p>
    <w:p>
      <w:pPr>
        <w:pStyle w:val="BodyText"/>
        <w:ind w:left="2093"/>
      </w:pPr>
      <w:r>
        <w:rPr/>
        <w:t>Participacao </w:t>
      </w:r>
      <w:r>
        <w:rPr>
          <w:spacing w:val="-2"/>
        </w:rPr>
        <w:t>Municipios</w:t>
      </w:r>
    </w:p>
    <w:p>
      <w:pPr>
        <w:pStyle w:val="BodyText"/>
        <w:tabs>
          <w:tab w:pos="4949" w:val="left" w:leader="none"/>
          <w:tab w:pos="7386" w:val="left" w:leader="none"/>
          <w:tab w:pos="8394" w:val="left" w:leader="none"/>
          <w:tab w:pos="10158" w:val="left" w:leader="none"/>
        </w:tabs>
        <w:ind w:left="2093"/>
      </w:pPr>
      <w:r>
        <w:rPr/>
        <w:t>Cotas </w:t>
      </w:r>
      <w:r>
        <w:rPr>
          <w:spacing w:val="-2"/>
        </w:rPr>
        <w:t>Extraordi.</w:t>
      </w:r>
      <w:r>
        <w:rPr/>
        <w:tab/>
      </w:r>
      <w:r>
        <w:rPr>
          <w:spacing w:val="-2"/>
        </w:rPr>
        <w:t>1.980.000,00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2"/>
        </w:rPr>
        <w:t>1.328.793,02</w:t>
      </w:r>
      <w:r>
        <w:rPr/>
        <w:tab/>
        <w:t>-</w:t>
      </w:r>
      <w:r>
        <w:rPr>
          <w:spacing w:val="-2"/>
        </w:rPr>
        <w:t>651.206,98</w:t>
      </w:r>
    </w:p>
    <w:p>
      <w:pPr>
        <w:pStyle w:val="BodyText"/>
      </w:pPr>
      <w:r>
        <w:rPr/>
        <w:t>1.7.1.1.51.2.1.00.00.00 Cota-Parte </w:t>
      </w:r>
      <w:r>
        <w:rPr>
          <w:spacing w:val="-5"/>
        </w:rPr>
        <w:t>FPM</w:t>
      </w:r>
    </w:p>
    <w:p>
      <w:pPr>
        <w:pStyle w:val="BodyText"/>
        <w:spacing w:line="180" w:lineRule="auto" w:before="9"/>
        <w:ind w:left="2093" w:right="7668"/>
      </w:pPr>
      <w:r>
        <w:rPr/>
        <w:t>Extraordinarias</w:t>
      </w:r>
      <w:r>
        <w:rPr>
          <w:spacing w:val="-23"/>
        </w:rPr>
        <w:t> </w:t>
      </w:r>
      <w:r>
        <w:rPr/>
        <w:t>- </w:t>
      </w:r>
      <w:r>
        <w:rPr>
          <w:spacing w:val="-2"/>
        </w:rPr>
        <w:t>Principal</w:t>
      </w:r>
    </w:p>
    <w:p>
      <w:pPr>
        <w:pStyle w:val="BodyText"/>
        <w:tabs>
          <w:tab w:pos="1337" w:val="left" w:leader="none"/>
          <w:tab w:pos="4949" w:val="left" w:leader="none"/>
          <w:tab w:pos="7386" w:val="left" w:leader="none"/>
          <w:tab w:pos="8394" w:val="left" w:leader="none"/>
          <w:tab w:pos="10158" w:val="left" w:leader="none"/>
        </w:tabs>
        <w:spacing w:line="180" w:lineRule="auto" w:before="1"/>
        <w:ind w:right="107" w:firstLine="252"/>
      </w:pPr>
      <w:r>
        <w:rPr/>
        <w:t>83 Fonte:</w:t>
        <w:tab/>
        <w:t>1500</w:t>
      </w:r>
      <w:r>
        <w:rPr>
          <w:spacing w:val="40"/>
        </w:rPr>
        <w:t> </w:t>
      </w:r>
      <w:r>
        <w:rPr/>
        <w:t>Recursos nao Vinculados de Im</w:t>
        <w:tab/>
      </w:r>
      <w:r>
        <w:rPr>
          <w:spacing w:val="-2"/>
        </w:rPr>
        <w:t>1.980.000,00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2"/>
        </w:rPr>
        <w:t>1.328.793,02</w:t>
      </w:r>
      <w:r>
        <w:rPr/>
        <w:tab/>
      </w:r>
      <w:r>
        <w:rPr>
          <w:spacing w:val="-2"/>
        </w:rPr>
        <w:t>-</w:t>
      </w:r>
      <w:r>
        <w:rPr>
          <w:spacing w:val="-2"/>
        </w:rPr>
        <w:t>651.206,98 </w:t>
      </w:r>
      <w:r>
        <w:rPr/>
        <w:t>1.7.1.1.52.0.0.00.00.00 Cota-Parte do Imposto</w:t>
      </w:r>
    </w:p>
    <w:p>
      <w:pPr>
        <w:pStyle w:val="BodyText"/>
        <w:spacing w:line="110" w:lineRule="exact"/>
        <w:ind w:left="2093"/>
      </w:pPr>
      <w:r>
        <w:rPr/>
        <w:t>Sobre a </w:t>
      </w:r>
      <w:r>
        <w:rPr>
          <w:spacing w:val="-2"/>
        </w:rPr>
        <w:t>Propriedade</w:t>
      </w:r>
    </w:p>
    <w:p>
      <w:pPr>
        <w:pStyle w:val="BodyText"/>
        <w:tabs>
          <w:tab w:pos="5201" w:val="left" w:leader="none"/>
          <w:tab w:pos="7050" w:val="left" w:leader="none"/>
          <w:tab w:pos="8730" w:val="left" w:leader="none"/>
          <w:tab w:pos="10494" w:val="left" w:leader="none"/>
        </w:tabs>
        <w:spacing w:line="180" w:lineRule="auto" w:before="9"/>
        <w:ind w:right="107" w:firstLine="2016"/>
      </w:pPr>
      <w:r>
        <w:rPr/>
        <w:t>Territorial Rural</w:t>
        <w:tab/>
      </w:r>
      <w:r>
        <w:rPr>
          <w:spacing w:val="-2"/>
        </w:rPr>
        <w:t>10.000,00</w:t>
      </w:r>
      <w:r>
        <w:rPr/>
        <w:tab/>
      </w:r>
      <w:r>
        <w:rPr>
          <w:spacing w:val="-2"/>
        </w:rPr>
        <w:t>6.314,11</w:t>
      </w:r>
      <w:r>
        <w:rPr/>
        <w:tab/>
      </w:r>
      <w:r>
        <w:rPr>
          <w:spacing w:val="-2"/>
        </w:rPr>
        <w:t>9.744,21</w:t>
      </w:r>
      <w:r>
        <w:rPr/>
        <w:tab/>
      </w:r>
      <w:r>
        <w:rPr>
          <w:spacing w:val="-2"/>
        </w:rPr>
        <w:t>-</w:t>
      </w:r>
      <w:r>
        <w:rPr>
          <w:spacing w:val="-2"/>
        </w:rPr>
        <w:t>255,79 </w:t>
      </w:r>
      <w:r>
        <w:rPr/>
        <w:t>1.7.1.1.52.0.1.00.00.00 Cota-Parte do ITR-</w:t>
      </w:r>
    </w:p>
    <w:p>
      <w:pPr>
        <w:pStyle w:val="BodyText"/>
        <w:spacing w:line="110" w:lineRule="exact"/>
        <w:ind w:left="2093"/>
      </w:pPr>
      <w:r>
        <w:rPr>
          <w:spacing w:val="-2"/>
        </w:rPr>
        <w:t>Principal</w:t>
      </w:r>
    </w:p>
    <w:p>
      <w:pPr>
        <w:pStyle w:val="BodyText"/>
        <w:tabs>
          <w:tab w:pos="1337" w:val="left" w:leader="none"/>
          <w:tab w:pos="5201" w:val="left" w:leader="none"/>
          <w:tab w:pos="7050" w:val="left" w:leader="none"/>
          <w:tab w:pos="8730" w:val="left" w:leader="none"/>
          <w:tab w:pos="10494" w:val="left" w:leader="none"/>
        </w:tabs>
        <w:spacing w:line="139" w:lineRule="exact"/>
        <w:ind w:left="32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158750</wp:posOffset>
                </wp:positionH>
                <wp:positionV relativeFrom="paragraph">
                  <wp:posOffset>63594</wp:posOffset>
                </wp:positionV>
                <wp:extent cx="7128509" cy="2594610"/>
                <wp:effectExtent l="0" t="0" r="0" b="0"/>
                <wp:wrapNone/>
                <wp:docPr id="12" name="Textbox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Textbox 12"/>
                      <wps:cNvSpPr txBox="1"/>
                      <wps:spPr>
                        <a:xfrm>
                          <a:off x="0" y="0"/>
                          <a:ext cx="7128509" cy="25946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024"/>
                              <w:gridCol w:w="2562"/>
                              <w:gridCol w:w="1806"/>
                              <w:gridCol w:w="1638"/>
                              <w:gridCol w:w="1764"/>
                              <w:gridCol w:w="1310"/>
                            </w:tblGrid>
                            <w:tr>
                              <w:trPr>
                                <w:trHeight w:val="138" w:hRule="atLeast"/>
                              </w:trPr>
                              <w:tc>
                                <w:tcPr>
                                  <w:tcW w:w="2024" w:type="dxa"/>
                                </w:tcPr>
                                <w:p>
                                  <w:pPr>
                                    <w:pStyle w:val="TableParagraph"/>
                                    <w:spacing w:line="119" w:lineRule="exact"/>
                                    <w:ind w:left="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1.7.1.2.00.0.0.00.00.00</w:t>
                                  </w:r>
                                </w:p>
                              </w:tc>
                              <w:tc>
                                <w:tcPr>
                                  <w:tcW w:w="2562" w:type="dxa"/>
                                </w:tcPr>
                                <w:p>
                                  <w:pPr>
                                    <w:pStyle w:val="TableParagraph"/>
                                    <w:spacing w:line="119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Transferencias</w:t>
                                  </w:r>
                                </w:p>
                              </w:tc>
                              <w:tc>
                                <w:tcPr>
                                  <w:tcW w:w="6518" w:type="dxa"/>
                                  <w:gridSpan w:val="4"/>
                                  <w:vMerge w:val="restart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19" w:hRule="atLeast"/>
                              </w:trPr>
                              <w:tc>
                                <w:tcPr>
                                  <w:tcW w:w="202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62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Financeiras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pela</w:t>
                                  </w:r>
                                </w:p>
                              </w:tc>
                              <w:tc>
                                <w:tcPr>
                                  <w:tcW w:w="6518" w:type="dxa"/>
                                  <w:gridSpan w:val="4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19" w:hRule="atLeast"/>
                              </w:trPr>
                              <w:tc>
                                <w:tcPr>
                                  <w:tcW w:w="202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62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Exploracao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Recursos</w:t>
                                  </w:r>
                                </w:p>
                              </w:tc>
                              <w:tc>
                                <w:tcPr>
                                  <w:tcW w:w="6518" w:type="dxa"/>
                                  <w:gridSpan w:val="4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19" w:hRule="atLeast"/>
                              </w:trPr>
                              <w:tc>
                                <w:tcPr>
                                  <w:tcW w:w="202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62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Naturais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320.000,00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26.722,35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271.939,68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48.060,32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9" w:hRule="atLeast"/>
                              </w:trPr>
                              <w:tc>
                                <w:tcPr>
                                  <w:tcW w:w="2024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1.7.1.2.52.0.0.00.00.00</w:t>
                                  </w:r>
                                </w:p>
                              </w:tc>
                              <w:tc>
                                <w:tcPr>
                                  <w:tcW w:w="2562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Cota-parte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Compensacao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19" w:hRule="atLeast"/>
                              </w:trPr>
                              <w:tc>
                                <w:tcPr>
                                  <w:tcW w:w="202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62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Financeira pela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Producao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19" w:hRule="atLeast"/>
                              </w:trPr>
                              <w:tc>
                                <w:tcPr>
                                  <w:tcW w:w="202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62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Petroleo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320.000,00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26.722,35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271.939,68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48.060,32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9" w:hRule="atLeast"/>
                              </w:trPr>
                              <w:tc>
                                <w:tcPr>
                                  <w:tcW w:w="2024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1.7.1.2.52.4.0.00.00.00</w:t>
                                  </w:r>
                                </w:p>
                              </w:tc>
                              <w:tc>
                                <w:tcPr>
                                  <w:tcW w:w="2562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Cota-Parte do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19" w:hRule="atLeast"/>
                              </w:trPr>
                              <w:tc>
                                <w:tcPr>
                                  <w:tcW w:w="202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62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Especial do Petroleo -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FEP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320.000,00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26.722,35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271.939,68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48.060,32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76" w:hRule="atLeast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line="13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1.7.1.2.52.4.1.00.00.00 Cota-Parte do FEP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  <w:p>
                                  <w:pPr>
                                    <w:pStyle w:val="TableParagraph"/>
                                    <w:tabs>
                                      <w:tab w:pos="1310" w:val="left" w:leader="none"/>
                                    </w:tabs>
                                    <w:spacing w:before="80"/>
                                    <w:ind w:left="30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85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1720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Transferencias da Uniao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Refer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>
                                  <w:pPr>
                                    <w:pStyle w:val="TableParagraph"/>
                                    <w:spacing w:before="60"/>
                                    <w:rPr>
                                      <w:sz w:val="14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320.000,00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>
                                  <w:pPr>
                                    <w:pStyle w:val="TableParagraph"/>
                                    <w:spacing w:before="60"/>
                                    <w:rPr>
                                      <w:sz w:val="14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26.722,35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>
                                  <w:pPr>
                                    <w:pStyle w:val="TableParagraph"/>
                                    <w:spacing w:before="60"/>
                                    <w:rPr>
                                      <w:sz w:val="14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271.939,68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>
                                  <w:pPr>
                                    <w:pStyle w:val="TableParagraph"/>
                                    <w:spacing w:before="60"/>
                                    <w:rPr>
                                      <w:sz w:val="14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48.060,32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9" w:hRule="atLeast"/>
                              </w:trPr>
                              <w:tc>
                                <w:tcPr>
                                  <w:tcW w:w="202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62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Recursos do Sistema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Unico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19" w:hRule="atLeast"/>
                              </w:trPr>
                              <w:tc>
                                <w:tcPr>
                                  <w:tcW w:w="202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62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de Saude -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SUS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1.305.000,00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494.735,68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1.534.424,47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229.424,47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9" w:hRule="atLeast"/>
                              </w:trPr>
                              <w:tc>
                                <w:tcPr>
                                  <w:tcW w:w="2024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1.7.1.3.50.0.0.00.00.00</w:t>
                                  </w:r>
                                </w:p>
                              </w:tc>
                              <w:tc>
                                <w:tcPr>
                                  <w:tcW w:w="2562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Transfe. Recursos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SUS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19" w:hRule="atLeast"/>
                              </w:trPr>
                              <w:tc>
                                <w:tcPr>
                                  <w:tcW w:w="202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62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Repasses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Fundo/Fundo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19" w:hRule="atLeast"/>
                              </w:trPr>
                              <w:tc>
                                <w:tcPr>
                                  <w:tcW w:w="202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62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Bloco Manu.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ASPS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1.305.000,00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494.735,68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1.534.424,47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229.424,47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9" w:hRule="atLeast"/>
                              </w:trPr>
                              <w:tc>
                                <w:tcPr>
                                  <w:tcW w:w="2024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1.7.1.3.50.1.0.00.00.00</w:t>
                                  </w:r>
                                </w:p>
                              </w:tc>
                              <w:tc>
                                <w:tcPr>
                                  <w:tcW w:w="2562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Transfe. Bloco Manu.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ASPS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19" w:hRule="atLeast"/>
                              </w:trPr>
                              <w:tc>
                                <w:tcPr>
                                  <w:tcW w:w="202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62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 Atencao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Primaria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1.025.000,00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468.563,45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1.279.658,54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254.658,54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9" w:hRule="atLeast"/>
                              </w:trPr>
                              <w:tc>
                                <w:tcPr>
                                  <w:tcW w:w="2024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1.7.1.3.50.1.1.00.00.00</w:t>
                                  </w:r>
                                </w:p>
                              </w:tc>
                              <w:tc>
                                <w:tcPr>
                                  <w:tcW w:w="2562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Transfe. Bloco Manu.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ASPS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19" w:hRule="atLeast"/>
                              </w:trPr>
                              <w:tc>
                                <w:tcPr>
                                  <w:tcW w:w="202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62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Atencao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Primaria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19" w:hRule="atLeast"/>
                              </w:trPr>
                              <w:tc>
                                <w:tcPr>
                                  <w:tcW w:w="202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62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1.025.000,00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468.563,45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1.279.658,54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254.658,54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9" w:hRule="atLeast"/>
                              </w:trPr>
                              <w:tc>
                                <w:tcPr>
                                  <w:tcW w:w="2024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1.7.1.3.50.1.1.01.00.00</w:t>
                                  </w:r>
                                </w:p>
                              </w:tc>
                              <w:tc>
                                <w:tcPr>
                                  <w:tcW w:w="2562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4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Transf. Bloco Manut.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ASPS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695" w:hRule="atLeast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line="13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 Atencao Primaria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  <w:p>
                                  <w:pPr>
                                    <w:pStyle w:val="TableParagraph"/>
                                    <w:tabs>
                                      <w:tab w:pos="1310" w:val="left" w:leader="none"/>
                                    </w:tabs>
                                    <w:spacing w:before="80"/>
                                    <w:ind w:left="30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86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1600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Transferencias Fundo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79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 A. Primaria - FNS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>
                                  <w:pPr>
                                    <w:pStyle w:val="TableParagraph"/>
                                    <w:spacing w:before="60"/>
                                    <w:rPr>
                                      <w:sz w:val="14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300.000,00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>
                                  <w:pPr>
                                    <w:pStyle w:val="TableParagraph"/>
                                    <w:spacing w:before="60"/>
                                    <w:rPr>
                                      <w:sz w:val="14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27.104,93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>
                                  <w:pPr>
                                    <w:pStyle w:val="TableParagraph"/>
                                    <w:spacing w:before="60"/>
                                    <w:rPr>
                                      <w:sz w:val="14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270.775,30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>
                                  <w:pPr>
                                    <w:pStyle w:val="TableParagraph"/>
                                    <w:spacing w:before="60"/>
                                    <w:rPr>
                                      <w:sz w:val="14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29.224,70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58" w:hRule="atLeast"/>
                              </w:trPr>
                              <w:tc>
                                <w:tcPr>
                                  <w:tcW w:w="6392" w:type="dxa"/>
                                  <w:gridSpan w:val="3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1310" w:val="left" w:leader="none"/>
                                      <w:tab w:pos="5090" w:val="left" w:leader="none"/>
                                    </w:tabs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143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1604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Transferencias provenientes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d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250.000,00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>
                                  <w:pPr>
                                    <w:pStyle w:val="TableParagraph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21.252,00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>
                                  <w:pPr>
                                    <w:pStyle w:val="TableParagraph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212.520,00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>
                                  <w:pPr>
                                    <w:pStyle w:val="TableParagraph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37.480,00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58" w:hRule="atLeast"/>
                              </w:trPr>
                              <w:tc>
                                <w:tcPr>
                                  <w:tcW w:w="6392" w:type="dxa"/>
                                  <w:gridSpan w:val="3"/>
                                </w:tcPr>
                                <w:p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Temporario -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EP</w:t>
                                  </w:r>
                                </w:p>
                                <w:p>
                                  <w:pPr>
                                    <w:pStyle w:val="TableParagraph"/>
                                    <w:tabs>
                                      <w:tab w:pos="1310" w:val="left" w:leader="none"/>
                                      <w:tab w:pos="5090" w:val="left" w:leader="none"/>
                                    </w:tabs>
                                    <w:spacing w:line="11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175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1600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Transferencias Fundo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>
                                  <w:pPr>
                                    <w:pStyle w:val="TableParagraph"/>
                                    <w:spacing w:line="139" w:lineRule="exact" w:before="99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395.626,00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>
                                  <w:pPr>
                                    <w:pStyle w:val="TableParagraph"/>
                                    <w:spacing w:line="139" w:lineRule="exact" w:before="99"/>
                                    <w:ind w:right="41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595.626,00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>
                                  <w:pPr>
                                    <w:pStyle w:val="TableParagraph"/>
                                    <w:spacing w:line="139" w:lineRule="exact" w:before="99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495.626,00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  <w:spacing w:line="240" w:lineRule="auto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.5pt;margin-top:5.007442pt;width:561.3pt;height:204.3pt;mso-position-horizontal-relative:page;mso-position-vertical-relative:paragraph;z-index:15730176" type="#_x0000_t202" id="docshape12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024"/>
                        <w:gridCol w:w="2562"/>
                        <w:gridCol w:w="1806"/>
                        <w:gridCol w:w="1638"/>
                        <w:gridCol w:w="1764"/>
                        <w:gridCol w:w="1310"/>
                      </w:tblGrid>
                      <w:tr>
                        <w:trPr>
                          <w:trHeight w:val="138" w:hRule="atLeast"/>
                        </w:trPr>
                        <w:tc>
                          <w:tcPr>
                            <w:tcW w:w="2024" w:type="dxa"/>
                          </w:tcPr>
                          <w:p>
                            <w:pPr>
                              <w:pStyle w:val="TableParagraph"/>
                              <w:spacing w:line="119" w:lineRule="exact"/>
                              <w:ind w:left="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1.7.1.2.00.0.0.00.00.00</w:t>
                            </w:r>
                          </w:p>
                        </w:tc>
                        <w:tc>
                          <w:tcPr>
                            <w:tcW w:w="2562" w:type="dxa"/>
                          </w:tcPr>
                          <w:p>
                            <w:pPr>
                              <w:pStyle w:val="TableParagraph"/>
                              <w:spacing w:line="119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Transferencias</w:t>
                            </w:r>
                          </w:p>
                        </w:tc>
                        <w:tc>
                          <w:tcPr>
                            <w:tcW w:w="6518" w:type="dxa"/>
                            <w:gridSpan w:val="4"/>
                            <w:vMerge w:val="restart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19" w:hRule="atLeast"/>
                        </w:trPr>
                        <w:tc>
                          <w:tcPr>
                            <w:tcW w:w="202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562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Financeiras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pela</w:t>
                            </w:r>
                          </w:p>
                        </w:tc>
                        <w:tc>
                          <w:tcPr>
                            <w:tcW w:w="6518" w:type="dxa"/>
                            <w:gridSpan w:val="4"/>
                            <w:vMerge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19" w:hRule="atLeast"/>
                        </w:trPr>
                        <w:tc>
                          <w:tcPr>
                            <w:tcW w:w="202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562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Exploracao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Recursos</w:t>
                            </w:r>
                          </w:p>
                        </w:tc>
                        <w:tc>
                          <w:tcPr>
                            <w:tcW w:w="6518" w:type="dxa"/>
                            <w:gridSpan w:val="4"/>
                            <w:vMerge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19" w:hRule="atLeast"/>
                        </w:trPr>
                        <w:tc>
                          <w:tcPr>
                            <w:tcW w:w="202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562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Naturais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320.000,00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26.722,35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271.939,68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48.060,32</w:t>
                            </w:r>
                          </w:p>
                        </w:tc>
                      </w:tr>
                      <w:tr>
                        <w:trPr>
                          <w:trHeight w:val="119" w:hRule="atLeast"/>
                        </w:trPr>
                        <w:tc>
                          <w:tcPr>
                            <w:tcW w:w="2024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1.7.1.2.52.0.0.00.00.00</w:t>
                            </w:r>
                          </w:p>
                        </w:tc>
                        <w:tc>
                          <w:tcPr>
                            <w:tcW w:w="2562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Cota-parte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Compensacao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6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1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19" w:hRule="atLeast"/>
                        </w:trPr>
                        <w:tc>
                          <w:tcPr>
                            <w:tcW w:w="202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562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Financeira pela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Producao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6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1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19" w:hRule="atLeast"/>
                        </w:trPr>
                        <w:tc>
                          <w:tcPr>
                            <w:tcW w:w="202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562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Petroleo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320.000,00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26.722,35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271.939,68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48.060,32</w:t>
                            </w:r>
                          </w:p>
                        </w:tc>
                      </w:tr>
                      <w:tr>
                        <w:trPr>
                          <w:trHeight w:val="119" w:hRule="atLeast"/>
                        </w:trPr>
                        <w:tc>
                          <w:tcPr>
                            <w:tcW w:w="2024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1.7.1.2.52.4.0.00.00.00</w:t>
                            </w:r>
                          </w:p>
                        </w:tc>
                        <w:tc>
                          <w:tcPr>
                            <w:tcW w:w="2562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Cota-Parte do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6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1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19" w:hRule="atLeast"/>
                        </w:trPr>
                        <w:tc>
                          <w:tcPr>
                            <w:tcW w:w="202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562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Especial do Petroleo -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FEP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320.000,00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26.722,35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271.939,68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48.060,32</w:t>
                            </w:r>
                          </w:p>
                        </w:tc>
                      </w:tr>
                      <w:tr>
                        <w:trPr>
                          <w:trHeight w:val="476" w:hRule="atLeast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line="13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1.7.1.2.52.4.1.00.00.00 Cota-Parte do FEP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  <w:p>
                            <w:pPr>
                              <w:pStyle w:val="TableParagraph"/>
                              <w:tabs>
                                <w:tab w:pos="1310" w:val="left" w:leader="none"/>
                              </w:tabs>
                              <w:spacing w:before="80"/>
                              <w:ind w:left="30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85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1720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Transferencias da Uniao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Refer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>
                            <w:pPr>
                              <w:pStyle w:val="TableParagraph"/>
                              <w:spacing w:before="60"/>
                              <w:rPr>
                                <w:sz w:val="14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320.000,00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>
                            <w:pPr>
                              <w:pStyle w:val="TableParagraph"/>
                              <w:spacing w:before="60"/>
                              <w:rPr>
                                <w:sz w:val="14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26.722,35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>
                            <w:pPr>
                              <w:pStyle w:val="TableParagraph"/>
                              <w:spacing w:before="60"/>
                              <w:rPr>
                                <w:sz w:val="14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271.939,68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>
                            <w:pPr>
                              <w:pStyle w:val="TableParagraph"/>
                              <w:spacing w:before="60"/>
                              <w:rPr>
                                <w:sz w:val="14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48.060,32</w:t>
                            </w:r>
                          </w:p>
                        </w:tc>
                      </w:tr>
                      <w:tr>
                        <w:trPr>
                          <w:trHeight w:val="119" w:hRule="atLeast"/>
                        </w:trPr>
                        <w:tc>
                          <w:tcPr>
                            <w:tcW w:w="202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562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Recursos do Sistema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Unico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6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1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19" w:hRule="atLeast"/>
                        </w:trPr>
                        <w:tc>
                          <w:tcPr>
                            <w:tcW w:w="202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562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de Saude -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SUS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1.305.000,00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494.735,68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1.534.424,47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229.424,47</w:t>
                            </w:r>
                          </w:p>
                        </w:tc>
                      </w:tr>
                      <w:tr>
                        <w:trPr>
                          <w:trHeight w:val="119" w:hRule="atLeast"/>
                        </w:trPr>
                        <w:tc>
                          <w:tcPr>
                            <w:tcW w:w="2024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1.7.1.3.50.0.0.00.00.00</w:t>
                            </w:r>
                          </w:p>
                        </w:tc>
                        <w:tc>
                          <w:tcPr>
                            <w:tcW w:w="2562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Transfe. Recursos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SUS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6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1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19" w:hRule="atLeast"/>
                        </w:trPr>
                        <w:tc>
                          <w:tcPr>
                            <w:tcW w:w="202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562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Repasses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Fundo/Fundo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6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1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19" w:hRule="atLeast"/>
                        </w:trPr>
                        <w:tc>
                          <w:tcPr>
                            <w:tcW w:w="202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562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Bloco Manu.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ASPS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1.305.000,00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494.735,68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1.534.424,47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229.424,47</w:t>
                            </w:r>
                          </w:p>
                        </w:tc>
                      </w:tr>
                      <w:tr>
                        <w:trPr>
                          <w:trHeight w:val="119" w:hRule="atLeast"/>
                        </w:trPr>
                        <w:tc>
                          <w:tcPr>
                            <w:tcW w:w="2024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1.7.1.3.50.1.0.00.00.00</w:t>
                            </w:r>
                          </w:p>
                        </w:tc>
                        <w:tc>
                          <w:tcPr>
                            <w:tcW w:w="2562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Transfe. Bloco Manu.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ASPS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6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1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19" w:hRule="atLeast"/>
                        </w:trPr>
                        <w:tc>
                          <w:tcPr>
                            <w:tcW w:w="202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562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 Atencao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Primaria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1.025.000,00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468.563,45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1.279.658,54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254.658,54</w:t>
                            </w:r>
                          </w:p>
                        </w:tc>
                      </w:tr>
                      <w:tr>
                        <w:trPr>
                          <w:trHeight w:val="119" w:hRule="atLeast"/>
                        </w:trPr>
                        <w:tc>
                          <w:tcPr>
                            <w:tcW w:w="2024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1.7.1.3.50.1.1.00.00.00</w:t>
                            </w:r>
                          </w:p>
                        </w:tc>
                        <w:tc>
                          <w:tcPr>
                            <w:tcW w:w="2562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Transfe. Bloco Manu.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ASPS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6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1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19" w:hRule="atLeast"/>
                        </w:trPr>
                        <w:tc>
                          <w:tcPr>
                            <w:tcW w:w="202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562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Atencao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Primaria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6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1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19" w:hRule="atLeast"/>
                        </w:trPr>
                        <w:tc>
                          <w:tcPr>
                            <w:tcW w:w="202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562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1.025.000,00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468.563,45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1.279.658,54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254.658,54</w:t>
                            </w:r>
                          </w:p>
                        </w:tc>
                      </w:tr>
                      <w:tr>
                        <w:trPr>
                          <w:trHeight w:val="119" w:hRule="atLeast"/>
                        </w:trPr>
                        <w:tc>
                          <w:tcPr>
                            <w:tcW w:w="2024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1.7.1.3.50.1.1.01.00.00</w:t>
                            </w:r>
                          </w:p>
                        </w:tc>
                        <w:tc>
                          <w:tcPr>
                            <w:tcW w:w="2562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4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Transf. Bloco Manut.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ASPS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6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1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695" w:hRule="atLeast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line="13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 Atencao Primaria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  <w:p>
                            <w:pPr>
                              <w:pStyle w:val="TableParagraph"/>
                              <w:tabs>
                                <w:tab w:pos="1310" w:val="left" w:leader="none"/>
                              </w:tabs>
                              <w:spacing w:before="80"/>
                              <w:ind w:left="30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86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1600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Transferencias Fundo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</w:t>
                            </w:r>
                          </w:p>
                          <w:p>
                            <w:pPr>
                              <w:pStyle w:val="TableParagraph"/>
                              <w:spacing w:before="79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 A. Primaria - FNS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>
                            <w:pPr>
                              <w:pStyle w:val="TableParagraph"/>
                              <w:spacing w:before="60"/>
                              <w:rPr>
                                <w:sz w:val="14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300.000,00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>
                            <w:pPr>
                              <w:pStyle w:val="TableParagraph"/>
                              <w:spacing w:before="60"/>
                              <w:rPr>
                                <w:sz w:val="14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27.104,93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>
                            <w:pPr>
                              <w:pStyle w:val="TableParagraph"/>
                              <w:spacing w:before="60"/>
                              <w:rPr>
                                <w:sz w:val="14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270.775,30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>
                            <w:pPr>
                              <w:pStyle w:val="TableParagraph"/>
                              <w:spacing w:before="60"/>
                              <w:rPr>
                                <w:sz w:val="14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29.224,70</w:t>
                            </w:r>
                          </w:p>
                        </w:tc>
                      </w:tr>
                      <w:tr>
                        <w:trPr>
                          <w:trHeight w:val="258" w:hRule="atLeast"/>
                        </w:trPr>
                        <w:tc>
                          <w:tcPr>
                            <w:tcW w:w="6392" w:type="dxa"/>
                            <w:gridSpan w:val="3"/>
                          </w:tcPr>
                          <w:p>
                            <w:pPr>
                              <w:pStyle w:val="TableParagraph"/>
                              <w:tabs>
                                <w:tab w:pos="1310" w:val="left" w:leader="none"/>
                                <w:tab w:pos="5090" w:val="left" w:leader="none"/>
                              </w:tabs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143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1604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Transferencias provenientes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d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250.000,00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>
                            <w:pPr>
                              <w:pStyle w:val="TableParagraph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21.252,00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>
                            <w:pPr>
                              <w:pStyle w:val="TableParagraph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212.520,00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>
                            <w:pPr>
                              <w:pStyle w:val="TableParagraph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37.480,00</w:t>
                            </w:r>
                          </w:p>
                        </w:tc>
                      </w:tr>
                      <w:tr>
                        <w:trPr>
                          <w:trHeight w:val="258" w:hRule="atLeast"/>
                        </w:trPr>
                        <w:tc>
                          <w:tcPr>
                            <w:tcW w:w="6392" w:type="dxa"/>
                            <w:gridSpan w:val="3"/>
                          </w:tcPr>
                          <w:p>
                            <w:pPr>
                              <w:pStyle w:val="TableParagraph"/>
                              <w:spacing w:line="11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Temporario -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EP</w:t>
                            </w:r>
                          </w:p>
                          <w:p>
                            <w:pPr>
                              <w:pStyle w:val="TableParagraph"/>
                              <w:tabs>
                                <w:tab w:pos="1310" w:val="left" w:leader="none"/>
                                <w:tab w:pos="5090" w:val="left" w:leader="none"/>
                              </w:tabs>
                              <w:spacing w:line="11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175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1600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Transferencias Fundo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100.000,00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>
                            <w:pPr>
                              <w:pStyle w:val="TableParagraph"/>
                              <w:spacing w:line="139" w:lineRule="exact" w:before="99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395.626,00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>
                            <w:pPr>
                              <w:pStyle w:val="TableParagraph"/>
                              <w:spacing w:line="139" w:lineRule="exact" w:before="99"/>
                              <w:ind w:right="41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595.626,00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>
                            <w:pPr>
                              <w:pStyle w:val="TableParagraph"/>
                              <w:spacing w:line="139" w:lineRule="exact" w:before="99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495.626,00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  <w:spacing w:line="240" w:lineRule="auto"/>
                        <w:ind w:left="0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w:t>84 </w:t>
      </w:r>
      <w:r>
        <w:rPr>
          <w:spacing w:val="-2"/>
        </w:rPr>
        <w:t>Fonte:</w:t>
      </w:r>
      <w:r>
        <w:rPr/>
        <w:tab/>
        <w:t>1500</w:t>
      </w:r>
      <w:r>
        <w:rPr>
          <w:spacing w:val="42"/>
          <w:w w:val="150"/>
        </w:rPr>
        <w:t> </w:t>
      </w:r>
      <w:r>
        <w:rPr/>
        <w:t>Recursos nao Vinculados de </w:t>
      </w:r>
      <w:r>
        <w:rPr>
          <w:spacing w:val="-5"/>
        </w:rPr>
        <w:t>Im</w:t>
      </w:r>
      <w:r>
        <w:rPr/>
        <w:tab/>
      </w:r>
      <w:r>
        <w:rPr>
          <w:spacing w:val="-2"/>
        </w:rPr>
        <w:t>10.000,00</w:t>
      </w:r>
      <w:r>
        <w:rPr/>
        <w:tab/>
      </w:r>
      <w:r>
        <w:rPr>
          <w:spacing w:val="-2"/>
        </w:rPr>
        <w:t>6.314,11</w:t>
      </w:r>
      <w:r>
        <w:rPr/>
        <w:tab/>
      </w:r>
      <w:r>
        <w:rPr>
          <w:spacing w:val="-2"/>
        </w:rPr>
        <w:t>9.744,21</w:t>
      </w:r>
      <w:r>
        <w:rPr/>
        <w:tab/>
        <w:t>-</w:t>
      </w:r>
      <w:r>
        <w:rPr>
          <w:spacing w:val="-2"/>
        </w:rPr>
        <w:t>255,79</w:t>
      </w:r>
    </w:p>
    <w:p>
      <w:pPr>
        <w:pStyle w:val="BodyText"/>
        <w:spacing w:line="240" w:lineRule="auto"/>
        <w:ind w:left="0"/>
      </w:pPr>
    </w:p>
    <w:p>
      <w:pPr>
        <w:pStyle w:val="BodyText"/>
        <w:spacing w:line="240" w:lineRule="auto"/>
        <w:ind w:left="0"/>
      </w:pPr>
    </w:p>
    <w:p>
      <w:pPr>
        <w:pStyle w:val="BodyText"/>
        <w:spacing w:line="240" w:lineRule="auto"/>
        <w:ind w:left="0"/>
      </w:pPr>
    </w:p>
    <w:p>
      <w:pPr>
        <w:pStyle w:val="BodyText"/>
        <w:spacing w:line="240" w:lineRule="auto"/>
        <w:ind w:left="0"/>
      </w:pPr>
    </w:p>
    <w:p>
      <w:pPr>
        <w:pStyle w:val="BodyText"/>
        <w:spacing w:line="240" w:lineRule="auto"/>
        <w:ind w:left="0"/>
      </w:pPr>
    </w:p>
    <w:p>
      <w:pPr>
        <w:pStyle w:val="BodyText"/>
        <w:spacing w:line="240" w:lineRule="auto"/>
        <w:ind w:left="0"/>
      </w:pPr>
    </w:p>
    <w:p>
      <w:pPr>
        <w:pStyle w:val="BodyText"/>
        <w:spacing w:line="240" w:lineRule="auto" w:before="43"/>
        <w:ind w:left="0"/>
      </w:pPr>
    </w:p>
    <w:p>
      <w:pPr>
        <w:pStyle w:val="BodyText"/>
        <w:spacing w:line="360" w:lineRule="auto"/>
        <w:ind w:right="6989" w:firstLine="2016"/>
      </w:pPr>
      <w:r>
        <w:rPr>
          <w:spacing w:val="-2"/>
        </w:rPr>
        <w:t>Principal </w:t>
      </w:r>
      <w:r>
        <w:rPr/>
        <w:t>1.7.1.3.00.0.0.00.00.00</w:t>
      </w:r>
      <w:r>
        <w:rPr>
          <w:spacing w:val="-19"/>
        </w:rPr>
        <w:t> </w:t>
      </w:r>
      <w:r>
        <w:rPr/>
        <w:t>Transferencias</w:t>
      </w:r>
      <w:r>
        <w:rPr>
          <w:spacing w:val="-19"/>
        </w:rPr>
        <w:t> </w:t>
      </w:r>
      <w:r>
        <w:rPr/>
        <w:t>de</w:t>
      </w:r>
    </w:p>
    <w:p>
      <w:pPr>
        <w:pStyle w:val="BodyText"/>
        <w:spacing w:line="240" w:lineRule="auto"/>
        <w:ind w:left="0"/>
      </w:pPr>
    </w:p>
    <w:p>
      <w:pPr>
        <w:pStyle w:val="BodyText"/>
        <w:spacing w:line="240" w:lineRule="auto"/>
        <w:ind w:left="0"/>
      </w:pPr>
    </w:p>
    <w:p>
      <w:pPr>
        <w:pStyle w:val="BodyText"/>
        <w:spacing w:line="240" w:lineRule="auto"/>
        <w:ind w:left="0"/>
      </w:pPr>
    </w:p>
    <w:p>
      <w:pPr>
        <w:pStyle w:val="BodyText"/>
        <w:spacing w:line="240" w:lineRule="auto"/>
        <w:ind w:left="0"/>
      </w:pPr>
    </w:p>
    <w:p>
      <w:pPr>
        <w:pStyle w:val="BodyText"/>
        <w:spacing w:line="240" w:lineRule="auto"/>
        <w:ind w:left="0"/>
      </w:pPr>
    </w:p>
    <w:p>
      <w:pPr>
        <w:pStyle w:val="BodyText"/>
        <w:spacing w:line="240" w:lineRule="auto"/>
        <w:ind w:left="0"/>
      </w:pPr>
    </w:p>
    <w:p>
      <w:pPr>
        <w:pStyle w:val="BodyText"/>
        <w:spacing w:line="240" w:lineRule="auto"/>
        <w:ind w:left="0"/>
      </w:pPr>
    </w:p>
    <w:p>
      <w:pPr>
        <w:pStyle w:val="BodyText"/>
        <w:spacing w:line="240" w:lineRule="auto" w:before="43"/>
        <w:ind w:left="0"/>
      </w:pPr>
    </w:p>
    <w:p>
      <w:pPr>
        <w:pStyle w:val="BodyText"/>
        <w:spacing w:line="360" w:lineRule="auto"/>
        <w:ind w:right="6989" w:firstLine="2016"/>
      </w:pPr>
      <w:r>
        <w:rPr>
          <w:spacing w:val="-2"/>
        </w:rPr>
        <w:t>FNSaude </w:t>
      </w:r>
      <w:r>
        <w:rPr/>
        <w:t>1.7.1.3.50.1.1.02.00.00</w:t>
      </w:r>
      <w:r>
        <w:rPr>
          <w:spacing w:val="-10"/>
        </w:rPr>
        <w:t> </w:t>
      </w:r>
      <w:r>
        <w:rPr/>
        <w:t>Transf.</w:t>
      </w:r>
      <w:r>
        <w:rPr>
          <w:spacing w:val="-10"/>
        </w:rPr>
        <w:t> </w:t>
      </w:r>
      <w:r>
        <w:rPr/>
        <w:t>Bloco</w:t>
      </w:r>
      <w:r>
        <w:rPr>
          <w:spacing w:val="-10"/>
        </w:rPr>
        <w:t> </w:t>
      </w:r>
      <w:r>
        <w:rPr/>
        <w:t>Manut.</w:t>
      </w:r>
      <w:r>
        <w:rPr>
          <w:spacing w:val="-10"/>
        </w:rPr>
        <w:t> </w:t>
      </w:r>
      <w:r>
        <w:rPr/>
        <w:t>ASPS</w:t>
      </w:r>
    </w:p>
    <w:p>
      <w:pPr>
        <w:pStyle w:val="BodyText"/>
        <w:spacing w:line="240" w:lineRule="auto" w:before="1"/>
        <w:ind w:left="2093"/>
      </w:pPr>
      <w:r>
        <w:rPr>
          <w:spacing w:val="-2"/>
        </w:rPr>
        <w:t>ACS/ACE</w:t>
      </w:r>
    </w:p>
    <w:p>
      <w:pPr>
        <w:pStyle w:val="BodyText"/>
        <w:spacing w:line="240" w:lineRule="auto" w:before="80"/>
      </w:pPr>
      <w:r>
        <w:rPr/>
        <w:t>1.7.1.3.50.1.1.03.00.00 Transf. FNS - </w:t>
      </w:r>
      <w:r>
        <w:rPr>
          <w:spacing w:val="-2"/>
        </w:rPr>
        <w:t>Incremento</w:t>
      </w:r>
    </w:p>
    <w:p>
      <w:pPr>
        <w:pStyle w:val="BodyText"/>
        <w:spacing w:line="240" w:lineRule="auto" w:before="40"/>
        <w:ind w:left="0"/>
      </w:pPr>
    </w:p>
    <w:p>
      <w:pPr>
        <w:pStyle w:val="BodyText"/>
        <w:spacing w:line="139" w:lineRule="exact"/>
      </w:pPr>
      <w:r>
        <w:rPr/>
        <w:t>1.7.1.3.50.1.1.04.00.00 Transf. Bloco Manut. </w:t>
      </w:r>
      <w:r>
        <w:rPr>
          <w:spacing w:val="-4"/>
        </w:rPr>
        <w:t>ASPS</w:t>
      </w:r>
    </w:p>
    <w:p>
      <w:pPr>
        <w:pStyle w:val="BodyText"/>
        <w:spacing w:line="139" w:lineRule="exact"/>
        <w:ind w:left="2093"/>
      </w:pPr>
      <w:r>
        <w:rPr/>
        <w:t>- A. Primaria - FNS </w:t>
      </w:r>
      <w:r>
        <w:rPr>
          <w:spacing w:val="-10"/>
        </w:rPr>
        <w:t>-</w:t>
      </w:r>
    </w:p>
    <w:p>
      <w:pPr>
        <w:pStyle w:val="BodyText"/>
        <w:spacing w:after="0" w:line="139" w:lineRule="exact"/>
        <w:sectPr>
          <w:pgSz w:w="11900" w:h="16840"/>
          <w:pgMar w:header="376" w:footer="0" w:top="1060" w:bottom="280" w:left="283" w:right="425"/>
        </w:sectPr>
      </w:pPr>
    </w:p>
    <w:p>
      <w:pPr>
        <w:pStyle w:val="BodyText"/>
        <w:spacing w:line="240" w:lineRule="auto" w:before="40"/>
        <w:ind w:left="0"/>
      </w:pPr>
    </w:p>
    <w:p>
      <w:pPr>
        <w:pStyle w:val="BodyText"/>
        <w:spacing w:line="240" w:lineRule="auto"/>
        <w:ind w:left="209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158750</wp:posOffset>
                </wp:positionH>
                <wp:positionV relativeFrom="paragraph">
                  <wp:posOffset>-75557</wp:posOffset>
                </wp:positionV>
                <wp:extent cx="7128509" cy="8635364"/>
                <wp:effectExtent l="0" t="0" r="0" b="0"/>
                <wp:wrapNone/>
                <wp:docPr id="13" name="Textbox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Textbox 13"/>
                      <wps:cNvSpPr txBox="1"/>
                      <wps:spPr>
                        <a:xfrm>
                          <a:off x="0" y="0"/>
                          <a:ext cx="7128509" cy="863536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226"/>
                              <w:gridCol w:w="3192"/>
                              <w:gridCol w:w="1680"/>
                              <w:gridCol w:w="1722"/>
                              <w:gridCol w:w="1848"/>
                              <w:gridCol w:w="1436"/>
                            </w:tblGrid>
                            <w:tr>
                              <w:trPr>
                                <w:trHeight w:val="238" w:hRule="atLeast"/>
                              </w:trPr>
                              <w:tc>
                                <w:tcPr>
                                  <w:tcW w:w="1226" w:type="dxa"/>
                                </w:tcPr>
                                <w:p>
                                  <w:pPr>
                                    <w:pStyle w:val="TableParagraph"/>
                                    <w:ind w:left="55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Receita</w:t>
                                  </w:r>
                                </w:p>
                              </w:tc>
                              <w:tc>
                                <w:tcPr>
                                  <w:tcW w:w="3192" w:type="dxa"/>
                                </w:tcPr>
                                <w:p>
                                  <w:pPr>
                                    <w:pStyle w:val="TableParagraph"/>
                                    <w:ind w:left="168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Descricao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>
                                  <w:pPr>
                                    <w:pStyle w:val="TableParagraph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Previsto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Liquido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>
                                  <w:pPr>
                                    <w:pStyle w:val="TableParagraph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Arrecadado no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Mes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>
                                  <w:pPr>
                                    <w:pStyle w:val="TableParagraph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Arrecadado no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Ano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>
                                  <w:pPr>
                                    <w:pStyle w:val="TableParagraph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Diferenca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58" w:hRule="atLeast"/>
                              </w:trPr>
                              <w:tc>
                                <w:tcPr>
                                  <w:tcW w:w="1226" w:type="dxa"/>
                                </w:tcPr>
                                <w:p>
                                  <w:pPr>
                                    <w:pStyle w:val="TableParagraph"/>
                                    <w:spacing w:line="13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180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</w:p>
                              </w:tc>
                              <w:tc>
                                <w:tcPr>
                                  <w:tcW w:w="3192" w:type="dxa"/>
                                </w:tcPr>
                                <w:p>
                                  <w:pPr>
                                    <w:pStyle w:val="TableParagraph"/>
                                    <w:spacing w:line="139" w:lineRule="exact"/>
                                    <w:ind w:left="8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1605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Assistencia financeira da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Uni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>
                                  <w:pPr>
                                    <w:pStyle w:val="TableParagraph"/>
                                    <w:spacing w:line="139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260.000,00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>
                                  <w:pPr>
                                    <w:pStyle w:val="TableParagraph"/>
                                    <w:spacing w:line="13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121.263,22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138.736,78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16" w:hRule="atLeast"/>
                              </w:trPr>
                              <w:tc>
                                <w:tcPr>
                                  <w:tcW w:w="6098" w:type="dxa"/>
                                  <w:gridSpan w:val="3"/>
                                </w:tcPr>
                                <w:p>
                                  <w:pPr>
                                    <w:pStyle w:val="TableParagraph"/>
                                    <w:spacing w:line="11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1.7.1.3.50.1.1.05.00.00 Transf. FNS -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Incentivo</w:t>
                                  </w:r>
                                </w:p>
                                <w:p>
                                  <w:pPr>
                                    <w:pStyle w:val="TableParagraph"/>
                                    <w:tabs>
                                      <w:tab w:pos="1310" w:val="left" w:leader="none"/>
                                      <w:tab w:pos="5090" w:val="left" w:leader="none"/>
                                    </w:tabs>
                                    <w:spacing w:before="80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190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1600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Transferencias Fundo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5.850,75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60.344,25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rPr>
                                      <w:sz w:val="14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39.655,75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17" w:hRule="atLeast"/>
                              </w:trPr>
                              <w:tc>
                                <w:tcPr>
                                  <w:tcW w:w="6098" w:type="dxa"/>
                                  <w:gridSpan w:val="3"/>
                                </w:tcPr>
                                <w:p>
                                  <w:pPr>
                                    <w:pStyle w:val="TableParagraph"/>
                                    <w:spacing w:line="139" w:lineRule="exact" w:before="40"/>
                                    <w:ind w:right="1711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SUS</w:t>
                                  </w:r>
                                </w:p>
                                <w:p>
                                  <w:pPr>
                                    <w:pStyle w:val="TableParagraph"/>
                                    <w:tabs>
                                      <w:tab w:pos="1310" w:val="left" w:leader="none"/>
                                      <w:tab w:pos="5174" w:val="left" w:leader="none"/>
                                    </w:tabs>
                                    <w:spacing w:line="13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217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1600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Transferencias Fundo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15.000,00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17" w:hRule="atLeast"/>
                              </w:trPr>
                              <w:tc>
                                <w:tcPr>
                                  <w:tcW w:w="6098" w:type="dxa"/>
                                  <w:gridSpan w:val="3"/>
                                </w:tcPr>
                                <w:p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 Port.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5534</w:t>
                                  </w:r>
                                </w:p>
                                <w:p>
                                  <w:pPr>
                                    <w:pStyle w:val="TableParagraph"/>
                                    <w:tabs>
                                      <w:tab w:pos="1310" w:val="left" w:leader="none"/>
                                      <w:tab w:pos="5594" w:val="left" w:leader="none"/>
                                    </w:tabs>
                                    <w:spacing w:line="13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239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1600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Transferencias Fundo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>
                                  <w:pPr>
                                    <w:pStyle w:val="TableParagraph"/>
                                    <w:spacing w:before="99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>
                                  <w:pPr>
                                    <w:pStyle w:val="TableParagraph"/>
                                    <w:spacing w:before="99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400,00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>
                                  <w:pPr>
                                    <w:pStyle w:val="TableParagraph"/>
                                    <w:spacing w:before="99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400,00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17" w:hRule="atLeast"/>
                              </w:trPr>
                              <w:tc>
                                <w:tcPr>
                                  <w:tcW w:w="6098" w:type="dxa"/>
                                  <w:gridSpan w:val="3"/>
                                </w:tcPr>
                                <w:p>
                                  <w:pPr>
                                    <w:pStyle w:val="TableParagraph"/>
                                    <w:spacing w:line="139" w:lineRule="exact" w:before="40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Port.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5836</w:t>
                                  </w:r>
                                </w:p>
                                <w:p>
                                  <w:pPr>
                                    <w:pStyle w:val="TableParagraph"/>
                                    <w:tabs>
                                      <w:tab w:pos="1310" w:val="left" w:leader="none"/>
                                      <w:tab w:pos="5594" w:val="left" w:leader="none"/>
                                    </w:tabs>
                                    <w:spacing w:line="11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249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1600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Transferencias Fundo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18.729,77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13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18.729,77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18.729,77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8" w:hRule="atLeast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1.7.1.3.50.2.0.00.00.00 Transfe. Bloco Manu.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ASPS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Atencao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Especi.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>
                                  <w:pPr>
                                    <w:pStyle w:val="TableParagraph"/>
                                    <w:spacing w:line="139" w:lineRule="exact" w:before="80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>
                                  <w:pPr>
                                    <w:pStyle w:val="TableParagraph"/>
                                    <w:spacing w:line="139" w:lineRule="exact" w:before="80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17.062,50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>
                                  <w:pPr>
                                    <w:pStyle w:val="TableParagraph"/>
                                    <w:spacing w:line="139" w:lineRule="exact" w:before="80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170.625,00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>
                                  <w:pPr>
                                    <w:pStyle w:val="TableParagraph"/>
                                    <w:spacing w:line="139" w:lineRule="exact" w:before="80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29.375,00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18" w:hRule="atLeast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1.7.1.3.50.2.1.00.00.00 Transfe. Bloco Manu.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ASPS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Atencao Especi.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0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38" w:hRule="atLeast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1310" w:val="left" w:leader="none"/>
                                    </w:tabs>
                                    <w:spacing w:line="119" w:lineRule="exact"/>
                                    <w:ind w:left="30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87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1600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Transferencias Fundo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>
                                  <w:pPr>
                                    <w:pStyle w:val="TableParagraph"/>
                                    <w:spacing w:line="119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>
                                  <w:pPr>
                                    <w:pStyle w:val="TableParagraph"/>
                                    <w:spacing w:line="11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17.062,50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>
                                  <w:pPr>
                                    <w:pStyle w:val="TableParagraph"/>
                                    <w:spacing w:line="11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170.625,00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29.375,00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9" w:hRule="atLeast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1.7.1.3.50.3.0.00.00.00 Transfe. Bloco Manu.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ASPS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38" w:hRule="atLeast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Vigi.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Saude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>
                                  <w:pPr>
                                    <w:pStyle w:val="TableParagraph"/>
                                    <w:spacing w:line="119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>
                                  <w:pPr>
                                    <w:pStyle w:val="TableParagraph"/>
                                    <w:spacing w:line="11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915,93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>
                                  <w:pPr>
                                    <w:pStyle w:val="TableParagraph"/>
                                    <w:spacing w:line="11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23.485,48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26.514,52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99" w:hRule="atLeast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>
                                  <w:pPr>
                                    <w:pStyle w:val="TableParagraph"/>
                                    <w:spacing w:line="100" w:lineRule="exact"/>
                                    <w:ind w:right="693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1.7.1.3.50.3.1.00.00.00 Transfe. Bloco Manu.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ASPS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0" w:lineRule="exact"/>
                                    <w:ind w:right="701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Vigi. Saude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58" w:hRule="atLeast"/>
                              </w:trPr>
                              <w:tc>
                                <w:tcPr>
                                  <w:tcW w:w="6098" w:type="dxa"/>
                                  <w:gridSpan w:val="3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1310" w:val="left" w:leader="none"/>
                                      <w:tab w:pos="5174" w:val="left" w:leader="none"/>
                                    </w:tabs>
                                    <w:spacing w:line="139" w:lineRule="exact"/>
                                    <w:ind w:left="30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88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1600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Transferencias Fundo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915,93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>
                                  <w:pPr>
                                    <w:pStyle w:val="TableParagraph"/>
                                    <w:spacing w:line="13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23.485,48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26.514,52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8" w:hRule="atLeast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line="100" w:lineRule="exact"/>
                                    <w:ind w:right="24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1.7.1.3.50.4.0.00.00.00 Transfe. Bloco Manu.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ASPS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119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 Assistencia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Farmaceutica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>
                                  <w:pPr>
                                    <w:pStyle w:val="TableParagraph"/>
                                    <w:spacing w:line="139" w:lineRule="exact" w:before="80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>
                                  <w:pPr>
                                    <w:pStyle w:val="TableParagraph"/>
                                    <w:spacing w:line="139" w:lineRule="exact" w:before="80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2.193,80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>
                                  <w:pPr>
                                    <w:pStyle w:val="TableParagraph"/>
                                    <w:spacing w:line="139" w:lineRule="exact" w:before="80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21.938,00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>
                                  <w:pPr>
                                    <w:pStyle w:val="TableParagraph"/>
                                    <w:spacing w:line="139" w:lineRule="exact" w:before="80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8.062,00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99" w:hRule="atLeast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>
                                  <w:pPr>
                                    <w:pStyle w:val="TableParagraph"/>
                                    <w:spacing w:line="100" w:lineRule="exact"/>
                                    <w:ind w:right="693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1.7.1.3.50.4.1.00.00.00 Transfe. Bloco Manu.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ASPS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0" w:lineRule="exact"/>
                                    <w:ind w:right="693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Assis. Farma.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58" w:hRule="atLeast"/>
                              </w:trPr>
                              <w:tc>
                                <w:tcPr>
                                  <w:tcW w:w="6098" w:type="dxa"/>
                                  <w:gridSpan w:val="3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1310" w:val="left" w:leader="none"/>
                                      <w:tab w:pos="5174" w:val="left" w:leader="none"/>
                                    </w:tabs>
                                    <w:spacing w:line="139" w:lineRule="exact"/>
                                    <w:ind w:left="30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89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1600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Transferencias Fundo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2.193,80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>
                                  <w:pPr>
                                    <w:pStyle w:val="TableParagraph"/>
                                    <w:spacing w:line="13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21.938,00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8.062,00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18" w:hRule="atLeast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1.7.1.3.50.9.0.00.00.00 Transfe. Bloco Manu.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ASPS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 Outros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Programas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>
                                  <w:pPr>
                                    <w:pStyle w:val="TableParagraph"/>
                                    <w:spacing w:line="119" w:lineRule="exact" w:before="80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>
                                  <w:pPr>
                                    <w:pStyle w:val="TableParagraph"/>
                                    <w:spacing w:line="119" w:lineRule="exact" w:before="80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6.000,00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>
                                  <w:pPr>
                                    <w:pStyle w:val="TableParagraph"/>
                                    <w:spacing w:line="119" w:lineRule="exact" w:before="80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38.717,45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>
                                  <w:pPr>
                                    <w:pStyle w:val="TableParagraph"/>
                                    <w:spacing w:line="119" w:lineRule="exact" w:before="80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38.717,45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9" w:hRule="atLeast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1.7.1.3.50.9.1.00.00.00 Transfe. Bloco Manu.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ASPS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38" w:hRule="atLeast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Outros Prog.-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>
                                  <w:pPr>
                                    <w:pStyle w:val="TableParagraph"/>
                                    <w:spacing w:line="119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>
                                  <w:pPr>
                                    <w:pStyle w:val="TableParagraph"/>
                                    <w:spacing w:line="11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6.000,00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>
                                  <w:pPr>
                                    <w:pStyle w:val="TableParagraph"/>
                                    <w:spacing w:line="11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38.717,45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38.717,45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18" w:hRule="atLeast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1.7.1.3.50.9.1.01.00.00 Transf. FNS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Assist.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Farmaceutica -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Cal.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0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Publica -- MP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1218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58" w:hRule="atLeast"/>
                              </w:trPr>
                              <w:tc>
                                <w:tcPr>
                                  <w:tcW w:w="6098" w:type="dxa"/>
                                  <w:gridSpan w:val="3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1310" w:val="left" w:leader="none"/>
                                      <w:tab w:pos="5594" w:val="left" w:leader="none"/>
                                    </w:tabs>
                                    <w:spacing w:line="13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236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1600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Transferencias Fundo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>
                                  <w:pPr>
                                    <w:pStyle w:val="TableParagraph"/>
                                    <w:spacing w:line="13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8.717,45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8.717,45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18" w:hRule="atLeast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1.7.1.3.50.9.1.02.00.00 Transf. FNS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Assist.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Farmaceutica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0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QUALIFAR-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SUS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38" w:hRule="atLeast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1310" w:val="left" w:leader="none"/>
                                    </w:tabs>
                                    <w:spacing w:line="11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238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1600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Transferencias Fundo 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>
                                  <w:pPr>
                                    <w:pStyle w:val="TableParagraph"/>
                                    <w:spacing w:line="119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>
                                  <w:pPr>
                                    <w:pStyle w:val="TableParagraph"/>
                                    <w:spacing w:line="11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6.000,00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>
                                  <w:pPr>
                                    <w:pStyle w:val="TableParagraph"/>
                                    <w:spacing w:line="11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30.000,00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30.000,00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9" w:hRule="atLeast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1.7.1.4.00.0.0.00.00.00 Transferencias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9" w:hRule="atLeast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Recursos do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FNDE?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72.602,73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229.609,85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29.609,85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9" w:hRule="atLeast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1.7.1.4.50.0.0.00.00.00 Transferencias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do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38" w:hRule="atLeast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Salario-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Educacao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>
                                  <w:pPr>
                                    <w:pStyle w:val="TableParagraph"/>
                                    <w:spacing w:line="119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>
                                  <w:pPr>
                                    <w:pStyle w:val="TableParagraph"/>
                                    <w:spacing w:line="11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>
                                  <w:pPr>
                                    <w:pStyle w:val="TableParagraph"/>
                                    <w:spacing w:line="11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97.134,37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12.865,63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18" w:hRule="atLeast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1.7.1.4.50.0.1.00.00.00 Transferencias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do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Salario-Educacao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0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58" w:hRule="atLeast"/>
                              </w:trPr>
                              <w:tc>
                                <w:tcPr>
                                  <w:tcW w:w="6098" w:type="dxa"/>
                                  <w:gridSpan w:val="3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1310" w:val="left" w:leader="none"/>
                                      <w:tab w:pos="5090" w:val="left" w:leader="none"/>
                                    </w:tabs>
                                    <w:spacing w:line="139" w:lineRule="exact"/>
                                    <w:ind w:left="30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90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1550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Transferencia do Salario-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Educ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>
                                  <w:pPr>
                                    <w:pStyle w:val="TableParagraph"/>
                                    <w:spacing w:line="13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97.134,37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12.865,63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99" w:hRule="atLeast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>
                                  <w:pPr>
                                    <w:pStyle w:val="TableParagraph"/>
                                    <w:spacing w:line="100" w:lineRule="exact"/>
                                    <w:ind w:right="760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1.7.1.4.52.0.0.00.00.00 Transferencias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ao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0" w:lineRule="exact"/>
                                    <w:ind w:right="760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Programa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Nacional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58" w:hRule="atLeast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line="13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Alimentacao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Escolar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>
                                  <w:pPr>
                                    <w:pStyle w:val="TableParagraph"/>
                                    <w:spacing w:line="139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>
                                  <w:pPr>
                                    <w:pStyle w:val="TableParagraph"/>
                                    <w:spacing w:line="13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37.627,50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2.372,50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99" w:hRule="atLeast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1.7.1.4.52.0.1.00.00.00 Transferencias ao PNAE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0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58" w:hRule="atLeast"/>
                              </w:trPr>
                              <w:tc>
                                <w:tcPr>
                                  <w:tcW w:w="6098" w:type="dxa"/>
                                  <w:gridSpan w:val="3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1310" w:val="left" w:leader="none"/>
                                      <w:tab w:pos="5174" w:val="left" w:leader="none"/>
                                    </w:tabs>
                                    <w:spacing w:line="139" w:lineRule="exact"/>
                                    <w:ind w:left="30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91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1552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Transferencias de Recursos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>
                                  <w:pPr>
                                    <w:pStyle w:val="TableParagraph"/>
                                    <w:spacing w:line="13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37.627,50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2.372,50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99" w:hRule="atLeast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1.7.1.4.53.0.0.00.00.00 Transferencias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Programa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0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Nacional Apoio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Transporte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58" w:hRule="atLeast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line="139" w:lineRule="exact"/>
                                    <w:ind w:left="554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do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Escolar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>
                                  <w:pPr>
                                    <w:pStyle w:val="TableParagraph"/>
                                    <w:spacing w:line="139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>
                                  <w:pPr>
                                    <w:pStyle w:val="TableParagraph"/>
                                    <w:spacing w:line="13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22.245,25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7.754,75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99" w:hRule="atLeast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1.7.1.4.53.0.1.00.00.00 Transferencias ao PNATE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0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58" w:hRule="atLeast"/>
                              </w:trPr>
                              <w:tc>
                                <w:tcPr>
                                  <w:tcW w:w="6098" w:type="dxa"/>
                                  <w:gridSpan w:val="3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1310" w:val="left" w:leader="none"/>
                                      <w:tab w:pos="5174" w:val="left" w:leader="none"/>
                                    </w:tabs>
                                    <w:spacing w:line="139" w:lineRule="exact"/>
                                    <w:ind w:left="30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92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1553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Transferencias de Recursos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>
                                  <w:pPr>
                                    <w:pStyle w:val="TableParagraph"/>
                                    <w:spacing w:line="13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22.245,25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7.754,75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99" w:hRule="atLeast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>
                                  <w:pPr>
                                    <w:pStyle w:val="TableParagraph"/>
                                    <w:spacing w:line="100" w:lineRule="exact"/>
                                    <w:ind w:right="727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1.7.1.4.99.0.0.00.00.00 Outras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Transferencias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0" w:lineRule="exact"/>
                                    <w:ind w:right="718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Diretas Fundo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Nacional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38" w:hRule="atLeast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Desen.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Educacao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>
                                  <w:pPr>
                                    <w:pStyle w:val="TableParagraph"/>
                                    <w:spacing w:line="119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>
                                  <w:pPr>
                                    <w:pStyle w:val="TableParagraph"/>
                                    <w:spacing w:line="11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72.602,73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>
                                  <w:pPr>
                                    <w:pStyle w:val="TableParagraph"/>
                                    <w:spacing w:line="11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72.602,73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52.602,73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9" w:hRule="atLeast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1.7.1.4.99.0.1.00.00.00 Outras Transfe.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Diretas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38" w:hRule="atLeast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FNDE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>
                                  <w:pPr>
                                    <w:pStyle w:val="TableParagraph"/>
                                    <w:spacing w:line="119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>
                                  <w:pPr>
                                    <w:pStyle w:val="TableParagraph"/>
                                    <w:spacing w:line="11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72.602,73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>
                                  <w:pPr>
                                    <w:pStyle w:val="TableParagraph"/>
                                    <w:spacing w:line="11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72.602,73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52.602,73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99" w:hRule="atLeast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>
                                  <w:pPr>
                                    <w:pStyle w:val="TableParagraph"/>
                                    <w:spacing w:line="100" w:lineRule="exact"/>
                                    <w:ind w:right="701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1.7.1.4.99.0.1.01.00.00 Transferencia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Manutencao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0" w:lineRule="exact"/>
                                    <w:ind w:right="701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Educacao Infantil -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FNDE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58" w:hRule="atLeast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1310" w:val="left" w:leader="none"/>
                                    </w:tabs>
                                    <w:spacing w:line="13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248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1569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Outras Transferencias de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Recu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>
                                  <w:pPr>
                                    <w:pStyle w:val="TableParagraph"/>
                                    <w:spacing w:line="139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72.602,73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>
                                  <w:pPr>
                                    <w:pStyle w:val="TableParagraph"/>
                                    <w:spacing w:line="13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72.602,73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72.602,73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99" w:hRule="atLeast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>
                                  <w:pPr>
                                    <w:pStyle w:val="TableParagraph"/>
                                    <w:spacing w:line="100" w:lineRule="exact"/>
                                    <w:ind w:right="710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1.7.1.4.99.0.1.02.00.00 Transferencia do FNDE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0" w:lineRule="exact"/>
                                    <w:ind w:right="701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Escola em Tempo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Integral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58" w:hRule="atLeast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1310" w:val="left" w:leader="none"/>
                                    </w:tabs>
                                    <w:spacing w:line="13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207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1569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Outras Transferencias de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Recu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>
                                  <w:pPr>
                                    <w:pStyle w:val="TableParagraph"/>
                                    <w:spacing w:line="139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>
                                  <w:pPr>
                                    <w:pStyle w:val="TableParagraph"/>
                                    <w:spacing w:line="13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20.000,00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99" w:hRule="atLeast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>
                                  <w:pPr>
                                    <w:pStyle w:val="TableParagraph"/>
                                    <w:spacing w:line="100" w:lineRule="exact"/>
                                    <w:ind w:right="710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1.7.1.5.00.0.0.00.00.00 Transferencias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Recursos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0" w:lineRule="exact"/>
                                    <w:ind w:right="710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Complementacao da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Uniao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58" w:hRule="atLeast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line="139" w:lineRule="exact"/>
                                    <w:ind w:left="554" w:right="84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FUNDEB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>
                                  <w:pPr>
                                    <w:pStyle w:val="TableParagraph"/>
                                    <w:spacing w:line="139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9.089,16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>
                                  <w:pPr>
                                    <w:pStyle w:val="TableParagraph"/>
                                    <w:spacing w:line="13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104.976,01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54.976,01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99" w:hRule="atLeast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1.7.1.5.52.0.0.00.00.00 Transfe. Recursos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0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Complementacao da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Uniao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58" w:hRule="atLeast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line="13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ao Fundeb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VAAR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>
                                  <w:pPr>
                                    <w:pStyle w:val="TableParagraph"/>
                                    <w:spacing w:line="139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9.089,16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>
                                  <w:pPr>
                                    <w:pStyle w:val="TableParagraph"/>
                                    <w:spacing w:line="13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104.976,01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54.976,01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99" w:hRule="atLeast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1.7.1.5.52.0.1.00.00.00 Transferencias 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Fundeb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0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 VAAR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58" w:hRule="atLeast"/>
                              </w:trPr>
                              <w:tc>
                                <w:tcPr>
                                  <w:tcW w:w="6098" w:type="dxa"/>
                                  <w:gridSpan w:val="3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1310" w:val="left" w:leader="none"/>
                                      <w:tab w:pos="5174" w:val="left" w:leader="none"/>
                                    </w:tabs>
                                    <w:spacing w:line="13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163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1543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Transferencias do FUNDEB -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Co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9.089,16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>
                                  <w:pPr>
                                    <w:pStyle w:val="TableParagraph"/>
                                    <w:spacing w:line="13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104.976,01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54.976,01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99" w:hRule="atLeast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>
                                  <w:pPr>
                                    <w:pStyle w:val="TableParagraph"/>
                                    <w:spacing w:line="100" w:lineRule="exact"/>
                                    <w:ind w:right="710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1.7.1.6.00.0.0.00.00.00 Transferencias do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0" w:lineRule="exact"/>
                                    <w:ind w:right="710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Nacional 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Assistencia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58" w:hRule="atLeast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line="139" w:lineRule="exact"/>
                                    <w:ind w:left="554" w:right="336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Social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>
                                  <w:pPr>
                                    <w:pStyle w:val="TableParagraph"/>
                                    <w:spacing w:line="139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4.831,94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>
                                  <w:pPr>
                                    <w:pStyle w:val="TableParagraph"/>
                                    <w:spacing w:line="13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73.284,24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6.715,76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99" w:hRule="atLeast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>
                                  <w:pPr>
                                    <w:pStyle w:val="TableParagraph"/>
                                    <w:spacing w:line="100" w:lineRule="exact"/>
                                    <w:ind w:right="710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1.7.1.6.50.0.0.00.00.00 Transferencias do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Fundo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0" w:lineRule="exact"/>
                                    <w:ind w:right="710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Nacional 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Assistencia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58" w:hRule="atLeast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line="139" w:lineRule="exact"/>
                                    <w:ind w:left="554" w:right="336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Social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>
                                  <w:pPr>
                                    <w:pStyle w:val="TableParagraph"/>
                                    <w:spacing w:line="139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4.831,94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>
                                  <w:pPr>
                                    <w:pStyle w:val="TableParagraph"/>
                                    <w:spacing w:line="13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73.284,24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6.715,76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99" w:hRule="atLeast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1.7.1.6.50.0.1.00.00.00 Transferencias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Recursos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0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do FNAS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38" w:hRule="atLeast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1310" w:val="left" w:leader="none"/>
                                    </w:tabs>
                                    <w:spacing w:line="119" w:lineRule="exact"/>
                                    <w:ind w:left="30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93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1660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Transferencia de Recursos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do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>
                                  <w:pPr>
                                    <w:pStyle w:val="TableParagraph"/>
                                    <w:spacing w:line="119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80.000,00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>
                                  <w:pPr>
                                    <w:pStyle w:val="TableParagraph"/>
                                    <w:spacing w:line="11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4.831,94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>
                                  <w:pPr>
                                    <w:pStyle w:val="TableParagraph"/>
                                    <w:spacing w:line="11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73.284,24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6.715,76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9" w:hRule="atLeast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1.7.1.9.00.0.0.00.00.00 Outras Transfe. Uniao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e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38" w:hRule="atLeast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line="119" w:lineRule="exact"/>
                                    <w:ind w:left="554" w:right="252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Entida.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>
                                  <w:pPr>
                                    <w:pStyle w:val="TableParagraph"/>
                                    <w:spacing w:line="119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27.150,00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>
                                  <w:pPr>
                                    <w:pStyle w:val="TableParagraph"/>
                                    <w:spacing w:line="11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1.951,47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>
                                  <w:pPr>
                                    <w:pStyle w:val="TableParagraph"/>
                                    <w:spacing w:line="11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19.514,70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7.635,30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99" w:hRule="atLeast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1.7.1.9.58.0.0.00.00.00 Transferencia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Obrigatoria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0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Decorrente da LC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no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58" w:hRule="atLeast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line="139" w:lineRule="exact"/>
                                    <w:ind w:left="554" w:right="16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176/2020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>
                                  <w:pPr>
                                    <w:pStyle w:val="TableParagraph"/>
                                    <w:spacing w:line="139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27.150,00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1.951,47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>
                                  <w:pPr>
                                    <w:pStyle w:val="TableParagraph"/>
                                    <w:spacing w:line="13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19.514,70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7.635,30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98" w:hRule="atLeast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1.7.1.9.58.0.1.00.00.00 Transfe. Obriga. Deco.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LC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7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176/2020 -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58" w:hRule="atLeast"/>
                              </w:trPr>
                              <w:tc>
                                <w:tcPr>
                                  <w:tcW w:w="6098" w:type="dxa"/>
                                  <w:gridSpan w:val="3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1310" w:val="left" w:leader="none"/>
                                      <w:tab w:pos="5174" w:val="left" w:leader="none"/>
                                    </w:tabs>
                                    <w:spacing w:line="13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164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27.150,00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1.951,47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>
                                  <w:pPr>
                                    <w:pStyle w:val="TableParagraph"/>
                                    <w:spacing w:line="13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19.514,70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7.635,30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99" w:hRule="atLeast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1.7.1.9.99.0.0.00.00.00 Outras Transferencias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0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Recursos da Uniao e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38" w:hRule="atLeast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line="119" w:lineRule="exact"/>
                                    <w:ind w:left="554" w:right="84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Entidades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>
                                  <w:pPr>
                                    <w:pStyle w:val="TableParagraph"/>
                                    <w:spacing w:line="119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>
                                  <w:pPr>
                                    <w:pStyle w:val="TableParagraph"/>
                                    <w:spacing w:line="11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>
                                  <w:pPr>
                                    <w:pStyle w:val="TableParagraph"/>
                                    <w:spacing w:line="11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9" w:hRule="atLeast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1.7.1.9.99.0.1.00.00.00 Outras Transfe. Uniao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e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38" w:hRule="atLeast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Entida.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>
                                  <w:pPr>
                                    <w:pStyle w:val="TableParagraph"/>
                                    <w:spacing w:line="119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>
                                  <w:pPr>
                                    <w:pStyle w:val="TableParagraph"/>
                                    <w:spacing w:line="11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>
                                  <w:pPr>
                                    <w:pStyle w:val="TableParagraph"/>
                                    <w:spacing w:line="11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18" w:hRule="atLeast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1.7.1.9.99.0.1.08.00.00 Transferencia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Ministerio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do Turismo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Eventos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0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Municipais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58" w:hRule="atLeast"/>
                              </w:trPr>
                              <w:tc>
                                <w:tcPr>
                                  <w:tcW w:w="6098" w:type="dxa"/>
                                  <w:gridSpan w:val="3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1310" w:val="left" w:leader="none"/>
                                      <w:tab w:pos="5594" w:val="left" w:leader="none"/>
                                    </w:tabs>
                                    <w:spacing w:line="13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246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1749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Outras vinculacoes 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transfe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>
                                  <w:pPr>
                                    <w:pStyle w:val="TableParagraph"/>
                                    <w:spacing w:line="13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99" w:hRule="atLeast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>
                                  <w:pPr>
                                    <w:pStyle w:val="TableParagraph"/>
                                    <w:spacing w:line="100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1.7.2.0.00.0.0.00.00.00 Transferencias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dos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0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Estados e do DF e de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suas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58" w:hRule="atLeast"/>
                              </w:trPr>
                              <w:tc>
                                <w:tcPr>
                                  <w:tcW w:w="4418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line="139" w:lineRule="exact"/>
                                    <w:ind w:left="554" w:right="84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Entidades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>
                                  <w:pPr>
                                    <w:pStyle w:val="TableParagraph"/>
                                    <w:spacing w:line="139" w:lineRule="exact"/>
                                    <w:ind w:right="16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5.861.805,00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390.827,92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>
                                  <w:pPr>
                                    <w:pStyle w:val="TableParagraph"/>
                                    <w:spacing w:line="139" w:lineRule="exact"/>
                                    <w:ind w:right="29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4.808.672,12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1.053.132,88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  <w:spacing w:line="240" w:lineRule="auto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.5pt;margin-top:-5.949375pt;width:561.3pt;height:679.95pt;mso-position-horizontal-relative:page;mso-position-vertical-relative:paragraph;z-index:15731712" type="#_x0000_t202" id="docshape13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226"/>
                        <w:gridCol w:w="3192"/>
                        <w:gridCol w:w="1680"/>
                        <w:gridCol w:w="1722"/>
                        <w:gridCol w:w="1848"/>
                        <w:gridCol w:w="1436"/>
                      </w:tblGrid>
                      <w:tr>
                        <w:trPr>
                          <w:trHeight w:val="238" w:hRule="atLeast"/>
                        </w:trPr>
                        <w:tc>
                          <w:tcPr>
                            <w:tcW w:w="1226" w:type="dxa"/>
                          </w:tcPr>
                          <w:p>
                            <w:pPr>
                              <w:pStyle w:val="TableParagraph"/>
                              <w:ind w:left="55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Receita</w:t>
                            </w:r>
                          </w:p>
                        </w:tc>
                        <w:tc>
                          <w:tcPr>
                            <w:tcW w:w="3192" w:type="dxa"/>
                          </w:tcPr>
                          <w:p>
                            <w:pPr>
                              <w:pStyle w:val="TableParagraph"/>
                              <w:ind w:left="168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Descricao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>
                            <w:pPr>
                              <w:pStyle w:val="TableParagraph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Previsto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Liquido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>
                            <w:pPr>
                              <w:pStyle w:val="TableParagraph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Arrecadado no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Mes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>
                            <w:pPr>
                              <w:pStyle w:val="TableParagraph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Arrecadado no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Ano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>
                            <w:pPr>
                              <w:pStyle w:val="TableParagraph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Diferenca</w:t>
                            </w:r>
                          </w:p>
                        </w:tc>
                      </w:tr>
                      <w:tr>
                        <w:trPr>
                          <w:trHeight w:val="158" w:hRule="atLeast"/>
                        </w:trPr>
                        <w:tc>
                          <w:tcPr>
                            <w:tcW w:w="1226" w:type="dxa"/>
                          </w:tcPr>
                          <w:p>
                            <w:pPr>
                              <w:pStyle w:val="TableParagraph"/>
                              <w:spacing w:line="13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180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</w:p>
                        </w:tc>
                        <w:tc>
                          <w:tcPr>
                            <w:tcW w:w="3192" w:type="dxa"/>
                          </w:tcPr>
                          <w:p>
                            <w:pPr>
                              <w:pStyle w:val="TableParagraph"/>
                              <w:spacing w:line="139" w:lineRule="exact"/>
                              <w:ind w:left="84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1605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Assistencia financeira da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Uni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>
                            <w:pPr>
                              <w:pStyle w:val="TableParagraph"/>
                              <w:spacing w:line="139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260.000,00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>
                            <w:pPr>
                              <w:pStyle w:val="TableParagraph"/>
                              <w:spacing w:line="13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>
                            <w:pPr>
                              <w:pStyle w:val="TableParagraph"/>
                              <w:spacing w:line="13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121.263,22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138.736,78</w:t>
                            </w:r>
                          </w:p>
                        </w:tc>
                      </w:tr>
                      <w:tr>
                        <w:trPr>
                          <w:trHeight w:val="516" w:hRule="atLeast"/>
                        </w:trPr>
                        <w:tc>
                          <w:tcPr>
                            <w:tcW w:w="6098" w:type="dxa"/>
                            <w:gridSpan w:val="3"/>
                          </w:tcPr>
                          <w:p>
                            <w:pPr>
                              <w:pStyle w:val="TableParagraph"/>
                              <w:spacing w:line="11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1.7.1.3.50.1.1.05.00.00 Transf. FNS -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Incentivo</w:t>
                            </w:r>
                          </w:p>
                          <w:p>
                            <w:pPr>
                              <w:pStyle w:val="TableParagraph"/>
                              <w:tabs>
                                <w:tab w:pos="1310" w:val="left" w:leader="none"/>
                                <w:tab w:pos="5090" w:val="left" w:leader="none"/>
                              </w:tabs>
                              <w:spacing w:before="80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190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1600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Transferencias Fundo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5.850,75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60.344,25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>
                            <w:pPr>
                              <w:pStyle w:val="TableParagraph"/>
                              <w:spacing w:before="40"/>
                              <w:rPr>
                                <w:sz w:val="14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39.655,75</w:t>
                            </w:r>
                          </w:p>
                        </w:tc>
                      </w:tr>
                      <w:tr>
                        <w:trPr>
                          <w:trHeight w:val="417" w:hRule="atLeast"/>
                        </w:trPr>
                        <w:tc>
                          <w:tcPr>
                            <w:tcW w:w="6098" w:type="dxa"/>
                            <w:gridSpan w:val="3"/>
                          </w:tcPr>
                          <w:p>
                            <w:pPr>
                              <w:pStyle w:val="TableParagraph"/>
                              <w:spacing w:line="139" w:lineRule="exact" w:before="40"/>
                              <w:ind w:right="1711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SUS</w:t>
                            </w:r>
                          </w:p>
                          <w:p>
                            <w:pPr>
                              <w:pStyle w:val="TableParagraph"/>
                              <w:tabs>
                                <w:tab w:pos="1310" w:val="left" w:leader="none"/>
                                <w:tab w:pos="5174" w:val="left" w:leader="none"/>
                              </w:tabs>
                              <w:spacing w:line="13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217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1600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Transferencias Fundo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15.000,00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15.000,00</w:t>
                            </w:r>
                          </w:p>
                        </w:tc>
                      </w:tr>
                      <w:tr>
                        <w:trPr>
                          <w:trHeight w:val="417" w:hRule="atLeast"/>
                        </w:trPr>
                        <w:tc>
                          <w:tcPr>
                            <w:tcW w:w="6098" w:type="dxa"/>
                            <w:gridSpan w:val="3"/>
                          </w:tcPr>
                          <w:p>
                            <w:pPr>
                              <w:pStyle w:val="TableParagraph"/>
                              <w:spacing w:line="11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 Port.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5534</w:t>
                            </w:r>
                          </w:p>
                          <w:p>
                            <w:pPr>
                              <w:pStyle w:val="TableParagraph"/>
                              <w:tabs>
                                <w:tab w:pos="1310" w:val="left" w:leader="none"/>
                                <w:tab w:pos="5594" w:val="left" w:leader="none"/>
                              </w:tabs>
                              <w:spacing w:line="13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239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1600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Transferencias Fundo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>
                            <w:pPr>
                              <w:pStyle w:val="TableParagraph"/>
                              <w:spacing w:before="99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>
                            <w:pPr>
                              <w:pStyle w:val="TableParagraph"/>
                              <w:spacing w:before="99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400,00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>
                            <w:pPr>
                              <w:pStyle w:val="TableParagraph"/>
                              <w:spacing w:before="99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400,00</w:t>
                            </w:r>
                          </w:p>
                        </w:tc>
                      </w:tr>
                      <w:tr>
                        <w:trPr>
                          <w:trHeight w:val="317" w:hRule="atLeast"/>
                        </w:trPr>
                        <w:tc>
                          <w:tcPr>
                            <w:tcW w:w="6098" w:type="dxa"/>
                            <w:gridSpan w:val="3"/>
                          </w:tcPr>
                          <w:p>
                            <w:pPr>
                              <w:pStyle w:val="TableParagraph"/>
                              <w:spacing w:line="139" w:lineRule="exact" w:before="40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Port.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5836</w:t>
                            </w:r>
                          </w:p>
                          <w:p>
                            <w:pPr>
                              <w:pStyle w:val="TableParagraph"/>
                              <w:tabs>
                                <w:tab w:pos="1310" w:val="left" w:leader="none"/>
                                <w:tab w:pos="5594" w:val="left" w:leader="none"/>
                              </w:tabs>
                              <w:spacing w:line="11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249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1600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Transferencias Fundo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13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18.729,77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13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18.729,77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18.729,77</w:t>
                            </w:r>
                          </w:p>
                        </w:tc>
                      </w:tr>
                      <w:tr>
                        <w:trPr>
                          <w:trHeight w:val="238" w:hRule="atLeast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line="100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1.7.1.3.50.2.0.00.00.00 Transfe. Bloco Manu.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ASPS</w:t>
                            </w:r>
                          </w:p>
                          <w:p>
                            <w:pPr>
                              <w:pStyle w:val="TableParagraph"/>
                              <w:spacing w:line="11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Atencao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Especi.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>
                            <w:pPr>
                              <w:pStyle w:val="TableParagraph"/>
                              <w:spacing w:line="139" w:lineRule="exact" w:before="80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>
                            <w:pPr>
                              <w:pStyle w:val="TableParagraph"/>
                              <w:spacing w:line="139" w:lineRule="exact" w:before="80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17.062,50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>
                            <w:pPr>
                              <w:pStyle w:val="TableParagraph"/>
                              <w:spacing w:line="139" w:lineRule="exact" w:before="80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170.625,00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>
                            <w:pPr>
                              <w:pStyle w:val="TableParagraph"/>
                              <w:spacing w:line="139" w:lineRule="exact" w:before="80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29.375,00</w:t>
                            </w:r>
                          </w:p>
                        </w:tc>
                      </w:tr>
                      <w:tr>
                        <w:trPr>
                          <w:trHeight w:val="318" w:hRule="atLeast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>
                            <w:pPr>
                              <w:pStyle w:val="TableParagraph"/>
                              <w:spacing w:line="100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1.7.1.3.50.2.1.00.00.00 Transfe. Bloco Manu.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ASPS</w:t>
                            </w:r>
                          </w:p>
                          <w:p>
                            <w:pPr>
                              <w:pStyle w:val="TableParagraph"/>
                              <w:spacing w:line="11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Atencao Especi.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  <w:p>
                            <w:pPr>
                              <w:pStyle w:val="TableParagraph"/>
                              <w:spacing w:line="80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</w:tr>
                      <w:tr>
                        <w:trPr>
                          <w:trHeight w:val="138" w:hRule="atLeast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>
                            <w:pPr>
                              <w:pStyle w:val="TableParagraph"/>
                              <w:tabs>
                                <w:tab w:pos="1310" w:val="left" w:leader="none"/>
                              </w:tabs>
                              <w:spacing w:line="119" w:lineRule="exact"/>
                              <w:ind w:left="30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87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1600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Transferencias Fundo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>
                            <w:pPr>
                              <w:pStyle w:val="TableParagraph"/>
                              <w:spacing w:line="119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>
                            <w:pPr>
                              <w:pStyle w:val="TableParagraph"/>
                              <w:spacing w:line="11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17.062,50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>
                            <w:pPr>
                              <w:pStyle w:val="TableParagraph"/>
                              <w:spacing w:line="11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170.625,00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>
                            <w:pPr>
                              <w:pStyle w:val="TableParagraph"/>
                              <w:spacing w:line="11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29.375,00</w:t>
                            </w:r>
                          </w:p>
                        </w:tc>
                      </w:tr>
                      <w:tr>
                        <w:trPr>
                          <w:trHeight w:val="119" w:hRule="atLeast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1.7.1.3.50.3.0.00.00.00 Transfe. Bloco Manu.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ASPS</w:t>
                            </w:r>
                          </w:p>
                        </w:tc>
                      </w:tr>
                      <w:tr>
                        <w:trPr>
                          <w:trHeight w:val="138" w:hRule="atLeast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line="11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Vigi.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Saude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>
                            <w:pPr>
                              <w:pStyle w:val="TableParagraph"/>
                              <w:spacing w:line="119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>
                            <w:pPr>
                              <w:pStyle w:val="TableParagraph"/>
                              <w:spacing w:line="11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915,93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>
                            <w:pPr>
                              <w:pStyle w:val="TableParagraph"/>
                              <w:spacing w:line="11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23.485,48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>
                            <w:pPr>
                              <w:pStyle w:val="TableParagraph"/>
                              <w:spacing w:line="11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26.514,52</w:t>
                            </w:r>
                          </w:p>
                        </w:tc>
                      </w:tr>
                      <w:tr>
                        <w:trPr>
                          <w:trHeight w:val="199" w:hRule="atLeast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>
                            <w:pPr>
                              <w:pStyle w:val="TableParagraph"/>
                              <w:spacing w:line="100" w:lineRule="exact"/>
                              <w:ind w:right="693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1.7.1.3.50.3.1.00.00.00 Transfe. Bloco Manu.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ASPS</w:t>
                            </w:r>
                          </w:p>
                          <w:p>
                            <w:pPr>
                              <w:pStyle w:val="TableParagraph"/>
                              <w:spacing w:line="80" w:lineRule="exact"/>
                              <w:ind w:right="701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Vigi. Saude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</w:tr>
                      <w:tr>
                        <w:trPr>
                          <w:trHeight w:val="158" w:hRule="atLeast"/>
                        </w:trPr>
                        <w:tc>
                          <w:tcPr>
                            <w:tcW w:w="6098" w:type="dxa"/>
                            <w:gridSpan w:val="3"/>
                          </w:tcPr>
                          <w:p>
                            <w:pPr>
                              <w:pStyle w:val="TableParagraph"/>
                              <w:tabs>
                                <w:tab w:pos="1310" w:val="left" w:leader="none"/>
                                <w:tab w:pos="5174" w:val="left" w:leader="none"/>
                              </w:tabs>
                              <w:spacing w:line="139" w:lineRule="exact"/>
                              <w:ind w:left="30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88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1600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Transferencias Fundo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>
                            <w:pPr>
                              <w:pStyle w:val="TableParagraph"/>
                              <w:spacing w:line="13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915,93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>
                            <w:pPr>
                              <w:pStyle w:val="TableParagraph"/>
                              <w:spacing w:line="13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23.485,48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26.514,52</w:t>
                            </w:r>
                          </w:p>
                        </w:tc>
                      </w:tr>
                      <w:tr>
                        <w:trPr>
                          <w:trHeight w:val="238" w:hRule="atLeast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line="100" w:lineRule="exact"/>
                              <w:ind w:right="24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1.7.1.3.50.4.0.00.00.00 Transfe. Bloco Manu.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ASPS</w:t>
                            </w:r>
                          </w:p>
                          <w:p>
                            <w:pPr>
                              <w:pStyle w:val="TableParagraph"/>
                              <w:spacing w:line="119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 Assistencia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Farmaceutica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>
                            <w:pPr>
                              <w:pStyle w:val="TableParagraph"/>
                              <w:spacing w:line="139" w:lineRule="exact" w:before="80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>
                            <w:pPr>
                              <w:pStyle w:val="TableParagraph"/>
                              <w:spacing w:line="139" w:lineRule="exact" w:before="80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2.193,80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>
                            <w:pPr>
                              <w:pStyle w:val="TableParagraph"/>
                              <w:spacing w:line="139" w:lineRule="exact" w:before="80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21.938,00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>
                            <w:pPr>
                              <w:pStyle w:val="TableParagraph"/>
                              <w:spacing w:line="139" w:lineRule="exact" w:before="80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8.062,00</w:t>
                            </w:r>
                          </w:p>
                        </w:tc>
                      </w:tr>
                      <w:tr>
                        <w:trPr>
                          <w:trHeight w:val="199" w:hRule="atLeast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>
                            <w:pPr>
                              <w:pStyle w:val="TableParagraph"/>
                              <w:spacing w:line="100" w:lineRule="exact"/>
                              <w:ind w:right="693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1.7.1.3.50.4.1.00.00.00 Transfe. Bloco Manu.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ASPS</w:t>
                            </w:r>
                          </w:p>
                          <w:p>
                            <w:pPr>
                              <w:pStyle w:val="TableParagraph"/>
                              <w:spacing w:line="80" w:lineRule="exact"/>
                              <w:ind w:right="693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Assis. Farma.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</w:tr>
                      <w:tr>
                        <w:trPr>
                          <w:trHeight w:val="158" w:hRule="atLeast"/>
                        </w:trPr>
                        <w:tc>
                          <w:tcPr>
                            <w:tcW w:w="6098" w:type="dxa"/>
                            <w:gridSpan w:val="3"/>
                          </w:tcPr>
                          <w:p>
                            <w:pPr>
                              <w:pStyle w:val="TableParagraph"/>
                              <w:tabs>
                                <w:tab w:pos="1310" w:val="left" w:leader="none"/>
                                <w:tab w:pos="5174" w:val="left" w:leader="none"/>
                              </w:tabs>
                              <w:spacing w:line="139" w:lineRule="exact"/>
                              <w:ind w:left="30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89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1600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Transferencias Fundo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>
                            <w:pPr>
                              <w:pStyle w:val="TableParagraph"/>
                              <w:spacing w:line="13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2.193,80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>
                            <w:pPr>
                              <w:pStyle w:val="TableParagraph"/>
                              <w:spacing w:line="13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21.938,00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8.062,00</w:t>
                            </w:r>
                          </w:p>
                        </w:tc>
                      </w:tr>
                      <w:tr>
                        <w:trPr>
                          <w:trHeight w:val="218" w:hRule="atLeast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line="100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1.7.1.3.50.9.0.00.00.00 Transfe. Bloco Manu.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ASPS</w:t>
                            </w:r>
                          </w:p>
                          <w:p>
                            <w:pPr>
                              <w:pStyle w:val="TableParagraph"/>
                              <w:spacing w:line="9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 Outros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Programas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>
                            <w:pPr>
                              <w:pStyle w:val="TableParagraph"/>
                              <w:spacing w:line="119" w:lineRule="exact" w:before="80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>
                            <w:pPr>
                              <w:pStyle w:val="TableParagraph"/>
                              <w:spacing w:line="119" w:lineRule="exact" w:before="80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6.000,00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>
                            <w:pPr>
                              <w:pStyle w:val="TableParagraph"/>
                              <w:spacing w:line="119" w:lineRule="exact" w:before="80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38.717,45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>
                            <w:pPr>
                              <w:pStyle w:val="TableParagraph"/>
                              <w:spacing w:line="119" w:lineRule="exact" w:before="80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38.717,45</w:t>
                            </w:r>
                          </w:p>
                        </w:tc>
                      </w:tr>
                      <w:tr>
                        <w:trPr>
                          <w:trHeight w:val="119" w:hRule="atLeast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1.7.1.3.50.9.1.00.00.00 Transfe. Bloco Manu.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ASPS</w:t>
                            </w:r>
                          </w:p>
                        </w:tc>
                      </w:tr>
                      <w:tr>
                        <w:trPr>
                          <w:trHeight w:val="138" w:hRule="atLeast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line="11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Outros Prog.-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>
                            <w:pPr>
                              <w:pStyle w:val="TableParagraph"/>
                              <w:spacing w:line="119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>
                            <w:pPr>
                              <w:pStyle w:val="TableParagraph"/>
                              <w:spacing w:line="11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6.000,00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>
                            <w:pPr>
                              <w:pStyle w:val="TableParagraph"/>
                              <w:spacing w:line="11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38.717,45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>
                            <w:pPr>
                              <w:pStyle w:val="TableParagraph"/>
                              <w:spacing w:line="11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38.717,45</w:t>
                            </w:r>
                          </w:p>
                        </w:tc>
                      </w:tr>
                      <w:tr>
                        <w:trPr>
                          <w:trHeight w:val="318" w:hRule="atLeast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>
                            <w:pPr>
                              <w:pStyle w:val="TableParagraph"/>
                              <w:spacing w:line="100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1.7.1.3.50.9.1.01.00.00 Transf. FNS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Assist.</w:t>
                            </w:r>
                          </w:p>
                          <w:p>
                            <w:pPr>
                              <w:pStyle w:val="TableParagraph"/>
                              <w:spacing w:line="11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Farmaceutica -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Cal.</w:t>
                            </w:r>
                          </w:p>
                          <w:p>
                            <w:pPr>
                              <w:pStyle w:val="TableParagraph"/>
                              <w:spacing w:line="80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Publica -- MP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1218</w:t>
                            </w:r>
                          </w:p>
                        </w:tc>
                      </w:tr>
                      <w:tr>
                        <w:trPr>
                          <w:trHeight w:val="158" w:hRule="atLeast"/>
                        </w:trPr>
                        <w:tc>
                          <w:tcPr>
                            <w:tcW w:w="6098" w:type="dxa"/>
                            <w:gridSpan w:val="3"/>
                          </w:tcPr>
                          <w:p>
                            <w:pPr>
                              <w:pStyle w:val="TableParagraph"/>
                              <w:tabs>
                                <w:tab w:pos="1310" w:val="left" w:leader="none"/>
                                <w:tab w:pos="5594" w:val="left" w:leader="none"/>
                              </w:tabs>
                              <w:spacing w:line="13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236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1600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Transferencias Fundo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>
                            <w:pPr>
                              <w:pStyle w:val="TableParagraph"/>
                              <w:spacing w:line="13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>
                            <w:pPr>
                              <w:pStyle w:val="TableParagraph"/>
                              <w:spacing w:line="13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8.717,45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8.717,45</w:t>
                            </w:r>
                          </w:p>
                        </w:tc>
                      </w:tr>
                      <w:tr>
                        <w:trPr>
                          <w:trHeight w:val="318" w:hRule="atLeast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>
                            <w:pPr>
                              <w:pStyle w:val="TableParagraph"/>
                              <w:spacing w:line="100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1.7.1.3.50.9.1.02.00.00 Transf. FNS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Assist.</w:t>
                            </w:r>
                          </w:p>
                          <w:p>
                            <w:pPr>
                              <w:pStyle w:val="TableParagraph"/>
                              <w:spacing w:line="11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Farmaceutica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  <w:p>
                            <w:pPr>
                              <w:pStyle w:val="TableParagraph"/>
                              <w:spacing w:line="80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QUALIFAR-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SUS</w:t>
                            </w:r>
                          </w:p>
                        </w:tc>
                      </w:tr>
                      <w:tr>
                        <w:trPr>
                          <w:trHeight w:val="138" w:hRule="atLeast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>
                            <w:pPr>
                              <w:pStyle w:val="TableParagraph"/>
                              <w:tabs>
                                <w:tab w:pos="1310" w:val="left" w:leader="none"/>
                              </w:tabs>
                              <w:spacing w:line="11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238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1600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Transferencias Fundo 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>
                            <w:pPr>
                              <w:pStyle w:val="TableParagraph"/>
                              <w:spacing w:line="119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>
                            <w:pPr>
                              <w:pStyle w:val="TableParagraph"/>
                              <w:spacing w:line="11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6.000,00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>
                            <w:pPr>
                              <w:pStyle w:val="TableParagraph"/>
                              <w:spacing w:line="11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30.000,00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>
                            <w:pPr>
                              <w:pStyle w:val="TableParagraph"/>
                              <w:spacing w:line="11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30.000,00</w:t>
                            </w:r>
                          </w:p>
                        </w:tc>
                      </w:tr>
                      <w:tr>
                        <w:trPr>
                          <w:trHeight w:val="119" w:hRule="atLeast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1.7.1.4.00.0.0.00.00.00 Transferencias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</w:tc>
                      </w:tr>
                      <w:tr>
                        <w:trPr>
                          <w:trHeight w:val="119" w:hRule="atLeast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Recursos do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FNDE?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72.602,73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229.609,85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29.609,85</w:t>
                            </w:r>
                          </w:p>
                        </w:tc>
                      </w:tr>
                      <w:tr>
                        <w:trPr>
                          <w:trHeight w:val="119" w:hRule="atLeast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1.7.1.4.50.0.0.00.00.00 Transferencias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do</w:t>
                            </w:r>
                          </w:p>
                        </w:tc>
                      </w:tr>
                      <w:tr>
                        <w:trPr>
                          <w:trHeight w:val="138" w:hRule="atLeast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line="11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Salario-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Educacao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>
                            <w:pPr>
                              <w:pStyle w:val="TableParagraph"/>
                              <w:spacing w:line="119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>
                            <w:pPr>
                              <w:pStyle w:val="TableParagraph"/>
                              <w:spacing w:line="11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>
                            <w:pPr>
                              <w:pStyle w:val="TableParagraph"/>
                              <w:spacing w:line="11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97.134,37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>
                            <w:pPr>
                              <w:pStyle w:val="TableParagraph"/>
                              <w:spacing w:line="11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12.865,63</w:t>
                            </w:r>
                          </w:p>
                        </w:tc>
                      </w:tr>
                      <w:tr>
                        <w:trPr>
                          <w:trHeight w:val="318" w:hRule="atLeast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1.7.1.4.50.0.1.00.00.00 Transferencias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do</w:t>
                            </w:r>
                          </w:p>
                          <w:p>
                            <w:pPr>
                              <w:pStyle w:val="TableParagraph"/>
                              <w:spacing w:line="11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Salario-Educacao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  <w:p>
                            <w:pPr>
                              <w:pStyle w:val="TableParagraph"/>
                              <w:spacing w:line="80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</w:tr>
                      <w:tr>
                        <w:trPr>
                          <w:trHeight w:val="158" w:hRule="atLeast"/>
                        </w:trPr>
                        <w:tc>
                          <w:tcPr>
                            <w:tcW w:w="6098" w:type="dxa"/>
                            <w:gridSpan w:val="3"/>
                          </w:tcPr>
                          <w:p>
                            <w:pPr>
                              <w:pStyle w:val="TableParagraph"/>
                              <w:tabs>
                                <w:tab w:pos="1310" w:val="left" w:leader="none"/>
                                <w:tab w:pos="5090" w:val="left" w:leader="none"/>
                              </w:tabs>
                              <w:spacing w:line="139" w:lineRule="exact"/>
                              <w:ind w:left="30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90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1550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Transferencia do Salario-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Educ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110.000,00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>
                            <w:pPr>
                              <w:pStyle w:val="TableParagraph"/>
                              <w:spacing w:line="13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>
                            <w:pPr>
                              <w:pStyle w:val="TableParagraph"/>
                              <w:spacing w:line="13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97.134,37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12.865,63</w:t>
                            </w:r>
                          </w:p>
                        </w:tc>
                      </w:tr>
                      <w:tr>
                        <w:trPr>
                          <w:trHeight w:val="199" w:hRule="atLeast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>
                            <w:pPr>
                              <w:pStyle w:val="TableParagraph"/>
                              <w:spacing w:line="100" w:lineRule="exact"/>
                              <w:ind w:right="760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1.7.1.4.52.0.0.00.00.00 Transferencias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ao</w:t>
                            </w:r>
                          </w:p>
                          <w:p>
                            <w:pPr>
                              <w:pStyle w:val="TableParagraph"/>
                              <w:spacing w:line="80" w:lineRule="exact"/>
                              <w:ind w:right="760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Programa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Nacional</w:t>
                            </w:r>
                          </w:p>
                        </w:tc>
                      </w:tr>
                      <w:tr>
                        <w:trPr>
                          <w:trHeight w:val="158" w:hRule="atLeast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line="13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Alimentacao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Escolar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>
                            <w:pPr>
                              <w:pStyle w:val="TableParagraph"/>
                              <w:spacing w:line="139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>
                            <w:pPr>
                              <w:pStyle w:val="TableParagraph"/>
                              <w:spacing w:line="13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>
                            <w:pPr>
                              <w:pStyle w:val="TableParagraph"/>
                              <w:spacing w:line="13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37.627,50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2.372,50</w:t>
                            </w:r>
                          </w:p>
                        </w:tc>
                      </w:tr>
                      <w:tr>
                        <w:trPr>
                          <w:trHeight w:val="199" w:hRule="atLeast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>
                            <w:pPr>
                              <w:pStyle w:val="TableParagraph"/>
                              <w:spacing w:line="100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1.7.1.4.52.0.1.00.00.00 Transferencias ao PNAE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  <w:p>
                            <w:pPr>
                              <w:pStyle w:val="TableParagraph"/>
                              <w:spacing w:line="80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</w:tr>
                      <w:tr>
                        <w:trPr>
                          <w:trHeight w:val="158" w:hRule="atLeast"/>
                        </w:trPr>
                        <w:tc>
                          <w:tcPr>
                            <w:tcW w:w="6098" w:type="dxa"/>
                            <w:gridSpan w:val="3"/>
                          </w:tcPr>
                          <w:p>
                            <w:pPr>
                              <w:pStyle w:val="TableParagraph"/>
                              <w:tabs>
                                <w:tab w:pos="1310" w:val="left" w:leader="none"/>
                                <w:tab w:pos="5174" w:val="left" w:leader="none"/>
                              </w:tabs>
                              <w:spacing w:line="139" w:lineRule="exact"/>
                              <w:ind w:left="30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91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1552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Transferencias de Recursos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40.000,00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>
                            <w:pPr>
                              <w:pStyle w:val="TableParagraph"/>
                              <w:spacing w:line="13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>
                            <w:pPr>
                              <w:pStyle w:val="TableParagraph"/>
                              <w:spacing w:line="13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37.627,50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2.372,50</w:t>
                            </w:r>
                          </w:p>
                        </w:tc>
                      </w:tr>
                      <w:tr>
                        <w:trPr>
                          <w:trHeight w:val="199" w:hRule="atLeast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>
                            <w:pPr>
                              <w:pStyle w:val="TableParagraph"/>
                              <w:spacing w:line="100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1.7.1.4.53.0.0.00.00.00 Transferencias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Programa</w:t>
                            </w:r>
                          </w:p>
                          <w:p>
                            <w:pPr>
                              <w:pStyle w:val="TableParagraph"/>
                              <w:spacing w:line="80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Nacional Apoio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Transporte</w:t>
                            </w:r>
                          </w:p>
                        </w:tc>
                      </w:tr>
                      <w:tr>
                        <w:trPr>
                          <w:trHeight w:val="158" w:hRule="atLeast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line="139" w:lineRule="exact"/>
                              <w:ind w:left="554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do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Escolar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>
                            <w:pPr>
                              <w:pStyle w:val="TableParagraph"/>
                              <w:spacing w:line="139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>
                            <w:pPr>
                              <w:pStyle w:val="TableParagraph"/>
                              <w:spacing w:line="13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>
                            <w:pPr>
                              <w:pStyle w:val="TableParagraph"/>
                              <w:spacing w:line="13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22.245,25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7.754,75</w:t>
                            </w:r>
                          </w:p>
                        </w:tc>
                      </w:tr>
                      <w:tr>
                        <w:trPr>
                          <w:trHeight w:val="199" w:hRule="atLeast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>
                            <w:pPr>
                              <w:pStyle w:val="TableParagraph"/>
                              <w:spacing w:line="100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1.7.1.4.53.0.1.00.00.00 Transferencias ao PNATE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  <w:p>
                            <w:pPr>
                              <w:pStyle w:val="TableParagraph"/>
                              <w:spacing w:line="80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</w:tr>
                      <w:tr>
                        <w:trPr>
                          <w:trHeight w:val="158" w:hRule="atLeast"/>
                        </w:trPr>
                        <w:tc>
                          <w:tcPr>
                            <w:tcW w:w="6098" w:type="dxa"/>
                            <w:gridSpan w:val="3"/>
                          </w:tcPr>
                          <w:p>
                            <w:pPr>
                              <w:pStyle w:val="TableParagraph"/>
                              <w:tabs>
                                <w:tab w:pos="1310" w:val="left" w:leader="none"/>
                                <w:tab w:pos="5174" w:val="left" w:leader="none"/>
                              </w:tabs>
                              <w:spacing w:line="139" w:lineRule="exact"/>
                              <w:ind w:left="30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92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1553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Transferencias de Recursos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>
                            <w:pPr>
                              <w:pStyle w:val="TableParagraph"/>
                              <w:spacing w:line="13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>
                            <w:pPr>
                              <w:pStyle w:val="TableParagraph"/>
                              <w:spacing w:line="13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22.245,25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7.754,75</w:t>
                            </w:r>
                          </w:p>
                        </w:tc>
                      </w:tr>
                      <w:tr>
                        <w:trPr>
                          <w:trHeight w:val="199" w:hRule="atLeast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>
                            <w:pPr>
                              <w:pStyle w:val="TableParagraph"/>
                              <w:spacing w:line="100" w:lineRule="exact"/>
                              <w:ind w:right="727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1.7.1.4.99.0.0.00.00.00 Outras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Transferencias</w:t>
                            </w:r>
                          </w:p>
                          <w:p>
                            <w:pPr>
                              <w:pStyle w:val="TableParagraph"/>
                              <w:spacing w:line="80" w:lineRule="exact"/>
                              <w:ind w:right="718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Diretas Fundo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Nacional</w:t>
                            </w:r>
                          </w:p>
                        </w:tc>
                      </w:tr>
                      <w:tr>
                        <w:trPr>
                          <w:trHeight w:val="138" w:hRule="atLeast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line="11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Desen.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Educacao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>
                            <w:pPr>
                              <w:pStyle w:val="TableParagraph"/>
                              <w:spacing w:line="119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>
                            <w:pPr>
                              <w:pStyle w:val="TableParagraph"/>
                              <w:spacing w:line="11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72.602,73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>
                            <w:pPr>
                              <w:pStyle w:val="TableParagraph"/>
                              <w:spacing w:line="11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72.602,73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>
                            <w:pPr>
                              <w:pStyle w:val="TableParagraph"/>
                              <w:spacing w:line="11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52.602,73</w:t>
                            </w:r>
                          </w:p>
                        </w:tc>
                      </w:tr>
                      <w:tr>
                        <w:trPr>
                          <w:trHeight w:val="119" w:hRule="atLeast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1.7.1.4.99.0.1.00.00.00 Outras Transfe.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Diretas</w:t>
                            </w:r>
                          </w:p>
                        </w:tc>
                      </w:tr>
                      <w:tr>
                        <w:trPr>
                          <w:trHeight w:val="138" w:hRule="atLeast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line="11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FNDE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>
                            <w:pPr>
                              <w:pStyle w:val="TableParagraph"/>
                              <w:spacing w:line="119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>
                            <w:pPr>
                              <w:pStyle w:val="TableParagraph"/>
                              <w:spacing w:line="11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72.602,73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>
                            <w:pPr>
                              <w:pStyle w:val="TableParagraph"/>
                              <w:spacing w:line="11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72.602,73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>
                            <w:pPr>
                              <w:pStyle w:val="TableParagraph"/>
                              <w:spacing w:line="11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52.602,73</w:t>
                            </w:r>
                          </w:p>
                        </w:tc>
                      </w:tr>
                      <w:tr>
                        <w:trPr>
                          <w:trHeight w:val="199" w:hRule="atLeast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>
                            <w:pPr>
                              <w:pStyle w:val="TableParagraph"/>
                              <w:spacing w:line="100" w:lineRule="exact"/>
                              <w:ind w:right="701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1.7.1.4.99.0.1.01.00.00 Transferencia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Manutencao</w:t>
                            </w:r>
                          </w:p>
                          <w:p>
                            <w:pPr>
                              <w:pStyle w:val="TableParagraph"/>
                              <w:spacing w:line="80" w:lineRule="exact"/>
                              <w:ind w:right="701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Educacao Infantil -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FNDE</w:t>
                            </w:r>
                          </w:p>
                        </w:tc>
                      </w:tr>
                      <w:tr>
                        <w:trPr>
                          <w:trHeight w:val="158" w:hRule="atLeast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>
                            <w:pPr>
                              <w:pStyle w:val="TableParagraph"/>
                              <w:tabs>
                                <w:tab w:pos="1310" w:val="left" w:leader="none"/>
                              </w:tabs>
                              <w:spacing w:line="13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248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1569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Outras Transferencias de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Recu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>
                            <w:pPr>
                              <w:pStyle w:val="TableParagraph"/>
                              <w:spacing w:line="139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>
                            <w:pPr>
                              <w:pStyle w:val="TableParagraph"/>
                              <w:spacing w:line="13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72.602,73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>
                            <w:pPr>
                              <w:pStyle w:val="TableParagraph"/>
                              <w:spacing w:line="13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72.602,73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72.602,73</w:t>
                            </w:r>
                          </w:p>
                        </w:tc>
                      </w:tr>
                      <w:tr>
                        <w:trPr>
                          <w:trHeight w:val="199" w:hRule="atLeast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>
                            <w:pPr>
                              <w:pStyle w:val="TableParagraph"/>
                              <w:spacing w:line="100" w:lineRule="exact"/>
                              <w:ind w:right="710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1.7.1.4.99.0.1.02.00.00 Transferencia do FNDE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  <w:p>
                            <w:pPr>
                              <w:pStyle w:val="TableParagraph"/>
                              <w:spacing w:line="80" w:lineRule="exact"/>
                              <w:ind w:right="701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Escola em Tempo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Integral</w:t>
                            </w:r>
                          </w:p>
                        </w:tc>
                      </w:tr>
                      <w:tr>
                        <w:trPr>
                          <w:trHeight w:val="158" w:hRule="atLeast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>
                            <w:pPr>
                              <w:pStyle w:val="TableParagraph"/>
                              <w:tabs>
                                <w:tab w:pos="1310" w:val="left" w:leader="none"/>
                              </w:tabs>
                              <w:spacing w:line="13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207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1569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Outras Transferencias de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Recu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>
                            <w:pPr>
                              <w:pStyle w:val="TableParagraph"/>
                              <w:spacing w:line="139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>
                            <w:pPr>
                              <w:pStyle w:val="TableParagraph"/>
                              <w:spacing w:line="13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>
                            <w:pPr>
                              <w:pStyle w:val="TableParagraph"/>
                              <w:spacing w:line="13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20.000,00</w:t>
                            </w:r>
                          </w:p>
                        </w:tc>
                      </w:tr>
                      <w:tr>
                        <w:trPr>
                          <w:trHeight w:val="199" w:hRule="atLeast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>
                            <w:pPr>
                              <w:pStyle w:val="TableParagraph"/>
                              <w:spacing w:line="100" w:lineRule="exact"/>
                              <w:ind w:right="710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1.7.1.5.00.0.0.00.00.00 Transferencias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Recursos</w:t>
                            </w:r>
                          </w:p>
                          <w:p>
                            <w:pPr>
                              <w:pStyle w:val="TableParagraph"/>
                              <w:spacing w:line="80" w:lineRule="exact"/>
                              <w:ind w:right="710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Complementacao da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Uniao</w:t>
                            </w:r>
                          </w:p>
                        </w:tc>
                      </w:tr>
                      <w:tr>
                        <w:trPr>
                          <w:trHeight w:val="158" w:hRule="atLeast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line="139" w:lineRule="exact"/>
                              <w:ind w:left="554" w:right="84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FUNDEB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>
                            <w:pPr>
                              <w:pStyle w:val="TableParagraph"/>
                              <w:spacing w:line="139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>
                            <w:pPr>
                              <w:pStyle w:val="TableParagraph"/>
                              <w:spacing w:line="13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9.089,16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>
                            <w:pPr>
                              <w:pStyle w:val="TableParagraph"/>
                              <w:spacing w:line="13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104.976,01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54.976,01</w:t>
                            </w:r>
                          </w:p>
                        </w:tc>
                      </w:tr>
                      <w:tr>
                        <w:trPr>
                          <w:trHeight w:val="199" w:hRule="atLeast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>
                            <w:pPr>
                              <w:pStyle w:val="TableParagraph"/>
                              <w:spacing w:line="100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1.7.1.5.52.0.0.00.00.00 Transfe. Recursos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  <w:p>
                            <w:pPr>
                              <w:pStyle w:val="TableParagraph"/>
                              <w:spacing w:line="80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Complementacao da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Uniao</w:t>
                            </w:r>
                          </w:p>
                        </w:tc>
                      </w:tr>
                      <w:tr>
                        <w:trPr>
                          <w:trHeight w:val="158" w:hRule="atLeast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line="13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ao Fundeb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VAAR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>
                            <w:pPr>
                              <w:pStyle w:val="TableParagraph"/>
                              <w:spacing w:line="139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>
                            <w:pPr>
                              <w:pStyle w:val="TableParagraph"/>
                              <w:spacing w:line="13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9.089,16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>
                            <w:pPr>
                              <w:pStyle w:val="TableParagraph"/>
                              <w:spacing w:line="13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104.976,01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54.976,01</w:t>
                            </w:r>
                          </w:p>
                        </w:tc>
                      </w:tr>
                      <w:tr>
                        <w:trPr>
                          <w:trHeight w:val="199" w:hRule="atLeast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>
                            <w:pPr>
                              <w:pStyle w:val="TableParagraph"/>
                              <w:spacing w:line="100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1.7.1.5.52.0.1.00.00.00 Transferencias 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Fundeb</w:t>
                            </w:r>
                          </w:p>
                          <w:p>
                            <w:pPr>
                              <w:pStyle w:val="TableParagraph"/>
                              <w:spacing w:line="80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 VAAR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</w:tr>
                      <w:tr>
                        <w:trPr>
                          <w:trHeight w:val="158" w:hRule="atLeast"/>
                        </w:trPr>
                        <w:tc>
                          <w:tcPr>
                            <w:tcW w:w="6098" w:type="dxa"/>
                            <w:gridSpan w:val="3"/>
                          </w:tcPr>
                          <w:p>
                            <w:pPr>
                              <w:pStyle w:val="TableParagraph"/>
                              <w:tabs>
                                <w:tab w:pos="1310" w:val="left" w:leader="none"/>
                                <w:tab w:pos="5174" w:val="left" w:leader="none"/>
                              </w:tabs>
                              <w:spacing w:line="13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163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1543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Transferencias do FUNDEB -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Co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>
                            <w:pPr>
                              <w:pStyle w:val="TableParagraph"/>
                              <w:spacing w:line="13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9.089,16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>
                            <w:pPr>
                              <w:pStyle w:val="TableParagraph"/>
                              <w:spacing w:line="13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104.976,01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54.976,01</w:t>
                            </w:r>
                          </w:p>
                        </w:tc>
                      </w:tr>
                      <w:tr>
                        <w:trPr>
                          <w:trHeight w:val="199" w:hRule="atLeast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>
                            <w:pPr>
                              <w:pStyle w:val="TableParagraph"/>
                              <w:spacing w:line="100" w:lineRule="exact"/>
                              <w:ind w:right="710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1.7.1.6.00.0.0.00.00.00 Transferencias do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</w:t>
                            </w:r>
                          </w:p>
                          <w:p>
                            <w:pPr>
                              <w:pStyle w:val="TableParagraph"/>
                              <w:spacing w:line="80" w:lineRule="exact"/>
                              <w:ind w:right="710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Nacional 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Assistencia</w:t>
                            </w:r>
                          </w:p>
                        </w:tc>
                      </w:tr>
                      <w:tr>
                        <w:trPr>
                          <w:trHeight w:val="158" w:hRule="atLeast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line="139" w:lineRule="exact"/>
                              <w:ind w:left="554" w:right="336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Social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>
                            <w:pPr>
                              <w:pStyle w:val="TableParagraph"/>
                              <w:spacing w:line="139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>
                            <w:pPr>
                              <w:pStyle w:val="TableParagraph"/>
                              <w:spacing w:line="13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4.831,94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>
                            <w:pPr>
                              <w:pStyle w:val="TableParagraph"/>
                              <w:spacing w:line="13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73.284,24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6.715,76</w:t>
                            </w:r>
                          </w:p>
                        </w:tc>
                      </w:tr>
                      <w:tr>
                        <w:trPr>
                          <w:trHeight w:val="199" w:hRule="atLeast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>
                            <w:pPr>
                              <w:pStyle w:val="TableParagraph"/>
                              <w:spacing w:line="100" w:lineRule="exact"/>
                              <w:ind w:right="710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1.7.1.6.50.0.0.00.00.00 Transferencias do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Fundo</w:t>
                            </w:r>
                          </w:p>
                          <w:p>
                            <w:pPr>
                              <w:pStyle w:val="TableParagraph"/>
                              <w:spacing w:line="80" w:lineRule="exact"/>
                              <w:ind w:right="710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Nacional 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Assistencia</w:t>
                            </w:r>
                          </w:p>
                        </w:tc>
                      </w:tr>
                      <w:tr>
                        <w:trPr>
                          <w:trHeight w:val="158" w:hRule="atLeast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line="139" w:lineRule="exact"/>
                              <w:ind w:left="554" w:right="336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Social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>
                            <w:pPr>
                              <w:pStyle w:val="TableParagraph"/>
                              <w:spacing w:line="139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>
                            <w:pPr>
                              <w:pStyle w:val="TableParagraph"/>
                              <w:spacing w:line="13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4.831,94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>
                            <w:pPr>
                              <w:pStyle w:val="TableParagraph"/>
                              <w:spacing w:line="13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73.284,24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6.715,76</w:t>
                            </w:r>
                          </w:p>
                        </w:tc>
                      </w:tr>
                      <w:tr>
                        <w:trPr>
                          <w:trHeight w:val="199" w:hRule="atLeast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>
                            <w:pPr>
                              <w:pStyle w:val="TableParagraph"/>
                              <w:spacing w:line="100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1.7.1.6.50.0.1.00.00.00 Transferencias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Recursos</w:t>
                            </w:r>
                          </w:p>
                          <w:p>
                            <w:pPr>
                              <w:pStyle w:val="TableParagraph"/>
                              <w:spacing w:line="80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do FNAS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</w:tr>
                      <w:tr>
                        <w:trPr>
                          <w:trHeight w:val="138" w:hRule="atLeast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>
                            <w:pPr>
                              <w:pStyle w:val="TableParagraph"/>
                              <w:tabs>
                                <w:tab w:pos="1310" w:val="left" w:leader="none"/>
                              </w:tabs>
                              <w:spacing w:line="119" w:lineRule="exact"/>
                              <w:ind w:left="302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93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1660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Transferencia de Recursos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do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>
                            <w:pPr>
                              <w:pStyle w:val="TableParagraph"/>
                              <w:spacing w:line="119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80.000,00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>
                            <w:pPr>
                              <w:pStyle w:val="TableParagraph"/>
                              <w:spacing w:line="11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4.831,94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>
                            <w:pPr>
                              <w:pStyle w:val="TableParagraph"/>
                              <w:spacing w:line="11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73.284,24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>
                            <w:pPr>
                              <w:pStyle w:val="TableParagraph"/>
                              <w:spacing w:line="11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6.715,76</w:t>
                            </w:r>
                          </w:p>
                        </w:tc>
                      </w:tr>
                      <w:tr>
                        <w:trPr>
                          <w:trHeight w:val="119" w:hRule="atLeast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1.7.1.9.00.0.0.00.00.00 Outras Transfe. Uniao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e</w:t>
                            </w:r>
                          </w:p>
                        </w:tc>
                      </w:tr>
                      <w:tr>
                        <w:trPr>
                          <w:trHeight w:val="138" w:hRule="atLeast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line="119" w:lineRule="exact"/>
                              <w:ind w:left="554" w:right="252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Entida.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>
                            <w:pPr>
                              <w:pStyle w:val="TableParagraph"/>
                              <w:spacing w:line="119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27.150,00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>
                            <w:pPr>
                              <w:pStyle w:val="TableParagraph"/>
                              <w:spacing w:line="11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1.951,47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>
                            <w:pPr>
                              <w:pStyle w:val="TableParagraph"/>
                              <w:spacing w:line="11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19.514,70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>
                            <w:pPr>
                              <w:pStyle w:val="TableParagraph"/>
                              <w:spacing w:line="11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7.635,30</w:t>
                            </w:r>
                          </w:p>
                        </w:tc>
                      </w:tr>
                      <w:tr>
                        <w:trPr>
                          <w:trHeight w:val="199" w:hRule="atLeast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>
                            <w:pPr>
                              <w:pStyle w:val="TableParagraph"/>
                              <w:spacing w:line="100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1.7.1.9.58.0.0.00.00.00 Transferencia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Obrigatoria</w:t>
                            </w:r>
                          </w:p>
                          <w:p>
                            <w:pPr>
                              <w:pStyle w:val="TableParagraph"/>
                              <w:spacing w:line="80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Decorrente da LC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no</w:t>
                            </w:r>
                          </w:p>
                        </w:tc>
                      </w:tr>
                      <w:tr>
                        <w:trPr>
                          <w:trHeight w:val="158" w:hRule="atLeast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line="139" w:lineRule="exact"/>
                              <w:ind w:left="554" w:right="16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176/2020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>
                            <w:pPr>
                              <w:pStyle w:val="TableParagraph"/>
                              <w:spacing w:line="139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27.150,00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>
                            <w:pPr>
                              <w:pStyle w:val="TableParagraph"/>
                              <w:spacing w:line="13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1.951,47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>
                            <w:pPr>
                              <w:pStyle w:val="TableParagraph"/>
                              <w:spacing w:line="13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19.514,70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7.635,30</w:t>
                            </w:r>
                          </w:p>
                        </w:tc>
                      </w:tr>
                      <w:tr>
                        <w:trPr>
                          <w:trHeight w:val="198" w:hRule="atLeast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1.7.1.9.58.0.1.00.00.00 Transfe. Obriga. Deco.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LC</w:t>
                            </w:r>
                          </w:p>
                          <w:p>
                            <w:pPr>
                              <w:pStyle w:val="TableParagraph"/>
                              <w:spacing w:line="7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176/2020 -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</w:tr>
                      <w:tr>
                        <w:trPr>
                          <w:trHeight w:val="158" w:hRule="atLeast"/>
                        </w:trPr>
                        <w:tc>
                          <w:tcPr>
                            <w:tcW w:w="6098" w:type="dxa"/>
                            <w:gridSpan w:val="3"/>
                          </w:tcPr>
                          <w:p>
                            <w:pPr>
                              <w:pStyle w:val="TableParagraph"/>
                              <w:tabs>
                                <w:tab w:pos="1310" w:val="left" w:leader="none"/>
                                <w:tab w:pos="5174" w:val="left" w:leader="none"/>
                              </w:tabs>
                              <w:spacing w:line="13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164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27.150,00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>
                            <w:pPr>
                              <w:pStyle w:val="TableParagraph"/>
                              <w:spacing w:line="13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1.951,47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>
                            <w:pPr>
                              <w:pStyle w:val="TableParagraph"/>
                              <w:spacing w:line="13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19.514,70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7.635,30</w:t>
                            </w:r>
                          </w:p>
                        </w:tc>
                      </w:tr>
                      <w:tr>
                        <w:trPr>
                          <w:trHeight w:val="199" w:hRule="atLeast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>
                            <w:pPr>
                              <w:pStyle w:val="TableParagraph"/>
                              <w:spacing w:line="100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1.7.1.9.99.0.0.00.00.00 Outras Transferencias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  <w:p>
                            <w:pPr>
                              <w:pStyle w:val="TableParagraph"/>
                              <w:spacing w:line="80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Recursos da Uniao e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</w:tc>
                      </w:tr>
                      <w:tr>
                        <w:trPr>
                          <w:trHeight w:val="138" w:hRule="atLeast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line="119" w:lineRule="exact"/>
                              <w:ind w:left="554" w:right="84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Entidades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>
                            <w:pPr>
                              <w:pStyle w:val="TableParagraph"/>
                              <w:spacing w:line="119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>
                            <w:pPr>
                              <w:pStyle w:val="TableParagraph"/>
                              <w:spacing w:line="11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>
                            <w:pPr>
                              <w:pStyle w:val="TableParagraph"/>
                              <w:spacing w:line="11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>
                            <w:pPr>
                              <w:pStyle w:val="TableParagraph"/>
                              <w:spacing w:line="11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>
                        <w:trPr>
                          <w:trHeight w:val="119" w:hRule="atLeast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1.7.1.9.99.0.1.00.00.00 Outras Transfe. Uniao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e</w:t>
                            </w:r>
                          </w:p>
                        </w:tc>
                      </w:tr>
                      <w:tr>
                        <w:trPr>
                          <w:trHeight w:val="138" w:hRule="atLeast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line="11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Entida.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>
                            <w:pPr>
                              <w:pStyle w:val="TableParagraph"/>
                              <w:spacing w:line="119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>
                            <w:pPr>
                              <w:pStyle w:val="TableParagraph"/>
                              <w:spacing w:line="11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>
                            <w:pPr>
                              <w:pStyle w:val="TableParagraph"/>
                              <w:spacing w:line="11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>
                            <w:pPr>
                              <w:pStyle w:val="TableParagraph"/>
                              <w:spacing w:line="11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>
                        <w:trPr>
                          <w:trHeight w:val="318" w:hRule="atLeast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>
                            <w:pPr>
                              <w:pStyle w:val="TableParagraph"/>
                              <w:spacing w:line="100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1.7.1.9.99.0.1.08.00.00 Transferencia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Ministerio</w:t>
                            </w:r>
                          </w:p>
                          <w:p>
                            <w:pPr>
                              <w:pStyle w:val="TableParagraph"/>
                              <w:spacing w:line="11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do Turismo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Eventos</w:t>
                            </w:r>
                          </w:p>
                          <w:p>
                            <w:pPr>
                              <w:pStyle w:val="TableParagraph"/>
                              <w:spacing w:line="80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Municipais</w:t>
                            </w:r>
                          </w:p>
                        </w:tc>
                      </w:tr>
                      <w:tr>
                        <w:trPr>
                          <w:trHeight w:val="158" w:hRule="atLeast"/>
                        </w:trPr>
                        <w:tc>
                          <w:tcPr>
                            <w:tcW w:w="6098" w:type="dxa"/>
                            <w:gridSpan w:val="3"/>
                          </w:tcPr>
                          <w:p>
                            <w:pPr>
                              <w:pStyle w:val="TableParagraph"/>
                              <w:tabs>
                                <w:tab w:pos="1310" w:val="left" w:leader="none"/>
                                <w:tab w:pos="5594" w:val="left" w:leader="none"/>
                              </w:tabs>
                              <w:spacing w:line="13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246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1749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Outras vinculacoes 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transfe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>
                            <w:pPr>
                              <w:pStyle w:val="TableParagraph"/>
                              <w:spacing w:line="13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>
                            <w:pPr>
                              <w:pStyle w:val="TableParagraph"/>
                              <w:spacing w:line="13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>
                        <w:trPr>
                          <w:trHeight w:val="199" w:hRule="atLeast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>
                            <w:pPr>
                              <w:pStyle w:val="TableParagraph"/>
                              <w:spacing w:line="100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1.7.2.0.00.0.0.00.00.00 Transferencias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dos</w:t>
                            </w:r>
                          </w:p>
                          <w:p>
                            <w:pPr>
                              <w:pStyle w:val="TableParagraph"/>
                              <w:spacing w:line="80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Estados e do DF e de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suas</w:t>
                            </w:r>
                          </w:p>
                        </w:tc>
                      </w:tr>
                      <w:tr>
                        <w:trPr>
                          <w:trHeight w:val="158" w:hRule="atLeast"/>
                        </w:trPr>
                        <w:tc>
                          <w:tcPr>
                            <w:tcW w:w="4418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line="139" w:lineRule="exact"/>
                              <w:ind w:left="554" w:right="84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Entidades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>
                            <w:pPr>
                              <w:pStyle w:val="TableParagraph"/>
                              <w:spacing w:line="139" w:lineRule="exact"/>
                              <w:ind w:right="16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5.861.805,00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>
                            <w:pPr>
                              <w:pStyle w:val="TableParagraph"/>
                              <w:spacing w:line="139" w:lineRule="exact"/>
                              <w:ind w:right="12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390.827,92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>
                            <w:pPr>
                              <w:pStyle w:val="TableParagraph"/>
                              <w:spacing w:line="139" w:lineRule="exact"/>
                              <w:ind w:right="29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4.808.672,12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1.053.132,88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  <w:spacing w:line="240" w:lineRule="auto"/>
                        <w:ind w:left="0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w:t>Piso </w:t>
      </w:r>
      <w:r>
        <w:rPr>
          <w:spacing w:val="-5"/>
        </w:rPr>
        <w:t>Enf</w:t>
      </w:r>
    </w:p>
    <w:p>
      <w:pPr>
        <w:pStyle w:val="BodyText"/>
        <w:spacing w:line="240" w:lineRule="auto" w:before="40"/>
        <w:ind w:left="0"/>
      </w:pPr>
    </w:p>
    <w:p>
      <w:pPr>
        <w:pStyle w:val="BodyText"/>
        <w:spacing w:line="240" w:lineRule="auto"/>
        <w:ind w:left="2093"/>
      </w:pPr>
      <w:r>
        <w:rPr/>
        <w:t>Saude </w:t>
      </w:r>
      <w:r>
        <w:rPr>
          <w:spacing w:val="-2"/>
        </w:rPr>
        <w:t>Bucal</w:t>
      </w:r>
    </w:p>
    <w:p>
      <w:pPr>
        <w:pStyle w:val="BodyText"/>
        <w:spacing w:line="139" w:lineRule="exact" w:before="80"/>
      </w:pPr>
      <w:r>
        <w:rPr/>
        <w:t>1.7.1.3.50.1.1.07.00.00 Transf. FNS </w:t>
      </w:r>
      <w:r>
        <w:rPr>
          <w:spacing w:val="-10"/>
        </w:rPr>
        <w:t>-</w:t>
      </w:r>
    </w:p>
    <w:p>
      <w:pPr>
        <w:pStyle w:val="BodyText"/>
        <w:spacing w:line="139" w:lineRule="exact"/>
        <w:ind w:left="2093"/>
      </w:pPr>
      <w:r>
        <w:rPr/>
        <w:t>Transformacao Digital </w:t>
      </w:r>
      <w:r>
        <w:rPr>
          <w:spacing w:val="-5"/>
        </w:rPr>
        <w:t>no</w:t>
      </w:r>
    </w:p>
    <w:p>
      <w:pPr>
        <w:pStyle w:val="BodyText"/>
        <w:spacing w:line="240" w:lineRule="auto" w:before="40"/>
        <w:ind w:left="0"/>
      </w:pPr>
    </w:p>
    <w:p>
      <w:pPr>
        <w:pStyle w:val="BodyText"/>
        <w:spacing w:line="240" w:lineRule="auto" w:before="1"/>
      </w:pPr>
      <w:r>
        <w:rPr/>
        <w:t>1.7.1.3.50.1.1.08.00.00 Transf. FNS -</w:t>
      </w:r>
      <w:r>
        <w:rPr>
          <w:spacing w:val="42"/>
          <w:w w:val="150"/>
        </w:rPr>
        <w:t> </w:t>
      </w:r>
      <w:r>
        <w:rPr/>
        <w:t>Rede </w:t>
      </w:r>
      <w:r>
        <w:rPr>
          <w:spacing w:val="-2"/>
        </w:rPr>
        <w:t>Alyne</w:t>
      </w:r>
    </w:p>
    <w:p>
      <w:pPr>
        <w:pStyle w:val="BodyText"/>
        <w:spacing w:line="240" w:lineRule="auto" w:before="40"/>
        <w:ind w:left="0"/>
      </w:pPr>
    </w:p>
    <w:p>
      <w:pPr>
        <w:pStyle w:val="BodyText"/>
        <w:spacing w:line="139" w:lineRule="exact"/>
      </w:pPr>
      <w:r>
        <w:rPr/>
        <w:t>1.7.1.3.50.1.1.09.00.00 Transf. FNS - </w:t>
      </w:r>
      <w:r>
        <w:rPr>
          <w:spacing w:val="-2"/>
        </w:rPr>
        <w:t>Seguranca</w:t>
      </w:r>
    </w:p>
    <w:p>
      <w:pPr>
        <w:pStyle w:val="BodyText"/>
        <w:spacing w:line="139" w:lineRule="exact"/>
        <w:ind w:left="2093"/>
      </w:pPr>
      <w:r>
        <w:rPr/>
        <w:t>Alimentar e Nutricional </w:t>
      </w:r>
      <w:r>
        <w:rPr>
          <w:spacing w:val="-10"/>
        </w:rPr>
        <w:t>-</w:t>
      </w:r>
    </w:p>
    <w:p>
      <w:pPr>
        <w:pStyle w:val="BodyText"/>
        <w:spacing w:after="0" w:line="139" w:lineRule="exact"/>
        <w:sectPr>
          <w:pgSz w:w="11900" w:h="16840"/>
          <w:pgMar w:header="376" w:footer="0" w:top="1060" w:bottom="280" w:left="283" w:right="425"/>
        </w:sectPr>
      </w:pPr>
    </w:p>
    <w:p>
      <w:pPr>
        <w:pStyle w:val="BodyText"/>
        <w:tabs>
          <w:tab w:pos="2933" w:val="left" w:leader="none"/>
          <w:tab w:pos="4613" w:val="left" w:leader="none"/>
          <w:tab w:pos="6293" w:val="left" w:leader="none"/>
          <w:tab w:pos="7974" w:val="left" w:leader="none"/>
          <w:tab w:pos="10326" w:val="left" w:leader="none"/>
        </w:tabs>
        <w:spacing w:line="180" w:lineRule="auto" w:before="108"/>
        <w:ind w:right="107" w:firstLine="504"/>
      </w:pPr>
      <w:r>
        <w:rPr>
          <w:spacing w:val="-2"/>
        </w:rPr>
        <w:t>Receita</w:t>
      </w:r>
      <w:r>
        <w:rPr/>
        <w:tab/>
      </w:r>
      <w:r>
        <w:rPr>
          <w:spacing w:val="-2"/>
        </w:rPr>
        <w:t>Descricao</w:t>
      </w:r>
      <w:r>
        <w:rPr/>
        <w:tab/>
        <w:t>Previsto Liquido</w:t>
        <w:tab/>
        <w:t>Arrecadado no Mes</w:t>
        <w:tab/>
        <w:t>Arrecadado no Ano</w:t>
        <w:tab/>
      </w:r>
      <w:r>
        <w:rPr>
          <w:spacing w:val="-2"/>
        </w:rPr>
        <w:t>Diferenca </w:t>
      </w:r>
      <w:r>
        <w:rPr/>
        <w:t>1.7.2.1.00.0.0.00.00.00 Participacao na Receita</w:t>
      </w:r>
    </w:p>
    <w:p>
      <w:pPr>
        <w:pStyle w:val="BodyText"/>
        <w:spacing w:line="110" w:lineRule="exact"/>
        <w:ind w:left="2093"/>
      </w:pPr>
      <w:r>
        <w:rPr/>
        <w:t>dos Estados e </w:t>
      </w:r>
      <w:r>
        <w:rPr>
          <w:spacing w:val="-2"/>
        </w:rPr>
        <w:t>Distrito</w:t>
      </w:r>
    </w:p>
    <w:p>
      <w:pPr>
        <w:pStyle w:val="BodyText"/>
        <w:tabs>
          <w:tab w:pos="4949" w:val="left" w:leader="none"/>
          <w:tab w:pos="6882" w:val="left" w:leader="none"/>
          <w:tab w:pos="8394" w:val="left" w:leader="none"/>
          <w:tab w:pos="10158" w:val="left" w:leader="none"/>
        </w:tabs>
        <w:ind w:left="2093"/>
      </w:pPr>
      <w:r>
        <w:rPr>
          <w:spacing w:val="-2"/>
        </w:rPr>
        <w:t>Federal</w:t>
      </w:r>
      <w:r>
        <w:rPr/>
        <w:tab/>
      </w:r>
      <w:r>
        <w:rPr>
          <w:spacing w:val="-2"/>
        </w:rPr>
        <w:t>4.875.805,00</w:t>
      </w:r>
      <w:r>
        <w:rPr/>
        <w:tab/>
      </w:r>
      <w:r>
        <w:rPr>
          <w:spacing w:val="-2"/>
        </w:rPr>
        <w:t>320.448,35</w:t>
      </w:r>
      <w:r>
        <w:rPr/>
        <w:tab/>
      </w:r>
      <w:r>
        <w:rPr>
          <w:spacing w:val="-2"/>
        </w:rPr>
        <w:t>3.961.903,02</w:t>
      </w:r>
      <w:r>
        <w:rPr/>
        <w:tab/>
        <w:t>-</w:t>
      </w:r>
      <w:r>
        <w:rPr>
          <w:spacing w:val="-2"/>
        </w:rPr>
        <w:t>913.901,98</w:t>
      </w:r>
    </w:p>
    <w:p>
      <w:pPr>
        <w:pStyle w:val="BodyText"/>
        <w:tabs>
          <w:tab w:pos="4949" w:val="left" w:leader="none"/>
          <w:tab w:pos="6882" w:val="left" w:leader="none"/>
          <w:tab w:pos="8394" w:val="left" w:leader="none"/>
          <w:tab w:pos="10158" w:val="left" w:leader="none"/>
        </w:tabs>
      </w:pPr>
      <w:r>
        <w:rPr/>
        <w:t>1.7.2.1.50.0.0.00.00.00 Cota-Parte do </w:t>
      </w:r>
      <w:r>
        <w:rPr>
          <w:spacing w:val="-4"/>
        </w:rPr>
        <w:t>ICMS</w:t>
      </w:r>
      <w:r>
        <w:rPr/>
        <w:tab/>
      </w:r>
      <w:r>
        <w:rPr>
          <w:spacing w:val="-2"/>
        </w:rPr>
        <w:t>4.370.000,00</w:t>
      </w:r>
      <w:r>
        <w:rPr/>
        <w:tab/>
      </w:r>
      <w:r>
        <w:rPr>
          <w:spacing w:val="-2"/>
        </w:rPr>
        <w:t>307.515,98</w:t>
      </w:r>
      <w:r>
        <w:rPr/>
        <w:tab/>
      </w:r>
      <w:r>
        <w:rPr>
          <w:spacing w:val="-2"/>
        </w:rPr>
        <w:t>3.522.792,17</w:t>
      </w:r>
      <w:r>
        <w:rPr/>
        <w:tab/>
        <w:t>-</w:t>
      </w:r>
      <w:r>
        <w:rPr>
          <w:spacing w:val="-2"/>
        </w:rPr>
        <w:t>847.207,83</w:t>
      </w:r>
    </w:p>
    <w:p>
      <w:pPr>
        <w:pStyle w:val="BodyText"/>
      </w:pPr>
      <w:r>
        <w:rPr/>
        <w:t>1.7.2.1.50.0.1.00.00.00 Cota-Parte do ICMS </w:t>
      </w:r>
      <w:r>
        <w:rPr>
          <w:spacing w:val="-10"/>
        </w:rPr>
        <w:t>-</w:t>
      </w:r>
    </w:p>
    <w:p>
      <w:pPr>
        <w:pStyle w:val="BodyText"/>
        <w:ind w:left="2093"/>
      </w:pPr>
      <w:r>
        <w:rPr>
          <w:spacing w:val="-2"/>
        </w:rPr>
        <w:t>Principal</w:t>
      </w:r>
    </w:p>
    <w:p>
      <w:pPr>
        <w:pStyle w:val="BodyText"/>
        <w:tabs>
          <w:tab w:pos="1337" w:val="left" w:leader="none"/>
          <w:tab w:pos="4949" w:val="left" w:leader="none"/>
          <w:tab w:pos="6882" w:val="left" w:leader="none"/>
          <w:tab w:pos="8394" w:val="left" w:leader="none"/>
          <w:tab w:pos="10158" w:val="left" w:leader="none"/>
        </w:tabs>
        <w:ind w:left="329"/>
      </w:pPr>
      <w:r>
        <w:rPr/>
        <w:t>94 </w:t>
      </w:r>
      <w:r>
        <w:rPr>
          <w:spacing w:val="-2"/>
        </w:rPr>
        <w:t>Fonte:</w:t>
      </w:r>
      <w:r>
        <w:rPr/>
        <w:tab/>
        <w:t>1500</w:t>
      </w:r>
      <w:r>
        <w:rPr>
          <w:spacing w:val="42"/>
          <w:w w:val="150"/>
        </w:rPr>
        <w:t> </w:t>
      </w:r>
      <w:r>
        <w:rPr/>
        <w:t>Recursos nao Vinculados de </w:t>
      </w:r>
      <w:r>
        <w:rPr>
          <w:spacing w:val="-5"/>
        </w:rPr>
        <w:t>Im</w:t>
      </w:r>
      <w:r>
        <w:rPr/>
        <w:tab/>
      </w:r>
      <w:r>
        <w:rPr>
          <w:spacing w:val="-2"/>
        </w:rPr>
        <w:t>4.370.000,00</w:t>
      </w:r>
      <w:r>
        <w:rPr/>
        <w:tab/>
      </w:r>
      <w:r>
        <w:rPr>
          <w:spacing w:val="-2"/>
        </w:rPr>
        <w:t>307.515,98</w:t>
      </w:r>
      <w:r>
        <w:rPr/>
        <w:tab/>
      </w:r>
      <w:r>
        <w:rPr>
          <w:spacing w:val="-2"/>
        </w:rPr>
        <w:t>3.522.792,17</w:t>
      </w:r>
      <w:r>
        <w:rPr/>
        <w:tab/>
        <w:t>-</w:t>
      </w:r>
      <w:r>
        <w:rPr>
          <w:spacing w:val="-2"/>
        </w:rPr>
        <w:t>847.207,83</w:t>
      </w:r>
    </w:p>
    <w:p>
      <w:pPr>
        <w:pStyle w:val="BodyText"/>
        <w:tabs>
          <w:tab w:pos="5117" w:val="left" w:leader="none"/>
          <w:tab w:pos="7050" w:val="left" w:leader="none"/>
          <w:tab w:pos="8562" w:val="left" w:leader="none"/>
          <w:tab w:pos="10242" w:val="left" w:leader="none"/>
        </w:tabs>
      </w:pPr>
      <w:r>
        <w:rPr/>
        <w:t>1.7.2.1.51.0.0.00.00.00 Cota-Parte do </w:t>
      </w:r>
      <w:r>
        <w:rPr>
          <w:spacing w:val="-4"/>
        </w:rPr>
        <w:t>IPVA</w:t>
      </w:r>
      <w:r>
        <w:rPr/>
        <w:tab/>
      </w:r>
      <w:r>
        <w:rPr>
          <w:spacing w:val="-2"/>
        </w:rPr>
        <w:t>445.000,00</w:t>
      </w:r>
      <w:r>
        <w:rPr/>
        <w:tab/>
      </w:r>
      <w:r>
        <w:rPr>
          <w:spacing w:val="-2"/>
        </w:rPr>
        <w:t>6.162,75</w:t>
      </w:r>
      <w:r>
        <w:rPr/>
        <w:tab/>
      </w:r>
      <w:r>
        <w:rPr>
          <w:spacing w:val="-2"/>
        </w:rPr>
        <w:t>389.088,82</w:t>
      </w:r>
      <w:r>
        <w:rPr/>
        <w:tab/>
        <w:t>-</w:t>
      </w:r>
      <w:r>
        <w:rPr>
          <w:spacing w:val="-2"/>
        </w:rPr>
        <w:t>55.911,18</w:t>
      </w:r>
    </w:p>
    <w:p>
      <w:pPr>
        <w:pStyle w:val="BodyText"/>
      </w:pPr>
      <w:r>
        <w:rPr/>
        <w:t>1.7.2.1.51.0.1.00.00.00 Cota-Parte do IPVA </w:t>
      </w:r>
      <w:r>
        <w:rPr>
          <w:spacing w:val="-10"/>
        </w:rPr>
        <w:t>-</w:t>
      </w:r>
    </w:p>
    <w:p>
      <w:pPr>
        <w:pStyle w:val="BodyText"/>
        <w:ind w:left="2093"/>
      </w:pPr>
      <w:r>
        <w:rPr>
          <w:spacing w:val="-2"/>
        </w:rPr>
        <w:t>Principal</w:t>
      </w:r>
    </w:p>
    <w:p>
      <w:pPr>
        <w:pStyle w:val="BodyText"/>
        <w:tabs>
          <w:tab w:pos="1337" w:val="left" w:leader="none"/>
          <w:tab w:pos="5117" w:val="left" w:leader="none"/>
          <w:tab w:pos="7050" w:val="left" w:leader="none"/>
          <w:tab w:pos="8562" w:val="left" w:leader="none"/>
          <w:tab w:pos="10242" w:val="left" w:leader="none"/>
        </w:tabs>
        <w:spacing w:line="180" w:lineRule="auto" w:before="10"/>
        <w:ind w:right="107" w:firstLine="252"/>
      </w:pPr>
      <w:r>
        <w:rPr/>
        <w:t>95 Fonte:</w:t>
        <w:tab/>
        <w:t>1500</w:t>
      </w:r>
      <w:r>
        <w:rPr>
          <w:spacing w:val="40"/>
        </w:rPr>
        <w:t> </w:t>
      </w:r>
      <w:r>
        <w:rPr/>
        <w:t>Recursos nao Vinculados de Im</w:t>
        <w:tab/>
      </w:r>
      <w:r>
        <w:rPr>
          <w:spacing w:val="-2"/>
        </w:rPr>
        <w:t>445.000,00</w:t>
      </w:r>
      <w:r>
        <w:rPr/>
        <w:tab/>
      </w:r>
      <w:r>
        <w:rPr>
          <w:spacing w:val="-2"/>
        </w:rPr>
        <w:t>6.162,75</w:t>
      </w:r>
      <w:r>
        <w:rPr/>
        <w:tab/>
      </w:r>
      <w:r>
        <w:rPr>
          <w:spacing w:val="-2"/>
        </w:rPr>
        <w:t>389.088,82</w:t>
      </w:r>
      <w:r>
        <w:rPr/>
        <w:tab/>
      </w:r>
      <w:r>
        <w:rPr>
          <w:spacing w:val="-2"/>
        </w:rPr>
        <w:t>-</w:t>
      </w:r>
      <w:r>
        <w:rPr>
          <w:spacing w:val="-2"/>
        </w:rPr>
        <w:t>55.911,18 </w:t>
      </w:r>
      <w:r>
        <w:rPr/>
        <w:t>1.7.2.1.52.0.0.00.00.00 Cota-Parte do IPI -</w:t>
      </w:r>
    </w:p>
    <w:p>
      <w:pPr>
        <w:pStyle w:val="BodyText"/>
        <w:tabs>
          <w:tab w:pos="5201" w:val="left" w:leader="none"/>
          <w:tab w:pos="7050" w:val="left" w:leader="none"/>
          <w:tab w:pos="8646" w:val="left" w:leader="none"/>
          <w:tab w:pos="10326" w:val="left" w:leader="none"/>
        </w:tabs>
        <w:spacing w:line="180" w:lineRule="auto"/>
        <w:ind w:right="107" w:firstLine="2016"/>
      </w:pPr>
      <w:r>
        <w:rPr>
          <w:spacing w:val="-2"/>
        </w:rPr>
        <w:t>Municipios</w:t>
      </w:r>
      <w:r>
        <w:rPr/>
        <w:tab/>
      </w:r>
      <w:r>
        <w:rPr>
          <w:spacing w:val="-2"/>
        </w:rPr>
        <w:t>50.805,00</w:t>
      </w:r>
      <w:r>
        <w:rPr/>
        <w:tab/>
      </w:r>
      <w:r>
        <w:rPr>
          <w:spacing w:val="-2"/>
        </w:rPr>
        <w:t>4.508,77</w:t>
      </w:r>
      <w:r>
        <w:rPr/>
        <w:tab/>
      </w:r>
      <w:r>
        <w:rPr>
          <w:spacing w:val="-2"/>
        </w:rPr>
        <w:t>41.548,33</w:t>
      </w:r>
      <w:r>
        <w:rPr/>
        <w:tab/>
      </w:r>
      <w:r>
        <w:rPr>
          <w:spacing w:val="-2"/>
        </w:rPr>
        <w:t>-</w:t>
      </w:r>
      <w:r>
        <w:rPr>
          <w:spacing w:val="-2"/>
        </w:rPr>
        <w:t>9.256,67 </w:t>
      </w:r>
      <w:r>
        <w:rPr/>
        <w:t>1.7.2.1.52.0.1.00.00.00 Cota-Parte do IPI -</w:t>
      </w:r>
    </w:p>
    <w:p>
      <w:pPr>
        <w:pStyle w:val="BodyText"/>
        <w:spacing w:line="110" w:lineRule="exact"/>
        <w:ind w:left="2093"/>
      </w:pPr>
      <w:r>
        <w:rPr/>
        <w:t>Municipios - </w:t>
      </w:r>
      <w:r>
        <w:rPr>
          <w:spacing w:val="-2"/>
        </w:rPr>
        <w:t>Principal</w:t>
      </w:r>
    </w:p>
    <w:p>
      <w:pPr>
        <w:pStyle w:val="BodyText"/>
        <w:tabs>
          <w:tab w:pos="1337" w:val="left" w:leader="none"/>
          <w:tab w:pos="5201" w:val="left" w:leader="none"/>
          <w:tab w:pos="7050" w:val="left" w:leader="none"/>
          <w:tab w:pos="8646" w:val="left" w:leader="none"/>
          <w:tab w:pos="10326" w:val="left" w:leader="none"/>
        </w:tabs>
        <w:ind w:left="329"/>
      </w:pPr>
      <w:r>
        <w:rPr/>
        <w:t>96 </w:t>
      </w:r>
      <w:r>
        <w:rPr>
          <w:spacing w:val="-2"/>
        </w:rPr>
        <w:t>Fonte:</w:t>
      </w:r>
      <w:r>
        <w:rPr/>
        <w:tab/>
        <w:t>1500</w:t>
      </w:r>
      <w:r>
        <w:rPr>
          <w:spacing w:val="42"/>
          <w:w w:val="150"/>
        </w:rPr>
        <w:t> </w:t>
      </w:r>
      <w:r>
        <w:rPr/>
        <w:t>Recursos nao Vinculados de </w:t>
      </w:r>
      <w:r>
        <w:rPr>
          <w:spacing w:val="-5"/>
        </w:rPr>
        <w:t>Im</w:t>
      </w:r>
      <w:r>
        <w:rPr/>
        <w:tab/>
      </w:r>
      <w:r>
        <w:rPr>
          <w:spacing w:val="-2"/>
        </w:rPr>
        <w:t>50.805,00</w:t>
      </w:r>
      <w:r>
        <w:rPr/>
        <w:tab/>
      </w:r>
      <w:r>
        <w:rPr>
          <w:spacing w:val="-2"/>
        </w:rPr>
        <w:t>4.508,77</w:t>
      </w:r>
      <w:r>
        <w:rPr/>
        <w:tab/>
      </w:r>
      <w:r>
        <w:rPr>
          <w:spacing w:val="-2"/>
        </w:rPr>
        <w:t>41.548,33</w:t>
      </w:r>
      <w:r>
        <w:rPr/>
        <w:tab/>
        <w:t>-</w:t>
      </w:r>
      <w:r>
        <w:rPr>
          <w:spacing w:val="-2"/>
        </w:rPr>
        <w:t>9.256,67</w:t>
      </w:r>
    </w:p>
    <w:p>
      <w:pPr>
        <w:pStyle w:val="BodyText"/>
        <w:tabs>
          <w:tab w:pos="5201" w:val="left" w:leader="none"/>
          <w:tab w:pos="7050" w:val="left" w:leader="none"/>
          <w:tab w:pos="8730" w:val="left" w:leader="none"/>
          <w:tab w:pos="10326" w:val="left" w:leader="none"/>
        </w:tabs>
      </w:pPr>
      <w:r>
        <w:rPr/>
        <w:t>1.7.2.1.53.0.0.00.00.00 Cota-Parte da </w:t>
      </w:r>
      <w:r>
        <w:rPr>
          <w:spacing w:val="-4"/>
        </w:rPr>
        <w:t>CIDE</w:t>
      </w:r>
      <w:r>
        <w:rPr/>
        <w:tab/>
      </w:r>
      <w:r>
        <w:rPr>
          <w:spacing w:val="-2"/>
        </w:rPr>
        <w:t>10.000,00</w:t>
      </w:r>
      <w:r>
        <w:rPr/>
        <w:tab/>
      </w:r>
      <w:r>
        <w:rPr>
          <w:spacing w:val="-2"/>
        </w:rPr>
        <w:t>2.260,85</w:t>
      </w:r>
      <w:r>
        <w:rPr/>
        <w:tab/>
      </w:r>
      <w:r>
        <w:rPr>
          <w:spacing w:val="-2"/>
        </w:rPr>
        <w:t>8.473,70</w:t>
      </w:r>
      <w:r>
        <w:rPr/>
        <w:tab/>
        <w:t>-</w:t>
      </w:r>
      <w:r>
        <w:rPr>
          <w:spacing w:val="-2"/>
        </w:rPr>
        <w:t>1.526,30</w:t>
      </w:r>
    </w:p>
    <w:p>
      <w:pPr>
        <w:pStyle w:val="BodyText"/>
      </w:pPr>
      <w:r>
        <w:rPr/>
        <w:t>1.7.2.1.53.0.1.00.00.00 Cota-Parte da CIDE </w:t>
      </w:r>
      <w:r>
        <w:rPr>
          <w:spacing w:val="-10"/>
        </w:rPr>
        <w:t>-</w:t>
      </w:r>
    </w:p>
    <w:p>
      <w:pPr>
        <w:pStyle w:val="BodyText"/>
        <w:ind w:left="2093"/>
      </w:pPr>
      <w:r>
        <w:rPr>
          <w:spacing w:val="-2"/>
        </w:rPr>
        <w:t>Principal</w:t>
      </w:r>
    </w:p>
    <w:p>
      <w:pPr>
        <w:pStyle w:val="BodyText"/>
        <w:tabs>
          <w:tab w:pos="1337" w:val="left" w:leader="none"/>
          <w:tab w:pos="5201" w:val="left" w:leader="none"/>
          <w:tab w:pos="7050" w:val="left" w:leader="none"/>
          <w:tab w:pos="8730" w:val="left" w:leader="none"/>
          <w:tab w:pos="10326" w:val="left" w:leader="none"/>
        </w:tabs>
        <w:ind w:left="329"/>
      </w:pPr>
      <w:r>
        <w:rPr/>
        <w:t>97 </w:t>
      </w:r>
      <w:r>
        <w:rPr>
          <w:spacing w:val="-2"/>
        </w:rPr>
        <w:t>Fonte:</w:t>
      </w:r>
      <w:r>
        <w:rPr/>
        <w:tab/>
        <w:t>1750</w:t>
      </w:r>
      <w:r>
        <w:rPr>
          <w:spacing w:val="42"/>
          <w:w w:val="150"/>
        </w:rPr>
        <w:t> </w:t>
      </w:r>
      <w:r>
        <w:rPr/>
        <w:t>Recursos da Contribuicao de </w:t>
      </w:r>
      <w:r>
        <w:rPr>
          <w:spacing w:val="-10"/>
        </w:rPr>
        <w:t>I</w:t>
      </w:r>
      <w:r>
        <w:rPr/>
        <w:tab/>
      </w:r>
      <w:r>
        <w:rPr>
          <w:spacing w:val="-2"/>
        </w:rPr>
        <w:t>10.000,00</w:t>
      </w:r>
      <w:r>
        <w:rPr/>
        <w:tab/>
      </w:r>
      <w:r>
        <w:rPr>
          <w:spacing w:val="-2"/>
        </w:rPr>
        <w:t>2.260,85</w:t>
      </w:r>
      <w:r>
        <w:rPr/>
        <w:tab/>
      </w:r>
      <w:r>
        <w:rPr>
          <w:spacing w:val="-2"/>
        </w:rPr>
        <w:t>8.473,70</w:t>
      </w:r>
      <w:r>
        <w:rPr/>
        <w:tab/>
        <w:t>-</w:t>
      </w:r>
      <w:r>
        <w:rPr>
          <w:spacing w:val="-2"/>
        </w:rPr>
        <w:t>1.526,30</w:t>
      </w:r>
    </w:p>
    <w:p>
      <w:pPr>
        <w:pStyle w:val="BodyText"/>
      </w:pPr>
      <w:r>
        <w:rPr/>
        <w:t>1.7.2.3.00.0.0.00.00.00 Transferencias </w:t>
      </w:r>
      <w:r>
        <w:rPr>
          <w:spacing w:val="-5"/>
        </w:rPr>
        <w:t>de</w:t>
      </w:r>
    </w:p>
    <w:p>
      <w:pPr>
        <w:pStyle w:val="BodyText"/>
        <w:ind w:left="2093"/>
      </w:pPr>
      <w:r>
        <w:rPr/>
        <w:t>Recursos do Sistema </w:t>
      </w:r>
      <w:r>
        <w:rPr>
          <w:spacing w:val="-2"/>
        </w:rPr>
        <w:t>Unico</w:t>
      </w:r>
    </w:p>
    <w:p>
      <w:pPr>
        <w:pStyle w:val="BodyText"/>
        <w:tabs>
          <w:tab w:pos="5117" w:val="left" w:leader="none"/>
          <w:tab w:pos="6966" w:val="left" w:leader="none"/>
          <w:tab w:pos="8562" w:val="left" w:leader="none"/>
          <w:tab w:pos="10242" w:val="left" w:leader="none"/>
        </w:tabs>
        <w:ind w:left="2093"/>
      </w:pPr>
      <w:r>
        <w:rPr/>
        <w:t>de Saude - </w:t>
      </w:r>
      <w:r>
        <w:rPr>
          <w:spacing w:val="-5"/>
        </w:rPr>
        <w:t>SUS</w:t>
      </w:r>
      <w:r>
        <w:rPr/>
        <w:tab/>
      </w:r>
      <w:r>
        <w:rPr>
          <w:spacing w:val="-2"/>
        </w:rPr>
        <w:t>600.000,00</w:t>
      </w:r>
      <w:r>
        <w:rPr/>
        <w:tab/>
      </w:r>
      <w:r>
        <w:rPr>
          <w:spacing w:val="-2"/>
        </w:rPr>
        <w:t>46.164,06</w:t>
      </w:r>
      <w:r>
        <w:rPr/>
        <w:tab/>
      </w:r>
      <w:r>
        <w:rPr>
          <w:spacing w:val="-2"/>
        </w:rPr>
        <w:t>528.728,59</w:t>
      </w:r>
      <w:r>
        <w:rPr/>
        <w:tab/>
        <w:t>-</w:t>
      </w:r>
      <w:r>
        <w:rPr>
          <w:spacing w:val="-2"/>
        </w:rPr>
        <w:t>71.271,41</w:t>
      </w:r>
    </w:p>
    <w:p>
      <w:pPr>
        <w:pStyle w:val="BodyText"/>
      </w:pPr>
      <w:r>
        <w:rPr/>
        <w:t>1.7.2.3.50.0.0.00.00.00 Transferencias </w:t>
      </w:r>
      <w:r>
        <w:rPr>
          <w:spacing w:val="-5"/>
        </w:rPr>
        <w:t>de</w:t>
      </w:r>
    </w:p>
    <w:p>
      <w:pPr>
        <w:pStyle w:val="BodyText"/>
        <w:ind w:left="2093"/>
      </w:pPr>
      <w:r>
        <w:rPr/>
        <w:t>Recursos do Sistema </w:t>
      </w:r>
      <w:r>
        <w:rPr>
          <w:spacing w:val="-2"/>
        </w:rPr>
        <w:t>Unico</w:t>
      </w:r>
    </w:p>
    <w:p>
      <w:pPr>
        <w:pStyle w:val="BodyText"/>
        <w:tabs>
          <w:tab w:pos="5117" w:val="left" w:leader="none"/>
          <w:tab w:pos="6966" w:val="left" w:leader="none"/>
          <w:tab w:pos="8562" w:val="left" w:leader="none"/>
          <w:tab w:pos="10242" w:val="left" w:leader="none"/>
        </w:tabs>
        <w:ind w:left="2093"/>
      </w:pPr>
      <w:r>
        <w:rPr/>
        <w:t>de Saude - </w:t>
      </w:r>
      <w:r>
        <w:rPr>
          <w:spacing w:val="-5"/>
        </w:rPr>
        <w:t>SUS</w:t>
      </w:r>
      <w:r>
        <w:rPr/>
        <w:tab/>
      </w:r>
      <w:r>
        <w:rPr>
          <w:spacing w:val="-2"/>
        </w:rPr>
        <w:t>600.000,00</w:t>
      </w:r>
      <w:r>
        <w:rPr/>
        <w:tab/>
      </w:r>
      <w:r>
        <w:rPr>
          <w:spacing w:val="-2"/>
        </w:rPr>
        <w:t>46.164,06</w:t>
      </w:r>
      <w:r>
        <w:rPr/>
        <w:tab/>
      </w:r>
      <w:r>
        <w:rPr>
          <w:spacing w:val="-2"/>
        </w:rPr>
        <w:t>528.728,59</w:t>
      </w:r>
      <w:r>
        <w:rPr/>
        <w:tab/>
        <w:t>-</w:t>
      </w:r>
      <w:r>
        <w:rPr>
          <w:spacing w:val="-2"/>
        </w:rPr>
        <w:t>71.271,41</w:t>
      </w:r>
    </w:p>
    <w:p>
      <w:pPr>
        <w:pStyle w:val="BodyText"/>
      </w:pPr>
      <w:r>
        <w:rPr/>
        <w:t>1.7.2.3.50.0.1.00.00.00 Transferencias </w:t>
      </w:r>
      <w:r>
        <w:rPr>
          <w:spacing w:val="-5"/>
        </w:rPr>
        <w:t>de</w:t>
      </w:r>
    </w:p>
    <w:p>
      <w:pPr>
        <w:pStyle w:val="BodyText"/>
        <w:spacing w:line="180" w:lineRule="auto" w:before="10"/>
        <w:ind w:left="2093" w:right="7668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3359670</wp:posOffset>
                </wp:positionH>
                <wp:positionV relativeFrom="paragraph">
                  <wp:posOffset>139318</wp:posOffset>
                </wp:positionV>
                <wp:extent cx="3927475" cy="402590"/>
                <wp:effectExtent l="0" t="0" r="0" b="0"/>
                <wp:wrapNone/>
                <wp:docPr id="14" name="Textbox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Textbox 14"/>
                      <wps:cNvSpPr txBox="1"/>
                      <wps:spPr>
                        <a:xfrm>
                          <a:off x="0" y="0"/>
                          <a:ext cx="3927475" cy="4025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394"/>
                              <w:gridCol w:w="1680"/>
                              <w:gridCol w:w="1638"/>
                              <w:gridCol w:w="1352"/>
                            </w:tblGrid>
                            <w:tr>
                              <w:trPr>
                                <w:trHeight w:val="317" w:hRule="atLeast"/>
                              </w:trPr>
                              <w:tc>
                                <w:tcPr>
                                  <w:tcW w:w="1394" w:type="dxa"/>
                                </w:tcPr>
                                <w:p>
                                  <w:pPr>
                                    <w:pStyle w:val="TableParagraph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600.000,00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>
                                  <w:pPr>
                                    <w:pStyle w:val="TableParagraph"/>
                                    <w:ind w:right="4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46.164,06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>
                                  <w:pPr>
                                    <w:pStyle w:val="TableParagraph"/>
                                    <w:ind w:left="211" w:right="16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428.728,59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>
                                  <w:pPr>
                                    <w:pStyle w:val="TableParagraph"/>
                                    <w:ind w:right="4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171.271,41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17" w:hRule="atLeast"/>
                              </w:trPr>
                              <w:tc>
                                <w:tcPr>
                                  <w:tcW w:w="139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139" w:lineRule="exact"/>
                                    <w:ind w:right="50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139" w:lineRule="exact"/>
                                    <w:ind w:right="41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139" w:lineRule="exact"/>
                                    <w:ind w:left="211" w:right="16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100.000,00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139" w:lineRule="exact"/>
                                    <w:ind w:right="47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100.000,00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  <w:spacing w:line="240" w:lineRule="auto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64.541016pt;margin-top:10.969943pt;width:309.25pt;height:31.7pt;mso-position-horizontal-relative:page;mso-position-vertical-relative:paragraph;z-index:15732224" type="#_x0000_t202" id="docshape14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394"/>
                        <w:gridCol w:w="1680"/>
                        <w:gridCol w:w="1638"/>
                        <w:gridCol w:w="1352"/>
                      </w:tblGrid>
                      <w:tr>
                        <w:trPr>
                          <w:trHeight w:val="317" w:hRule="atLeast"/>
                        </w:trPr>
                        <w:tc>
                          <w:tcPr>
                            <w:tcW w:w="1394" w:type="dxa"/>
                          </w:tcPr>
                          <w:p>
                            <w:pPr>
                              <w:pStyle w:val="TableParagraph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600.000,00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>
                            <w:pPr>
                              <w:pStyle w:val="TableParagraph"/>
                              <w:ind w:right="4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46.164,06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>
                            <w:pPr>
                              <w:pStyle w:val="TableParagraph"/>
                              <w:ind w:left="211" w:right="16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428.728,59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>
                            <w:pPr>
                              <w:pStyle w:val="TableParagraph"/>
                              <w:ind w:right="4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171.271,41</w:t>
                            </w:r>
                          </w:p>
                        </w:tc>
                      </w:tr>
                      <w:tr>
                        <w:trPr>
                          <w:trHeight w:val="317" w:hRule="atLeast"/>
                        </w:trPr>
                        <w:tc>
                          <w:tcPr>
                            <w:tcW w:w="1394" w:type="dxa"/>
                          </w:tcPr>
                          <w:p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139" w:lineRule="exact"/>
                              <w:ind w:right="50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139" w:lineRule="exact"/>
                              <w:ind w:right="41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139" w:lineRule="exact"/>
                              <w:ind w:left="211" w:right="16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100.000,00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139" w:lineRule="exact"/>
                              <w:ind w:right="47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100.000,00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  <w:spacing w:line="240" w:lineRule="auto"/>
                        <w:ind w:left="0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w:t>Recursos</w:t>
      </w:r>
      <w:r>
        <w:rPr>
          <w:spacing w:val="-13"/>
        </w:rPr>
        <w:t> </w:t>
      </w:r>
      <w:r>
        <w:rPr/>
        <w:t>do</w:t>
      </w:r>
      <w:r>
        <w:rPr>
          <w:spacing w:val="-13"/>
        </w:rPr>
        <w:t> </w:t>
      </w:r>
      <w:r>
        <w:rPr/>
        <w:t>SUS</w:t>
      </w:r>
      <w:r>
        <w:rPr>
          <w:spacing w:val="-13"/>
        </w:rPr>
        <w:t> </w:t>
      </w:r>
      <w:r>
        <w:rPr/>
        <w:t>- </w:t>
      </w:r>
      <w:r>
        <w:rPr>
          <w:spacing w:val="-2"/>
        </w:rPr>
        <w:t>Principal</w:t>
      </w:r>
    </w:p>
    <w:p>
      <w:pPr>
        <w:pStyle w:val="BodyText"/>
        <w:tabs>
          <w:tab w:pos="1337" w:val="left" w:leader="none"/>
        </w:tabs>
        <w:spacing w:line="180" w:lineRule="auto"/>
        <w:ind w:right="6996" w:firstLine="252"/>
      </w:pPr>
      <w:r>
        <w:rPr/>
        <w:t>98 Fonte:</w:t>
        <w:tab/>
        <w:t>1621</w:t>
      </w:r>
      <w:r>
        <w:rPr>
          <w:spacing w:val="40"/>
        </w:rPr>
        <w:t> </w:t>
      </w:r>
      <w:r>
        <w:rPr/>
        <w:t>Transferencias</w:t>
      </w:r>
      <w:r>
        <w:rPr>
          <w:spacing w:val="-8"/>
        </w:rPr>
        <w:t> </w:t>
      </w:r>
      <w:r>
        <w:rPr/>
        <w:t>Fundo</w:t>
      </w:r>
      <w:r>
        <w:rPr>
          <w:spacing w:val="-8"/>
        </w:rPr>
        <w:t> </w:t>
      </w:r>
      <w:r>
        <w:rPr/>
        <w:t>a</w:t>
      </w:r>
      <w:r>
        <w:rPr>
          <w:spacing w:val="-8"/>
        </w:rPr>
        <w:t> </w:t>
      </w:r>
      <w:r>
        <w:rPr/>
        <w:t>Fundo 1.7.2.3.50.0.1.00.00.00 Transferencias de</w:t>
      </w:r>
    </w:p>
    <w:p>
      <w:pPr>
        <w:pStyle w:val="BodyText"/>
        <w:spacing w:line="180" w:lineRule="auto" w:before="1"/>
        <w:ind w:left="2093" w:right="7668"/>
      </w:pPr>
      <w:r>
        <w:rPr/>
        <w:t>Recursos</w:t>
      </w:r>
      <w:r>
        <w:rPr>
          <w:spacing w:val="-13"/>
        </w:rPr>
        <w:t> </w:t>
      </w:r>
      <w:r>
        <w:rPr/>
        <w:t>do</w:t>
      </w:r>
      <w:r>
        <w:rPr>
          <w:spacing w:val="-13"/>
        </w:rPr>
        <w:t> </w:t>
      </w:r>
      <w:r>
        <w:rPr/>
        <w:t>SUS</w:t>
      </w:r>
      <w:r>
        <w:rPr>
          <w:spacing w:val="-13"/>
        </w:rPr>
        <w:t> </w:t>
      </w:r>
      <w:r>
        <w:rPr/>
        <w:t>- </w:t>
      </w:r>
      <w:r>
        <w:rPr>
          <w:spacing w:val="-2"/>
        </w:rPr>
        <w:t>Principal</w:t>
      </w:r>
    </w:p>
    <w:p>
      <w:pPr>
        <w:pStyle w:val="BodyText"/>
        <w:tabs>
          <w:tab w:pos="1337" w:val="left" w:leader="none"/>
        </w:tabs>
        <w:spacing w:line="180" w:lineRule="auto"/>
        <w:ind w:right="6996" w:firstLine="168"/>
      </w:pPr>
      <w:r>
        <w:rPr/>
        <w:t>244 Fonte:</w:t>
        <w:tab/>
        <w:t>1621</w:t>
      </w:r>
      <w:r>
        <w:rPr>
          <w:spacing w:val="40"/>
        </w:rPr>
        <w:t> </w:t>
      </w:r>
      <w:r>
        <w:rPr/>
        <w:t>Transferencias</w:t>
      </w:r>
      <w:r>
        <w:rPr>
          <w:spacing w:val="-8"/>
        </w:rPr>
        <w:t> </w:t>
      </w:r>
      <w:r>
        <w:rPr/>
        <w:t>Fundo</w:t>
      </w:r>
      <w:r>
        <w:rPr>
          <w:spacing w:val="-8"/>
        </w:rPr>
        <w:t> </w:t>
      </w:r>
      <w:r>
        <w:rPr/>
        <w:t>a</w:t>
      </w:r>
      <w:r>
        <w:rPr>
          <w:spacing w:val="-8"/>
        </w:rPr>
        <w:t> </w:t>
      </w:r>
      <w:r>
        <w:rPr/>
        <w:t>Fundo 1.7.2.4.00.0.0.00.00.00 Transfe. aos Estados e </w:t>
      </w:r>
      <w:r>
        <w:rPr>
          <w:spacing w:val="-5"/>
        </w:rPr>
        <w:t>D</w:t>
      </w:r>
      <w:r>
        <w:rPr>
          <w:spacing w:val="-5"/>
        </w:rPr>
        <w:t>F</w:t>
      </w:r>
    </w:p>
    <w:p>
      <w:pPr>
        <w:pStyle w:val="BodyText"/>
        <w:tabs>
          <w:tab w:pos="5117" w:val="left" w:leader="none"/>
          <w:tab w:pos="6966" w:val="left" w:leader="none"/>
          <w:tab w:pos="8562" w:val="left" w:leader="none"/>
          <w:tab w:pos="10242" w:val="left" w:leader="none"/>
        </w:tabs>
        <w:spacing w:line="110" w:lineRule="exact"/>
        <w:ind w:left="2093"/>
      </w:pPr>
      <w:r>
        <w:rPr/>
        <w:t>e de Suas </w:t>
      </w:r>
      <w:r>
        <w:rPr>
          <w:spacing w:val="-2"/>
        </w:rPr>
        <w:t>Entidades</w:t>
      </w:r>
      <w:r>
        <w:rPr/>
        <w:tab/>
      </w:r>
      <w:r>
        <w:rPr>
          <w:spacing w:val="-2"/>
        </w:rPr>
        <w:t>290.000,00</w:t>
      </w:r>
      <w:r>
        <w:rPr/>
        <w:tab/>
      </w:r>
      <w:r>
        <w:rPr>
          <w:spacing w:val="-2"/>
        </w:rPr>
        <w:t>24.215,51</w:t>
      </w:r>
      <w:r>
        <w:rPr/>
        <w:tab/>
      </w:r>
      <w:r>
        <w:rPr>
          <w:spacing w:val="-2"/>
        </w:rPr>
        <w:t>217.939,59</w:t>
      </w:r>
      <w:r>
        <w:rPr/>
        <w:tab/>
        <w:t>-</w:t>
      </w:r>
      <w:r>
        <w:rPr>
          <w:spacing w:val="-2"/>
        </w:rPr>
        <w:t>72.060,41</w:t>
      </w:r>
    </w:p>
    <w:p>
      <w:pPr>
        <w:pStyle w:val="BodyText"/>
      </w:pPr>
      <w:r>
        <w:rPr/>
        <w:t>1.7.2.4.51.0.0.00.00.00 Transfe. </w:t>
      </w:r>
      <w:r>
        <w:rPr>
          <w:spacing w:val="-2"/>
        </w:rPr>
        <w:t>Convenios</w:t>
      </w:r>
    </w:p>
    <w:p>
      <w:pPr>
        <w:pStyle w:val="BodyText"/>
        <w:tabs>
          <w:tab w:pos="5117" w:val="left" w:leader="none"/>
          <w:tab w:pos="6966" w:val="left" w:leader="none"/>
          <w:tab w:pos="8562" w:val="left" w:leader="none"/>
          <w:tab w:pos="10242" w:val="left" w:leader="none"/>
        </w:tabs>
        <w:ind w:left="2093"/>
      </w:pPr>
      <w:r>
        <w:rPr/>
        <w:t>Estados Progra. </w:t>
      </w:r>
      <w:r>
        <w:rPr>
          <w:spacing w:val="-2"/>
        </w:rPr>
        <w:t>Educacao</w:t>
      </w:r>
      <w:r>
        <w:rPr/>
        <w:tab/>
      </w:r>
      <w:r>
        <w:rPr>
          <w:spacing w:val="-2"/>
        </w:rPr>
        <w:t>280.000,00</w:t>
      </w:r>
      <w:r>
        <w:rPr/>
        <w:tab/>
      </w:r>
      <w:r>
        <w:rPr>
          <w:spacing w:val="-2"/>
        </w:rPr>
        <w:t>24.215,51</w:t>
      </w:r>
      <w:r>
        <w:rPr/>
        <w:tab/>
      </w:r>
      <w:r>
        <w:rPr>
          <w:spacing w:val="-2"/>
        </w:rPr>
        <w:t>217.939,59</w:t>
      </w:r>
      <w:r>
        <w:rPr/>
        <w:tab/>
        <w:t>-</w:t>
      </w:r>
      <w:r>
        <w:rPr>
          <w:spacing w:val="-2"/>
        </w:rPr>
        <w:t>62.060,41</w:t>
      </w:r>
    </w:p>
    <w:p>
      <w:pPr>
        <w:pStyle w:val="BodyText"/>
      </w:pPr>
      <w:r>
        <w:rPr/>
        <w:t>1.7.2.4.51.0.1.00.00.00 Transfe. </w:t>
      </w:r>
      <w:r>
        <w:rPr>
          <w:spacing w:val="-2"/>
        </w:rPr>
        <w:t>Convenios</w:t>
      </w:r>
    </w:p>
    <w:p>
      <w:pPr>
        <w:pStyle w:val="BodyText"/>
        <w:ind w:left="2093"/>
      </w:pPr>
      <w:r>
        <w:rPr/>
        <w:t>Estados Progra. </w:t>
      </w:r>
      <w:r>
        <w:rPr>
          <w:spacing w:val="-2"/>
        </w:rPr>
        <w:t>Educacao</w:t>
      </w:r>
    </w:p>
    <w:p>
      <w:pPr>
        <w:pStyle w:val="BodyText"/>
        <w:tabs>
          <w:tab w:pos="5117" w:val="left" w:leader="none"/>
          <w:tab w:pos="6966" w:val="left" w:leader="none"/>
          <w:tab w:pos="8562" w:val="left" w:leader="none"/>
          <w:tab w:pos="10242" w:val="left" w:leader="none"/>
        </w:tabs>
        <w:ind w:left="2093"/>
      </w:pPr>
      <w:r>
        <w:rPr/>
        <w:t>- </w:t>
      </w:r>
      <w:r>
        <w:rPr>
          <w:spacing w:val="-2"/>
        </w:rPr>
        <w:t>Principal</w:t>
      </w:r>
      <w:r>
        <w:rPr/>
        <w:tab/>
      </w:r>
      <w:r>
        <w:rPr>
          <w:spacing w:val="-2"/>
        </w:rPr>
        <w:t>280.000,00</w:t>
      </w:r>
      <w:r>
        <w:rPr/>
        <w:tab/>
      </w:r>
      <w:r>
        <w:rPr>
          <w:spacing w:val="-2"/>
        </w:rPr>
        <w:t>24.215,51</w:t>
      </w:r>
      <w:r>
        <w:rPr/>
        <w:tab/>
      </w:r>
      <w:r>
        <w:rPr>
          <w:spacing w:val="-2"/>
        </w:rPr>
        <w:t>217.939,59</w:t>
      </w:r>
      <w:r>
        <w:rPr/>
        <w:tab/>
        <w:t>-</w:t>
      </w:r>
      <w:r>
        <w:rPr>
          <w:spacing w:val="-2"/>
        </w:rPr>
        <w:t>62.060,41</w:t>
      </w:r>
    </w:p>
    <w:p>
      <w:pPr>
        <w:pStyle w:val="BodyText"/>
      </w:pPr>
      <w:r>
        <w:rPr/>
        <w:t>1.7.2.4.51.0.1.01.00.00 Transferencias </w:t>
      </w:r>
      <w:r>
        <w:rPr>
          <w:spacing w:val="-5"/>
        </w:rPr>
        <w:t>de</w:t>
      </w:r>
    </w:p>
    <w:p>
      <w:pPr>
        <w:pStyle w:val="BodyText"/>
        <w:spacing w:line="180" w:lineRule="auto" w:before="10"/>
        <w:ind w:left="2093" w:right="6989"/>
      </w:pPr>
      <w:r>
        <w:rPr/>
        <w:t>Convenios para o Transporte</w:t>
      </w:r>
      <w:r>
        <w:rPr>
          <w:spacing w:val="-23"/>
        </w:rPr>
        <w:t> </w:t>
      </w:r>
      <w:r>
        <w:rPr/>
        <w:t>Escolar</w:t>
      </w:r>
    </w:p>
    <w:p>
      <w:pPr>
        <w:pStyle w:val="BodyText"/>
        <w:tabs>
          <w:tab w:pos="1337" w:val="left" w:leader="none"/>
          <w:tab w:pos="5117" w:val="left" w:leader="none"/>
          <w:tab w:pos="6966" w:val="left" w:leader="none"/>
          <w:tab w:pos="8562" w:val="left" w:leader="none"/>
          <w:tab w:pos="10242" w:val="left" w:leader="none"/>
        </w:tabs>
        <w:spacing w:line="180" w:lineRule="auto"/>
        <w:ind w:right="107" w:firstLine="252"/>
      </w:pPr>
      <w:r>
        <w:rPr/>
        <w:t>99 Fonte:</w:t>
        <w:tab/>
        <w:t>1571</w:t>
      </w:r>
      <w:r>
        <w:rPr>
          <w:spacing w:val="40"/>
        </w:rPr>
        <w:t> </w:t>
      </w:r>
      <w:r>
        <w:rPr/>
        <w:t>Transferencias do Estado refe</w:t>
        <w:tab/>
      </w:r>
      <w:r>
        <w:rPr>
          <w:spacing w:val="-2"/>
        </w:rPr>
        <w:t>280.000,00</w:t>
      </w:r>
      <w:r>
        <w:rPr/>
        <w:tab/>
      </w:r>
      <w:r>
        <w:rPr>
          <w:spacing w:val="-2"/>
        </w:rPr>
        <w:t>24.215,51</w:t>
      </w:r>
      <w:r>
        <w:rPr/>
        <w:tab/>
      </w:r>
      <w:r>
        <w:rPr>
          <w:spacing w:val="-2"/>
        </w:rPr>
        <w:t>217.939,59</w:t>
      </w:r>
      <w:r>
        <w:rPr/>
        <w:tab/>
      </w:r>
      <w:r>
        <w:rPr>
          <w:spacing w:val="-2"/>
        </w:rPr>
        <w:t>-</w:t>
      </w:r>
      <w:r>
        <w:rPr>
          <w:spacing w:val="-2"/>
        </w:rPr>
        <w:t>62.060,4</w:t>
      </w:r>
      <w:r>
        <w:rPr>
          <w:spacing w:val="-2"/>
        </w:rPr>
        <w:t>1</w:t>
      </w:r>
      <w:r>
        <w:rPr>
          <w:spacing w:val="-2"/>
        </w:rPr>
        <w:t> </w:t>
      </w:r>
      <w:r>
        <w:rPr/>
        <w:t>1.7.2.4.99.0.0.00.00.00 Outras Transferencias de</w:t>
      </w:r>
    </w:p>
    <w:p>
      <w:pPr>
        <w:pStyle w:val="BodyText"/>
        <w:spacing w:line="110" w:lineRule="exact"/>
        <w:ind w:left="2093"/>
      </w:pPr>
      <w:r>
        <w:rPr/>
        <w:t>Convenios Estados e DF </w:t>
      </w:r>
      <w:r>
        <w:rPr>
          <w:spacing w:val="-10"/>
        </w:rPr>
        <w:t>e</w:t>
      </w:r>
    </w:p>
    <w:p>
      <w:pPr>
        <w:pStyle w:val="BodyText"/>
        <w:tabs>
          <w:tab w:pos="5201" w:val="left" w:leader="none"/>
          <w:tab w:pos="7386" w:val="left" w:leader="none"/>
          <w:tab w:pos="9066" w:val="left" w:leader="none"/>
          <w:tab w:pos="10242" w:val="left" w:leader="none"/>
        </w:tabs>
        <w:ind w:left="2093"/>
      </w:pPr>
      <w:r>
        <w:rPr>
          <w:spacing w:val="-2"/>
        </w:rPr>
        <w:t>Entidades</w:t>
      </w:r>
      <w:r>
        <w:rPr/>
        <w:tab/>
      </w:r>
      <w:r>
        <w:rPr>
          <w:spacing w:val="-2"/>
        </w:rPr>
        <w:t>10.000,00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4"/>
        </w:rPr>
        <w:t>0,00</w:t>
      </w:r>
      <w:r>
        <w:rPr/>
        <w:tab/>
        <w:t>-</w:t>
      </w:r>
      <w:r>
        <w:rPr>
          <w:spacing w:val="-2"/>
        </w:rPr>
        <w:t>10.000,00</w:t>
      </w:r>
    </w:p>
    <w:p>
      <w:pPr>
        <w:pStyle w:val="BodyText"/>
      </w:pPr>
      <w:r>
        <w:rPr/>
        <w:t>1.7.2.4.99.0.1.00.00.00 Outras </w:t>
      </w:r>
      <w:r>
        <w:rPr>
          <w:spacing w:val="-2"/>
        </w:rPr>
        <w:t>Transfe.</w:t>
      </w:r>
    </w:p>
    <w:p>
      <w:pPr>
        <w:pStyle w:val="BodyText"/>
        <w:ind w:left="2093"/>
      </w:pPr>
      <w:r>
        <w:rPr/>
        <w:t>Estados/DF/Entidades </w:t>
      </w:r>
      <w:r>
        <w:rPr>
          <w:spacing w:val="-10"/>
        </w:rPr>
        <w:t>-</w:t>
      </w:r>
    </w:p>
    <w:p>
      <w:pPr>
        <w:pStyle w:val="BodyText"/>
        <w:tabs>
          <w:tab w:pos="5201" w:val="left" w:leader="none"/>
          <w:tab w:pos="7386" w:val="left" w:leader="none"/>
          <w:tab w:pos="9066" w:val="left" w:leader="none"/>
          <w:tab w:pos="10242" w:val="left" w:leader="none"/>
        </w:tabs>
        <w:spacing w:line="180" w:lineRule="auto" w:before="10"/>
        <w:ind w:right="107" w:firstLine="2016"/>
      </w:pPr>
      <w:r>
        <w:rPr>
          <w:spacing w:val="-2"/>
        </w:rPr>
        <w:t>Principal</w:t>
      </w:r>
      <w:r>
        <w:rPr/>
        <w:tab/>
      </w:r>
      <w:r>
        <w:rPr>
          <w:spacing w:val="-2"/>
        </w:rPr>
        <w:t>10.000,00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2"/>
        </w:rPr>
        <w:t>-</w:t>
      </w:r>
      <w:r>
        <w:rPr>
          <w:spacing w:val="-2"/>
        </w:rPr>
        <w:t>10.000,00 </w:t>
      </w:r>
      <w:r>
        <w:rPr/>
        <w:t>1.7.2.4.99.0.1.07.00.00 Programa OASF -</w:t>
      </w:r>
    </w:p>
    <w:p>
      <w:pPr>
        <w:pStyle w:val="BodyText"/>
        <w:spacing w:line="180" w:lineRule="auto"/>
        <w:ind w:left="2093" w:right="7584"/>
      </w:pPr>
      <w:r>
        <w:rPr/>
        <w:t>Orientacao</w:t>
      </w:r>
      <w:r>
        <w:rPr>
          <w:spacing w:val="-19"/>
        </w:rPr>
        <w:t> </w:t>
      </w:r>
      <w:r>
        <w:rPr/>
        <w:t>e</w:t>
      </w:r>
      <w:r>
        <w:rPr>
          <w:spacing w:val="-19"/>
        </w:rPr>
        <w:t> </w:t>
      </w:r>
      <w:r>
        <w:rPr/>
        <w:t>Apoio </w:t>
      </w:r>
      <w:r>
        <w:rPr>
          <w:spacing w:val="-2"/>
        </w:rPr>
        <w:t>Socio-familiar</w:t>
      </w:r>
    </w:p>
    <w:p>
      <w:pPr>
        <w:pStyle w:val="BodyText"/>
        <w:tabs>
          <w:tab w:pos="1337" w:val="left" w:leader="none"/>
          <w:tab w:pos="5201" w:val="left" w:leader="none"/>
          <w:tab w:pos="7386" w:val="left" w:leader="none"/>
          <w:tab w:pos="9066" w:val="left" w:leader="none"/>
          <w:tab w:pos="10242" w:val="left" w:leader="none"/>
        </w:tabs>
        <w:spacing w:line="180" w:lineRule="auto" w:before="1"/>
        <w:ind w:right="107" w:firstLine="168"/>
      </w:pPr>
      <w:r>
        <w:rPr/>
        <w:t>100 Fonte:</w:t>
        <w:tab/>
        <w:t>1661</w:t>
      </w:r>
      <w:r>
        <w:rPr>
          <w:spacing w:val="40"/>
        </w:rPr>
        <w:t> </w:t>
      </w:r>
      <w:r>
        <w:rPr/>
        <w:t>Transferencia de Recursos dos</w:t>
        <w:tab/>
      </w:r>
      <w:r>
        <w:rPr>
          <w:spacing w:val="-2"/>
        </w:rPr>
        <w:t>10.000,00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2"/>
        </w:rPr>
        <w:t>-</w:t>
      </w:r>
      <w:r>
        <w:rPr>
          <w:spacing w:val="-2"/>
        </w:rPr>
        <w:t>10.000,0</w:t>
      </w:r>
      <w:r>
        <w:rPr>
          <w:spacing w:val="-2"/>
        </w:rPr>
        <w:t>0</w:t>
      </w:r>
      <w:r>
        <w:rPr>
          <w:spacing w:val="-2"/>
        </w:rPr>
        <w:t> </w:t>
      </w:r>
      <w:r>
        <w:rPr/>
        <w:t>1.7.2.9.00.0.0.00.00.00 Outras Transferencias dos</w:t>
      </w:r>
    </w:p>
    <w:p>
      <w:pPr>
        <w:pStyle w:val="BodyText"/>
        <w:tabs>
          <w:tab w:pos="5201" w:val="left" w:leader="none"/>
          <w:tab w:pos="7386" w:val="left" w:leader="none"/>
          <w:tab w:pos="8562" w:val="left" w:leader="none"/>
          <w:tab w:pos="10410" w:val="left" w:leader="none"/>
        </w:tabs>
        <w:spacing w:line="180" w:lineRule="auto"/>
        <w:ind w:right="107" w:firstLine="2016"/>
      </w:pPr>
      <w:r>
        <w:rPr/>
        <w:t>Estados e Distrito Federal</w:t>
        <w:tab/>
      </w:r>
      <w:r>
        <w:rPr>
          <w:spacing w:val="-2"/>
        </w:rPr>
        <w:t>96.000,00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2"/>
        </w:rPr>
        <w:t>100.100,92</w:t>
      </w:r>
      <w:r>
        <w:rPr/>
        <w:tab/>
      </w:r>
      <w:r>
        <w:rPr>
          <w:spacing w:val="-2"/>
        </w:rPr>
        <w:t>4.100,92 </w:t>
      </w:r>
      <w:r>
        <w:rPr/>
        <w:t>1.7.2.9.51.0.0.00.00.00 Transferencias de Estados</w:t>
      </w:r>
    </w:p>
    <w:p>
      <w:pPr>
        <w:pStyle w:val="BodyText"/>
        <w:spacing w:line="110" w:lineRule="exact"/>
        <w:ind w:left="2093"/>
      </w:pPr>
      <w:r>
        <w:rPr/>
        <w:t>destinadas a </w:t>
      </w:r>
      <w:r>
        <w:rPr>
          <w:spacing w:val="-2"/>
        </w:rPr>
        <w:t>Assistencia</w:t>
      </w:r>
    </w:p>
    <w:p>
      <w:pPr>
        <w:pStyle w:val="BodyText"/>
        <w:tabs>
          <w:tab w:pos="5285" w:val="left" w:leader="none"/>
          <w:tab w:pos="7386" w:val="left" w:leader="none"/>
          <w:tab w:pos="9066" w:val="left" w:leader="none"/>
          <w:tab w:pos="10326" w:val="left" w:leader="none"/>
        </w:tabs>
        <w:ind w:left="2093"/>
      </w:pPr>
      <w:r>
        <w:rPr>
          <w:spacing w:val="-2"/>
        </w:rPr>
        <w:t>Social</w:t>
      </w:r>
      <w:r>
        <w:rPr/>
        <w:tab/>
      </w:r>
      <w:r>
        <w:rPr>
          <w:spacing w:val="-2"/>
        </w:rPr>
        <w:t>5.000,00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4"/>
        </w:rPr>
        <w:t>0,00</w:t>
      </w:r>
      <w:r>
        <w:rPr/>
        <w:tab/>
        <w:t>-</w:t>
      </w:r>
      <w:r>
        <w:rPr>
          <w:spacing w:val="-2"/>
        </w:rPr>
        <w:t>5.000,00</w:t>
      </w:r>
    </w:p>
    <w:p>
      <w:pPr>
        <w:pStyle w:val="BodyText"/>
      </w:pPr>
      <w:r>
        <w:rPr/>
        <w:t>1.7.2.9.51.0.1.00.00.00 Transferencias </w:t>
      </w:r>
      <w:r>
        <w:rPr>
          <w:spacing w:val="-2"/>
        </w:rPr>
        <w:t>Estados</w:t>
      </w:r>
    </w:p>
    <w:p>
      <w:pPr>
        <w:pStyle w:val="BodyText"/>
        <w:tabs>
          <w:tab w:pos="5285" w:val="left" w:leader="none"/>
          <w:tab w:pos="7386" w:val="left" w:leader="none"/>
          <w:tab w:pos="9066" w:val="left" w:leader="none"/>
          <w:tab w:pos="10326" w:val="left" w:leader="none"/>
        </w:tabs>
        <w:spacing w:line="180" w:lineRule="auto" w:before="10"/>
        <w:ind w:right="107" w:firstLine="2016"/>
      </w:pPr>
      <w:r>
        <w:rPr/>
        <w:t>Assis. Social - Principal</w:t>
        <w:tab/>
      </w:r>
      <w:r>
        <w:rPr>
          <w:spacing w:val="-2"/>
        </w:rPr>
        <w:t>5.000,00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2"/>
        </w:rPr>
        <w:t>-</w:t>
      </w:r>
      <w:r>
        <w:rPr>
          <w:spacing w:val="-2"/>
        </w:rPr>
        <w:t>5.000,00 </w:t>
      </w:r>
      <w:r>
        <w:rPr/>
        <w:t>1.7.2.9.51.0.1.02.00.00 FEAS - Beneficios</w:t>
      </w:r>
    </w:p>
    <w:p>
      <w:pPr>
        <w:pStyle w:val="BodyText"/>
        <w:spacing w:line="110" w:lineRule="exact"/>
        <w:ind w:left="2093"/>
      </w:pPr>
      <w:r>
        <w:rPr>
          <w:spacing w:val="-2"/>
        </w:rPr>
        <w:t>Eventuais</w:t>
      </w:r>
    </w:p>
    <w:p>
      <w:pPr>
        <w:pStyle w:val="ListParagraph"/>
        <w:numPr>
          <w:ilvl w:val="0"/>
          <w:numId w:val="4"/>
        </w:numPr>
        <w:tabs>
          <w:tab w:pos="580" w:val="left" w:leader="none"/>
          <w:tab w:pos="1337" w:val="left" w:leader="none"/>
          <w:tab w:pos="5285" w:val="left" w:leader="none"/>
          <w:tab w:pos="7386" w:val="left" w:leader="none"/>
          <w:tab w:pos="9066" w:val="left" w:leader="none"/>
          <w:tab w:pos="10326" w:val="left" w:leader="none"/>
        </w:tabs>
        <w:spacing w:line="180" w:lineRule="auto" w:before="9" w:after="0"/>
        <w:ind w:left="76" w:right="107" w:firstLine="168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1661</w:t>
      </w:r>
      <w:r>
        <w:rPr>
          <w:spacing w:val="40"/>
          <w:sz w:val="14"/>
        </w:rPr>
        <w:t> </w:t>
      </w:r>
      <w:r>
        <w:rPr>
          <w:sz w:val="14"/>
        </w:rPr>
        <w:t>Transferencia de Recursos dos</w:t>
        <w:tab/>
      </w:r>
      <w:r>
        <w:rPr>
          <w:spacing w:val="-2"/>
          <w:sz w:val="14"/>
        </w:rPr>
        <w:t>5.000,00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>-</w:t>
      </w:r>
      <w:r>
        <w:rPr>
          <w:spacing w:val="-2"/>
          <w:sz w:val="14"/>
        </w:rPr>
        <w:t>5.000,00 </w:t>
      </w:r>
      <w:r>
        <w:rPr>
          <w:sz w:val="14"/>
        </w:rPr>
        <w:t>1.7.2.9.53.0.0.00.00.00 Cota-Parte Perdas com</w:t>
      </w:r>
    </w:p>
    <w:p>
      <w:pPr>
        <w:pStyle w:val="BodyText"/>
        <w:spacing w:line="130" w:lineRule="exact"/>
        <w:ind w:left="209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158750</wp:posOffset>
                </wp:positionH>
                <wp:positionV relativeFrom="paragraph">
                  <wp:posOffset>57809</wp:posOffset>
                </wp:positionV>
                <wp:extent cx="7128509" cy="1158240"/>
                <wp:effectExtent l="0" t="0" r="0" b="0"/>
                <wp:wrapNone/>
                <wp:docPr id="15" name="Textbox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Textbox 15"/>
                      <wps:cNvSpPr txBox="1"/>
                      <wps:spPr>
                        <a:xfrm>
                          <a:off x="0" y="0"/>
                          <a:ext cx="7128509" cy="11582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713"/>
                              <w:gridCol w:w="1933"/>
                              <w:gridCol w:w="1471"/>
                              <w:gridCol w:w="1681"/>
                              <w:gridCol w:w="1311"/>
                            </w:tblGrid>
                            <w:tr>
                              <w:trPr>
                                <w:trHeight w:val="138" w:hRule="atLeast"/>
                              </w:trPr>
                              <w:tc>
                                <w:tcPr>
                                  <w:tcW w:w="4713" w:type="dxa"/>
                                </w:tcPr>
                                <w:p>
                                  <w:pPr>
                                    <w:pStyle w:val="TableParagraph"/>
                                    <w:spacing w:line="119" w:lineRule="exact"/>
                                    <w:ind w:left="427" w:right="252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no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194/22</w:t>
                                  </w:r>
                                </w:p>
                              </w:tc>
                              <w:tc>
                                <w:tcPr>
                                  <w:tcW w:w="1933" w:type="dxa"/>
                                </w:tcPr>
                                <w:p>
                                  <w:pPr>
                                    <w:pStyle w:val="TableParagraph"/>
                                    <w:spacing w:line="119" w:lineRule="exact"/>
                                    <w:ind w:left="46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80.000,00</w:t>
                                  </w:r>
                                </w:p>
                              </w:tc>
                              <w:tc>
                                <w:tcPr>
                                  <w:tcW w:w="1471" w:type="dxa"/>
                                </w:tcPr>
                                <w:p>
                                  <w:pPr>
                                    <w:pStyle w:val="TableParagraph"/>
                                    <w:spacing w:line="119" w:lineRule="exact"/>
                                    <w:ind w:right="41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>
                                  <w:pPr>
                                    <w:pStyle w:val="TableParagraph"/>
                                    <w:spacing w:line="119" w:lineRule="exact"/>
                                    <w:ind w:right="42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>
                                  <w:pPr>
                                    <w:pStyle w:val="TableParagraph"/>
                                    <w:spacing w:line="11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80.000,00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9" w:hRule="atLeast"/>
                              </w:trPr>
                              <w:tc>
                                <w:tcPr>
                                  <w:tcW w:w="4713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1.7.2.9.53.0.1.00.00.00 Cota-Parte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Perdas</w:t>
                                  </w:r>
                                </w:p>
                              </w:tc>
                              <w:tc>
                                <w:tcPr>
                                  <w:tcW w:w="193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19" w:hRule="atLeast"/>
                              </w:trPr>
                              <w:tc>
                                <w:tcPr>
                                  <w:tcW w:w="4713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Arrecadacao ICMS LC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no</w:t>
                                  </w:r>
                                </w:p>
                              </w:tc>
                              <w:tc>
                                <w:tcPr>
                                  <w:tcW w:w="193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19" w:hRule="atLeast"/>
                              </w:trPr>
                              <w:tc>
                                <w:tcPr>
                                  <w:tcW w:w="4713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194/22 -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  <w:tc>
                                <w:tcPr>
                                  <w:tcW w:w="193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19" w:hRule="atLeast"/>
                              </w:trPr>
                              <w:tc>
                                <w:tcPr>
                                  <w:tcW w:w="4713" w:type="dxa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1310" w:val="left" w:leader="none"/>
                                    </w:tabs>
                                    <w:spacing w:line="9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219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1502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Recursos nao vinculados da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co</w:t>
                                  </w:r>
                                </w:p>
                              </w:tc>
                              <w:tc>
                                <w:tcPr>
                                  <w:tcW w:w="1933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46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80.000,00</w:t>
                                  </w:r>
                                </w:p>
                              </w:tc>
                              <w:tc>
                                <w:tcPr>
                                  <w:tcW w:w="1471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41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42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80.000,00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9" w:hRule="atLeast"/>
                              </w:trPr>
                              <w:tc>
                                <w:tcPr>
                                  <w:tcW w:w="4713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1.7.2.9.99.0.0.00.00.00 Outras Transferencias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dos</w:t>
                                  </w:r>
                                </w:p>
                              </w:tc>
                              <w:tc>
                                <w:tcPr>
                                  <w:tcW w:w="193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19" w:hRule="atLeast"/>
                              </w:trPr>
                              <w:tc>
                                <w:tcPr>
                                  <w:tcW w:w="4713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585" w:right="15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Estados e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DF</w:t>
                                  </w:r>
                                </w:p>
                              </w:tc>
                              <w:tc>
                                <w:tcPr>
                                  <w:tcW w:w="1933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46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11.000,00</w:t>
                                  </w:r>
                                </w:p>
                              </w:tc>
                              <w:tc>
                                <w:tcPr>
                                  <w:tcW w:w="1471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41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42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100.100,92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89.100,92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9" w:hRule="atLeast"/>
                              </w:trPr>
                              <w:tc>
                                <w:tcPr>
                                  <w:tcW w:w="4713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1.7.2.9.99.0.1.00.00.00 Outras Transferencias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dos</w:t>
                                  </w:r>
                                </w:p>
                              </w:tc>
                              <w:tc>
                                <w:tcPr>
                                  <w:tcW w:w="193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19" w:hRule="atLeast"/>
                              </w:trPr>
                              <w:tc>
                                <w:tcPr>
                                  <w:tcW w:w="4713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Estados e DF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  <w:tc>
                                <w:tcPr>
                                  <w:tcW w:w="1933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461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11.000,00</w:t>
                                  </w:r>
                                </w:p>
                              </w:tc>
                              <w:tc>
                                <w:tcPr>
                                  <w:tcW w:w="1471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41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42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100.100,92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89.100,92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9" w:hRule="atLeast"/>
                              </w:trPr>
                              <w:tc>
                                <w:tcPr>
                                  <w:tcW w:w="4713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1.7.2.9.99.0.1.01.00.00 Transferencia 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Multas</w:t>
                                  </w:r>
                                </w:p>
                              </w:tc>
                              <w:tc>
                                <w:tcPr>
                                  <w:tcW w:w="193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99" w:hRule="atLeast"/>
                              </w:trPr>
                              <w:tc>
                                <w:tcPr>
                                  <w:tcW w:w="471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33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58" w:hRule="atLeast"/>
                              </w:trPr>
                              <w:tc>
                                <w:tcPr>
                                  <w:tcW w:w="6646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1310" w:val="left" w:leader="none"/>
                                      <w:tab w:pos="5258" w:val="left" w:leader="none"/>
                                    </w:tabs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117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1752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Recursos Vinculados 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Transi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  <w:tc>
                                <w:tcPr>
                                  <w:tcW w:w="1471" w:type="dxa"/>
                                </w:tcPr>
                                <w:p>
                                  <w:pPr>
                                    <w:pStyle w:val="TableParagraph"/>
                                    <w:ind w:right="41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>
                                  <w:pPr>
                                    <w:pStyle w:val="TableParagraph"/>
                                    <w:ind w:right="42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100,92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>
                                  <w:pPr>
                                    <w:pStyle w:val="TableParagraph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899,08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58" w:hRule="atLeast"/>
                              </w:trPr>
                              <w:tc>
                                <w:tcPr>
                                  <w:tcW w:w="6646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do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Municipio</w:t>
                                  </w:r>
                                </w:p>
                                <w:p>
                                  <w:pPr>
                                    <w:pStyle w:val="TableParagraph"/>
                                    <w:tabs>
                                      <w:tab w:pos="1310" w:val="left" w:leader="none"/>
                                      <w:tab w:pos="5174" w:val="left" w:leader="none"/>
                                    </w:tabs>
                                    <w:spacing w:line="11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118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1749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Outras vinculacoes 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transfe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10.000,00</w:t>
                                  </w:r>
                                </w:p>
                              </w:tc>
                              <w:tc>
                                <w:tcPr>
                                  <w:tcW w:w="1471" w:type="dxa"/>
                                </w:tcPr>
                                <w:p>
                                  <w:pPr>
                                    <w:pStyle w:val="TableParagraph"/>
                                    <w:spacing w:line="139" w:lineRule="exact" w:before="99"/>
                                    <w:ind w:right="41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81" w:type="dxa"/>
                                </w:tcPr>
                                <w:p>
                                  <w:pPr>
                                    <w:pStyle w:val="TableParagraph"/>
                                    <w:spacing w:line="139" w:lineRule="exact" w:before="99"/>
                                    <w:ind w:right="42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>
                                  <w:pPr>
                                    <w:pStyle w:val="TableParagraph"/>
                                    <w:spacing w:line="139" w:lineRule="exact" w:before="99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10.000,00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  <w:spacing w:line="240" w:lineRule="auto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.5pt;margin-top:4.55196pt;width:561.3pt;height:91.2pt;mso-position-horizontal-relative:page;mso-position-vertical-relative:paragraph;z-index:15732736" type="#_x0000_t202" id="docshape15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713"/>
                        <w:gridCol w:w="1933"/>
                        <w:gridCol w:w="1471"/>
                        <w:gridCol w:w="1681"/>
                        <w:gridCol w:w="1311"/>
                      </w:tblGrid>
                      <w:tr>
                        <w:trPr>
                          <w:trHeight w:val="138" w:hRule="atLeast"/>
                        </w:trPr>
                        <w:tc>
                          <w:tcPr>
                            <w:tcW w:w="4713" w:type="dxa"/>
                          </w:tcPr>
                          <w:p>
                            <w:pPr>
                              <w:pStyle w:val="TableParagraph"/>
                              <w:spacing w:line="119" w:lineRule="exact"/>
                              <w:ind w:left="427" w:right="252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no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194/22</w:t>
                            </w:r>
                          </w:p>
                        </w:tc>
                        <w:tc>
                          <w:tcPr>
                            <w:tcW w:w="1933" w:type="dxa"/>
                          </w:tcPr>
                          <w:p>
                            <w:pPr>
                              <w:pStyle w:val="TableParagraph"/>
                              <w:spacing w:line="119" w:lineRule="exact"/>
                              <w:ind w:left="46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80.000,00</w:t>
                            </w:r>
                          </w:p>
                        </w:tc>
                        <w:tc>
                          <w:tcPr>
                            <w:tcW w:w="1471" w:type="dxa"/>
                          </w:tcPr>
                          <w:p>
                            <w:pPr>
                              <w:pStyle w:val="TableParagraph"/>
                              <w:spacing w:line="119" w:lineRule="exact"/>
                              <w:ind w:right="41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>
                            <w:pPr>
                              <w:pStyle w:val="TableParagraph"/>
                              <w:spacing w:line="119" w:lineRule="exact"/>
                              <w:ind w:right="42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11" w:type="dxa"/>
                          </w:tcPr>
                          <w:p>
                            <w:pPr>
                              <w:pStyle w:val="TableParagraph"/>
                              <w:spacing w:line="11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80.000,00</w:t>
                            </w:r>
                          </w:p>
                        </w:tc>
                      </w:tr>
                      <w:tr>
                        <w:trPr>
                          <w:trHeight w:val="119" w:hRule="atLeast"/>
                        </w:trPr>
                        <w:tc>
                          <w:tcPr>
                            <w:tcW w:w="4713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1.7.2.9.53.0.1.00.00.00 Cota-Parte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Perdas</w:t>
                            </w:r>
                          </w:p>
                        </w:tc>
                        <w:tc>
                          <w:tcPr>
                            <w:tcW w:w="1933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7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1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19" w:hRule="atLeast"/>
                        </w:trPr>
                        <w:tc>
                          <w:tcPr>
                            <w:tcW w:w="4713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Arrecadacao ICMS LC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no</w:t>
                            </w:r>
                          </w:p>
                        </w:tc>
                        <w:tc>
                          <w:tcPr>
                            <w:tcW w:w="1933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7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1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19" w:hRule="atLeast"/>
                        </w:trPr>
                        <w:tc>
                          <w:tcPr>
                            <w:tcW w:w="4713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194/22 -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  <w:tc>
                          <w:tcPr>
                            <w:tcW w:w="1933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7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1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19" w:hRule="atLeast"/>
                        </w:trPr>
                        <w:tc>
                          <w:tcPr>
                            <w:tcW w:w="4713" w:type="dxa"/>
                          </w:tcPr>
                          <w:p>
                            <w:pPr>
                              <w:pStyle w:val="TableParagraph"/>
                              <w:tabs>
                                <w:tab w:pos="1310" w:val="left" w:leader="none"/>
                              </w:tabs>
                              <w:spacing w:line="9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219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1502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Recursos nao vinculados da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co</w:t>
                            </w:r>
                          </w:p>
                        </w:tc>
                        <w:tc>
                          <w:tcPr>
                            <w:tcW w:w="1933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46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80.000,00</w:t>
                            </w:r>
                          </w:p>
                        </w:tc>
                        <w:tc>
                          <w:tcPr>
                            <w:tcW w:w="1471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41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42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11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80.000,00</w:t>
                            </w:r>
                          </w:p>
                        </w:tc>
                      </w:tr>
                      <w:tr>
                        <w:trPr>
                          <w:trHeight w:val="119" w:hRule="atLeast"/>
                        </w:trPr>
                        <w:tc>
                          <w:tcPr>
                            <w:tcW w:w="4713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1.7.2.9.99.0.0.00.00.00 Outras Transferencias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dos</w:t>
                            </w:r>
                          </w:p>
                        </w:tc>
                        <w:tc>
                          <w:tcPr>
                            <w:tcW w:w="1933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7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1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19" w:hRule="atLeast"/>
                        </w:trPr>
                        <w:tc>
                          <w:tcPr>
                            <w:tcW w:w="4713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585" w:right="15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Estados e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DF</w:t>
                            </w:r>
                          </w:p>
                        </w:tc>
                        <w:tc>
                          <w:tcPr>
                            <w:tcW w:w="1933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46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11.000,00</w:t>
                            </w:r>
                          </w:p>
                        </w:tc>
                        <w:tc>
                          <w:tcPr>
                            <w:tcW w:w="1471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41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42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100.100,92</w:t>
                            </w:r>
                          </w:p>
                        </w:tc>
                        <w:tc>
                          <w:tcPr>
                            <w:tcW w:w="1311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89.100,92</w:t>
                            </w:r>
                          </w:p>
                        </w:tc>
                      </w:tr>
                      <w:tr>
                        <w:trPr>
                          <w:trHeight w:val="119" w:hRule="atLeast"/>
                        </w:trPr>
                        <w:tc>
                          <w:tcPr>
                            <w:tcW w:w="4713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1.7.2.9.99.0.1.00.00.00 Outras Transferencias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dos</w:t>
                            </w:r>
                          </w:p>
                        </w:tc>
                        <w:tc>
                          <w:tcPr>
                            <w:tcW w:w="1933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7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1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19" w:hRule="atLeast"/>
                        </w:trPr>
                        <w:tc>
                          <w:tcPr>
                            <w:tcW w:w="4713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Estados e DF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  <w:tc>
                          <w:tcPr>
                            <w:tcW w:w="1933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461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11.000,00</w:t>
                            </w:r>
                          </w:p>
                        </w:tc>
                        <w:tc>
                          <w:tcPr>
                            <w:tcW w:w="1471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41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42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100.100,92</w:t>
                            </w:r>
                          </w:p>
                        </w:tc>
                        <w:tc>
                          <w:tcPr>
                            <w:tcW w:w="1311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89.100,92</w:t>
                            </w:r>
                          </w:p>
                        </w:tc>
                      </w:tr>
                      <w:tr>
                        <w:trPr>
                          <w:trHeight w:val="119" w:hRule="atLeast"/>
                        </w:trPr>
                        <w:tc>
                          <w:tcPr>
                            <w:tcW w:w="4713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1.7.2.9.99.0.1.01.00.00 Transferencia 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Multas</w:t>
                            </w:r>
                          </w:p>
                        </w:tc>
                        <w:tc>
                          <w:tcPr>
                            <w:tcW w:w="1933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7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1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99" w:hRule="atLeast"/>
                        </w:trPr>
                        <w:tc>
                          <w:tcPr>
                            <w:tcW w:w="4713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4"/>
                              </w:rPr>
                            </w:pPr>
                          </w:p>
                        </w:tc>
                        <w:tc>
                          <w:tcPr>
                            <w:tcW w:w="1933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4"/>
                              </w:rPr>
                            </w:pPr>
                          </w:p>
                        </w:tc>
                        <w:tc>
                          <w:tcPr>
                            <w:tcW w:w="147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4"/>
                              </w:rPr>
                            </w:pPr>
                          </w:p>
                        </w:tc>
                        <w:tc>
                          <w:tcPr>
                            <w:tcW w:w="168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4"/>
                              </w:rPr>
                            </w:pPr>
                          </w:p>
                        </w:tc>
                        <w:tc>
                          <w:tcPr>
                            <w:tcW w:w="131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58" w:hRule="atLeast"/>
                        </w:trPr>
                        <w:tc>
                          <w:tcPr>
                            <w:tcW w:w="6646" w:type="dxa"/>
                            <w:gridSpan w:val="2"/>
                          </w:tcPr>
                          <w:p>
                            <w:pPr>
                              <w:pStyle w:val="TableParagraph"/>
                              <w:tabs>
                                <w:tab w:pos="1310" w:val="left" w:leader="none"/>
                                <w:tab w:pos="5258" w:val="left" w:leader="none"/>
                              </w:tabs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117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1752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Recursos Vinculados 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Transi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  <w:tc>
                          <w:tcPr>
                            <w:tcW w:w="1471" w:type="dxa"/>
                          </w:tcPr>
                          <w:p>
                            <w:pPr>
                              <w:pStyle w:val="TableParagraph"/>
                              <w:ind w:right="41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>
                            <w:pPr>
                              <w:pStyle w:val="TableParagraph"/>
                              <w:ind w:right="42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100,92</w:t>
                            </w:r>
                          </w:p>
                        </w:tc>
                        <w:tc>
                          <w:tcPr>
                            <w:tcW w:w="1311" w:type="dxa"/>
                          </w:tcPr>
                          <w:p>
                            <w:pPr>
                              <w:pStyle w:val="TableParagraph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899,08</w:t>
                            </w:r>
                          </w:p>
                        </w:tc>
                      </w:tr>
                      <w:tr>
                        <w:trPr>
                          <w:trHeight w:val="258" w:hRule="atLeast"/>
                        </w:trPr>
                        <w:tc>
                          <w:tcPr>
                            <w:tcW w:w="6646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line="11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do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Municipio</w:t>
                            </w:r>
                          </w:p>
                          <w:p>
                            <w:pPr>
                              <w:pStyle w:val="TableParagraph"/>
                              <w:tabs>
                                <w:tab w:pos="1310" w:val="left" w:leader="none"/>
                                <w:tab w:pos="5174" w:val="left" w:leader="none"/>
                              </w:tabs>
                              <w:spacing w:line="11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118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1749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Outras vinculacoes 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transfe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10.000,00</w:t>
                            </w:r>
                          </w:p>
                        </w:tc>
                        <w:tc>
                          <w:tcPr>
                            <w:tcW w:w="1471" w:type="dxa"/>
                          </w:tcPr>
                          <w:p>
                            <w:pPr>
                              <w:pStyle w:val="TableParagraph"/>
                              <w:spacing w:line="139" w:lineRule="exact" w:before="99"/>
                              <w:ind w:right="41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81" w:type="dxa"/>
                          </w:tcPr>
                          <w:p>
                            <w:pPr>
                              <w:pStyle w:val="TableParagraph"/>
                              <w:spacing w:line="139" w:lineRule="exact" w:before="99"/>
                              <w:ind w:right="42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11" w:type="dxa"/>
                          </w:tcPr>
                          <w:p>
                            <w:pPr>
                              <w:pStyle w:val="TableParagraph"/>
                              <w:spacing w:line="139" w:lineRule="exact" w:before="99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10.000,00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  <w:spacing w:line="240" w:lineRule="auto"/>
                        <w:ind w:left="0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w:t>Arrecadacao de ICMS - </w:t>
      </w:r>
      <w:r>
        <w:rPr>
          <w:spacing w:val="-5"/>
        </w:rPr>
        <w:t>LC</w:t>
      </w:r>
    </w:p>
    <w:p>
      <w:pPr>
        <w:pStyle w:val="BodyText"/>
        <w:spacing w:line="240" w:lineRule="auto"/>
        <w:ind w:left="0"/>
      </w:pPr>
    </w:p>
    <w:p>
      <w:pPr>
        <w:pStyle w:val="BodyText"/>
        <w:spacing w:line="240" w:lineRule="auto"/>
        <w:ind w:left="0"/>
      </w:pPr>
    </w:p>
    <w:p>
      <w:pPr>
        <w:pStyle w:val="BodyText"/>
        <w:spacing w:line="240" w:lineRule="auto"/>
        <w:ind w:left="0"/>
      </w:pPr>
    </w:p>
    <w:p>
      <w:pPr>
        <w:pStyle w:val="BodyText"/>
        <w:spacing w:line="240" w:lineRule="auto"/>
        <w:ind w:left="0"/>
      </w:pPr>
    </w:p>
    <w:p>
      <w:pPr>
        <w:pStyle w:val="BodyText"/>
        <w:spacing w:line="240" w:lineRule="auto"/>
        <w:ind w:left="0"/>
      </w:pPr>
    </w:p>
    <w:p>
      <w:pPr>
        <w:pStyle w:val="BodyText"/>
        <w:spacing w:line="240" w:lineRule="auto"/>
        <w:ind w:left="0"/>
      </w:pPr>
    </w:p>
    <w:p>
      <w:pPr>
        <w:pStyle w:val="BodyText"/>
        <w:spacing w:line="240" w:lineRule="auto" w:before="42"/>
        <w:ind w:left="0"/>
      </w:pPr>
    </w:p>
    <w:p>
      <w:pPr>
        <w:pStyle w:val="BodyText"/>
        <w:spacing w:line="360" w:lineRule="auto" w:before="1"/>
        <w:ind w:right="6989" w:firstLine="2016"/>
      </w:pPr>
      <w:r>
        <w:rPr/>
        <w:t>de Transito 1.7.2.9.99.0.1.02.00.00</w:t>
      </w:r>
      <w:r>
        <w:rPr>
          <w:spacing w:val="-10"/>
        </w:rPr>
        <w:t> </w:t>
      </w:r>
      <w:r>
        <w:rPr/>
        <w:t>Transf.</w:t>
      </w:r>
      <w:r>
        <w:rPr>
          <w:spacing w:val="-10"/>
        </w:rPr>
        <w:t> </w:t>
      </w:r>
      <w:r>
        <w:rPr/>
        <w:t>Banrisul</w:t>
      </w:r>
      <w:r>
        <w:rPr>
          <w:spacing w:val="-10"/>
        </w:rPr>
        <w:t> </w:t>
      </w:r>
      <w:r>
        <w:rPr/>
        <w:t>-</w:t>
      </w:r>
      <w:r>
        <w:rPr>
          <w:spacing w:val="-10"/>
        </w:rPr>
        <w:t> </w:t>
      </w:r>
      <w:r>
        <w:rPr/>
        <w:t>Semana</w:t>
      </w:r>
    </w:p>
    <w:p>
      <w:pPr>
        <w:pStyle w:val="BodyText"/>
        <w:spacing w:line="139" w:lineRule="exact" w:before="120"/>
      </w:pPr>
      <w:r>
        <w:rPr/>
        <w:t>1.7.2.9.99.0.1.03.00.00 TRANSFERENCIAS DO </w:t>
      </w:r>
      <w:r>
        <w:rPr>
          <w:spacing w:val="-2"/>
        </w:rPr>
        <w:t>FUNDO</w:t>
      </w:r>
    </w:p>
    <w:p>
      <w:pPr>
        <w:pStyle w:val="BodyText"/>
        <w:tabs>
          <w:tab w:pos="5621" w:val="left" w:leader="none"/>
          <w:tab w:pos="7386" w:val="left" w:leader="none"/>
          <w:tab w:pos="8562" w:val="left" w:leader="none"/>
          <w:tab w:pos="10242" w:val="left" w:leader="none"/>
        </w:tabs>
        <w:ind w:left="2093"/>
      </w:pPr>
      <w:r>
        <w:rPr/>
        <w:t>ESTADUAL DE DEFESA </w:t>
      </w:r>
      <w:r>
        <w:rPr>
          <w:spacing w:val="-2"/>
        </w:rPr>
        <w:t>CIVIL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2"/>
        </w:rPr>
        <w:t>100.000,00</w:t>
      </w:r>
      <w:r>
        <w:rPr/>
        <w:tab/>
      </w:r>
      <w:r>
        <w:rPr>
          <w:spacing w:val="-2"/>
        </w:rPr>
        <w:t>100.000,00</w:t>
      </w:r>
    </w:p>
    <w:p>
      <w:pPr>
        <w:pStyle w:val="BodyText"/>
      </w:pPr>
      <w:r>
        <w:rPr/>
        <w:t>1.7.2.9.99.0.1.03.04.00 Transferencia do FUNDEC </w:t>
      </w:r>
      <w:r>
        <w:rPr>
          <w:spacing w:val="-10"/>
        </w:rPr>
        <w:t>-</w:t>
      </w:r>
    </w:p>
    <w:p>
      <w:pPr>
        <w:pStyle w:val="BodyText"/>
        <w:spacing w:line="139" w:lineRule="exact"/>
        <w:ind w:left="209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158750</wp:posOffset>
                </wp:positionH>
                <wp:positionV relativeFrom="paragraph">
                  <wp:posOffset>63271</wp:posOffset>
                </wp:positionV>
                <wp:extent cx="7128509" cy="1687195"/>
                <wp:effectExtent l="0" t="0" r="0" b="0"/>
                <wp:wrapNone/>
                <wp:docPr id="16" name="Textbox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Textbox 16"/>
                      <wps:cNvSpPr txBox="1"/>
                      <wps:spPr>
                        <a:xfrm>
                          <a:off x="0" y="0"/>
                          <a:ext cx="7128509" cy="16871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587"/>
                              <w:gridCol w:w="1807"/>
                              <w:gridCol w:w="1639"/>
                              <w:gridCol w:w="1765"/>
                              <w:gridCol w:w="1311"/>
                            </w:tblGrid>
                            <w:tr>
                              <w:trPr>
                                <w:trHeight w:val="138" w:hRule="atLeast"/>
                              </w:trPr>
                              <w:tc>
                                <w:tcPr>
                                  <w:tcW w:w="4587" w:type="dxa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1310" w:val="left" w:leader="none"/>
                                    </w:tabs>
                                    <w:spacing w:line="119" w:lineRule="exact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247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1749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Outras vinculacoes 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transfe</w:t>
                                  </w:r>
                                </w:p>
                              </w:tc>
                              <w:tc>
                                <w:tcPr>
                                  <w:tcW w:w="1807" w:type="dxa"/>
                                </w:tcPr>
                                <w:p>
                                  <w:pPr>
                                    <w:pStyle w:val="TableParagraph"/>
                                    <w:spacing w:line="119" w:lineRule="exact"/>
                                    <w:ind w:right="46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>
                                  <w:pPr>
                                    <w:pStyle w:val="TableParagraph"/>
                                    <w:spacing w:line="119" w:lineRule="exact"/>
                                    <w:ind w:right="33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>
                                  <w:pPr>
                                    <w:pStyle w:val="TableParagraph"/>
                                    <w:spacing w:line="119" w:lineRule="exact"/>
                                    <w:ind w:right="42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100.000,00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>
                                  <w:pPr>
                                    <w:pStyle w:val="TableParagraph"/>
                                    <w:spacing w:line="11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100.000,00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9" w:hRule="atLeast"/>
                              </w:trPr>
                              <w:tc>
                                <w:tcPr>
                                  <w:tcW w:w="4587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1.7.5.0.00.0.0.00.00.00 Transferencias 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Outras</w:t>
                                  </w:r>
                                </w:p>
                              </w:tc>
                              <w:tc>
                                <w:tcPr>
                                  <w:tcW w:w="180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19" w:hRule="atLeast"/>
                              </w:trPr>
                              <w:tc>
                                <w:tcPr>
                                  <w:tcW w:w="4587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Instituicoes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Publicas</w:t>
                                  </w:r>
                                </w:p>
                              </w:tc>
                              <w:tc>
                                <w:tcPr>
                                  <w:tcW w:w="1807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46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1.840.000,00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33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147.178,79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42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1.754.616,80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85.383,20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9" w:hRule="atLeast"/>
                              </w:trPr>
                              <w:tc>
                                <w:tcPr>
                                  <w:tcW w:w="4587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1.7.5.1.00.0.0.00.00.00 Transferencias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</w:tc>
                              <w:tc>
                                <w:tcPr>
                                  <w:tcW w:w="180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19" w:hRule="atLeast"/>
                              </w:trPr>
                              <w:tc>
                                <w:tcPr>
                                  <w:tcW w:w="4587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Recursos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FUNDEB</w:t>
                                  </w:r>
                                </w:p>
                              </w:tc>
                              <w:tc>
                                <w:tcPr>
                                  <w:tcW w:w="1807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46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1.840.000,00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33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147.178,79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42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1.754.616,80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85.383,20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9" w:hRule="atLeast"/>
                              </w:trPr>
                              <w:tc>
                                <w:tcPr>
                                  <w:tcW w:w="4587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1.7.5.1.50.0.0.00.00.00 Transferencias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</w:tc>
                              <w:tc>
                                <w:tcPr>
                                  <w:tcW w:w="180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19" w:hRule="atLeast"/>
                              </w:trPr>
                              <w:tc>
                                <w:tcPr>
                                  <w:tcW w:w="4587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Recursos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FUNDEB</w:t>
                                  </w:r>
                                </w:p>
                              </w:tc>
                              <w:tc>
                                <w:tcPr>
                                  <w:tcW w:w="1807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46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1.840.000,00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33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147.178,79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42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1.754.616,80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85.383,20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9" w:hRule="atLeast"/>
                              </w:trPr>
                              <w:tc>
                                <w:tcPr>
                                  <w:tcW w:w="4587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1.7.5.1.50.0.1.00.00.00 Transferencias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</w:tc>
                              <w:tc>
                                <w:tcPr>
                                  <w:tcW w:w="180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57" w:hRule="atLeast"/>
                              </w:trPr>
                              <w:tc>
                                <w:tcPr>
                                  <w:tcW w:w="4587" w:type="dxa"/>
                                </w:tcPr>
                                <w:p>
                                  <w:pPr>
                                    <w:pStyle w:val="TableParagraph"/>
                                    <w:spacing w:line="13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Recursos FUNDEB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  <w:p>
                                  <w:pPr>
                                    <w:pStyle w:val="TableParagraph"/>
                                    <w:tabs>
                                      <w:tab w:pos="1310" w:val="left" w:leader="none"/>
                                    </w:tabs>
                                    <w:spacing w:line="119" w:lineRule="exact" w:before="80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101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1540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Transferencias do FUNDEB -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Im</w:t>
                                  </w:r>
                                </w:p>
                              </w:tc>
                              <w:tc>
                                <w:tcPr>
                                  <w:tcW w:w="1807" w:type="dxa"/>
                                </w:tcPr>
                                <w:p>
                                  <w:pPr>
                                    <w:pStyle w:val="TableParagraph"/>
                                    <w:spacing w:before="60"/>
                                    <w:rPr>
                                      <w:sz w:val="14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119" w:lineRule="exact"/>
                                    <w:ind w:right="46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1.840.000,00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>
                                  <w:pPr>
                                    <w:pStyle w:val="TableParagraph"/>
                                    <w:spacing w:before="60"/>
                                    <w:rPr>
                                      <w:sz w:val="14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119" w:lineRule="exact"/>
                                    <w:ind w:right="33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147.178,79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>
                                  <w:pPr>
                                    <w:pStyle w:val="TableParagraph"/>
                                    <w:spacing w:before="60"/>
                                    <w:rPr>
                                      <w:sz w:val="14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119" w:lineRule="exact"/>
                                    <w:ind w:right="42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1.754.616,80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>
                                  <w:pPr>
                                    <w:pStyle w:val="TableParagraph"/>
                                    <w:spacing w:before="60"/>
                                    <w:rPr>
                                      <w:sz w:val="14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11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85.383,20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9" w:hRule="atLeast"/>
                              </w:trPr>
                              <w:tc>
                                <w:tcPr>
                                  <w:tcW w:w="4587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1.7.9.0.00.0.0.00.00.00 Demais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Transferencias</w:t>
                                  </w:r>
                                </w:p>
                              </w:tc>
                              <w:tc>
                                <w:tcPr>
                                  <w:tcW w:w="180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19" w:hRule="atLeast"/>
                              </w:trPr>
                              <w:tc>
                                <w:tcPr>
                                  <w:tcW w:w="4587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585" w:right="284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Correntes</w:t>
                                  </w:r>
                                </w:p>
                              </w:tc>
                              <w:tc>
                                <w:tcPr>
                                  <w:tcW w:w="1807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46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20.000,00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33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42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56.446,68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36.446,68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9" w:hRule="atLeast"/>
                              </w:trPr>
                              <w:tc>
                                <w:tcPr>
                                  <w:tcW w:w="4587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1.7.9.1.00.0.0.00.00.00 Transferencias de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PF</w:t>
                                  </w:r>
                                </w:p>
                              </w:tc>
                              <w:tc>
                                <w:tcPr>
                                  <w:tcW w:w="1807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46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20.000,00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33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42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56.446,68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36.446,68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9" w:hRule="atLeast"/>
                              </w:trPr>
                              <w:tc>
                                <w:tcPr>
                                  <w:tcW w:w="4587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1.7.9.1.99.0.0.00.00.00 Outras Transferencias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</w:tc>
                              <w:tc>
                                <w:tcPr>
                                  <w:tcW w:w="180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19" w:hRule="atLeast"/>
                              </w:trPr>
                              <w:tc>
                                <w:tcPr>
                                  <w:tcW w:w="4587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469" w:right="75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PF</w:t>
                                  </w:r>
                                </w:p>
                              </w:tc>
                              <w:tc>
                                <w:tcPr>
                                  <w:tcW w:w="1807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46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20.000,00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33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42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56.446,68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36.446,68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9" w:hRule="atLeast"/>
                              </w:trPr>
                              <w:tc>
                                <w:tcPr>
                                  <w:tcW w:w="4587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1.7.9.1.99.0.1.00.00.00 Outras Transfe. PF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80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19" w:hRule="atLeast"/>
                              </w:trPr>
                              <w:tc>
                                <w:tcPr>
                                  <w:tcW w:w="4587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585" w:right="284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  <w:tc>
                                <w:tcPr>
                                  <w:tcW w:w="1807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46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20.000,00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33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42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56.446,68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36.446,68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9" w:hRule="atLeast"/>
                              </w:trPr>
                              <w:tc>
                                <w:tcPr>
                                  <w:tcW w:w="4587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1.7.9.1.99.0.1.01.00.00 Doacoes em Beneficio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</w:tc>
                              <w:tc>
                                <w:tcPr>
                                  <w:tcW w:w="180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77" w:hRule="atLeast"/>
                              </w:trPr>
                              <w:tc>
                                <w:tcPr>
                                  <w:tcW w:w="4587" w:type="dxa"/>
                                </w:tcPr>
                                <w:p>
                                  <w:pPr>
                                    <w:pStyle w:val="TableParagraph"/>
                                    <w:spacing w:line="13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Criancas e Adolescentes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  <w:p>
                                  <w:pPr>
                                    <w:pStyle w:val="TableParagraph"/>
                                    <w:tabs>
                                      <w:tab w:pos="1310" w:val="left" w:leader="none"/>
                                    </w:tabs>
                                    <w:spacing w:line="139" w:lineRule="exact" w:before="80"/>
                                    <w:ind w:left="21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222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1669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Outros Recursos Vinculados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1807" w:type="dxa"/>
                                </w:tcPr>
                                <w:p>
                                  <w:pPr>
                                    <w:pStyle w:val="TableParagraph"/>
                                    <w:spacing w:before="60"/>
                                    <w:rPr>
                                      <w:sz w:val="14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139" w:lineRule="exact"/>
                                    <w:ind w:right="46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10.000,00</w:t>
                                  </w:r>
                                </w:p>
                              </w:tc>
                              <w:tc>
                                <w:tcPr>
                                  <w:tcW w:w="1639" w:type="dxa"/>
                                </w:tcPr>
                                <w:p>
                                  <w:pPr>
                                    <w:pStyle w:val="TableParagraph"/>
                                    <w:spacing w:before="60"/>
                                    <w:rPr>
                                      <w:sz w:val="14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139" w:lineRule="exact"/>
                                    <w:ind w:right="335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5" w:type="dxa"/>
                                </w:tcPr>
                                <w:p>
                                  <w:pPr>
                                    <w:pStyle w:val="TableParagraph"/>
                                    <w:spacing w:before="60"/>
                                    <w:rPr>
                                      <w:sz w:val="14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139" w:lineRule="exact"/>
                                    <w:ind w:right="420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41.639,02</w:t>
                                  </w:r>
                                </w:p>
                              </w:tc>
                              <w:tc>
                                <w:tcPr>
                                  <w:tcW w:w="1311" w:type="dxa"/>
                                </w:tcPr>
                                <w:p>
                                  <w:pPr>
                                    <w:pStyle w:val="TableParagraph"/>
                                    <w:spacing w:before="60"/>
                                    <w:rPr>
                                      <w:sz w:val="14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13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31.639,02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  <w:spacing w:line="240" w:lineRule="auto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.5pt;margin-top:4.982033pt;width:561.3pt;height:132.85pt;mso-position-horizontal-relative:page;mso-position-vertical-relative:paragraph;z-index:15733248" type="#_x0000_t202" id="docshape16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587"/>
                        <w:gridCol w:w="1807"/>
                        <w:gridCol w:w="1639"/>
                        <w:gridCol w:w="1765"/>
                        <w:gridCol w:w="1311"/>
                      </w:tblGrid>
                      <w:tr>
                        <w:trPr>
                          <w:trHeight w:val="138" w:hRule="atLeast"/>
                        </w:trPr>
                        <w:tc>
                          <w:tcPr>
                            <w:tcW w:w="4587" w:type="dxa"/>
                          </w:tcPr>
                          <w:p>
                            <w:pPr>
                              <w:pStyle w:val="TableParagraph"/>
                              <w:tabs>
                                <w:tab w:pos="1310" w:val="left" w:leader="none"/>
                              </w:tabs>
                              <w:spacing w:line="119" w:lineRule="exact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247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1749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Outras vinculacoes 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transfe</w:t>
                            </w:r>
                          </w:p>
                        </w:tc>
                        <w:tc>
                          <w:tcPr>
                            <w:tcW w:w="1807" w:type="dxa"/>
                          </w:tcPr>
                          <w:p>
                            <w:pPr>
                              <w:pStyle w:val="TableParagraph"/>
                              <w:spacing w:line="119" w:lineRule="exact"/>
                              <w:ind w:right="46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>
                            <w:pPr>
                              <w:pStyle w:val="TableParagraph"/>
                              <w:spacing w:line="119" w:lineRule="exact"/>
                              <w:ind w:right="33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>
                            <w:pPr>
                              <w:pStyle w:val="TableParagraph"/>
                              <w:spacing w:line="119" w:lineRule="exact"/>
                              <w:ind w:right="42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100.000,00</w:t>
                            </w:r>
                          </w:p>
                        </w:tc>
                        <w:tc>
                          <w:tcPr>
                            <w:tcW w:w="1311" w:type="dxa"/>
                          </w:tcPr>
                          <w:p>
                            <w:pPr>
                              <w:pStyle w:val="TableParagraph"/>
                              <w:spacing w:line="11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100.000,00</w:t>
                            </w:r>
                          </w:p>
                        </w:tc>
                      </w:tr>
                      <w:tr>
                        <w:trPr>
                          <w:trHeight w:val="119" w:hRule="atLeast"/>
                        </w:trPr>
                        <w:tc>
                          <w:tcPr>
                            <w:tcW w:w="4587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1.7.5.0.00.0.0.00.00.00 Transferencias 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Outras</w:t>
                            </w:r>
                          </w:p>
                        </w:tc>
                        <w:tc>
                          <w:tcPr>
                            <w:tcW w:w="1807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65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1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19" w:hRule="atLeast"/>
                        </w:trPr>
                        <w:tc>
                          <w:tcPr>
                            <w:tcW w:w="4587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Instituicoes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Publicas</w:t>
                            </w:r>
                          </w:p>
                        </w:tc>
                        <w:tc>
                          <w:tcPr>
                            <w:tcW w:w="1807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46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1.840.000,00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33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147.178,79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42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1.754.616,80</w:t>
                            </w:r>
                          </w:p>
                        </w:tc>
                        <w:tc>
                          <w:tcPr>
                            <w:tcW w:w="1311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85.383,20</w:t>
                            </w:r>
                          </w:p>
                        </w:tc>
                      </w:tr>
                      <w:tr>
                        <w:trPr>
                          <w:trHeight w:val="119" w:hRule="atLeast"/>
                        </w:trPr>
                        <w:tc>
                          <w:tcPr>
                            <w:tcW w:w="4587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1.7.5.1.00.0.0.00.00.00 Transferencias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</w:tc>
                        <w:tc>
                          <w:tcPr>
                            <w:tcW w:w="1807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65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1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19" w:hRule="atLeast"/>
                        </w:trPr>
                        <w:tc>
                          <w:tcPr>
                            <w:tcW w:w="4587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Recursos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FUNDEB</w:t>
                            </w:r>
                          </w:p>
                        </w:tc>
                        <w:tc>
                          <w:tcPr>
                            <w:tcW w:w="1807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46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1.840.000,00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33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147.178,79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42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1.754.616,80</w:t>
                            </w:r>
                          </w:p>
                        </w:tc>
                        <w:tc>
                          <w:tcPr>
                            <w:tcW w:w="1311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85.383,20</w:t>
                            </w:r>
                          </w:p>
                        </w:tc>
                      </w:tr>
                      <w:tr>
                        <w:trPr>
                          <w:trHeight w:val="119" w:hRule="atLeast"/>
                        </w:trPr>
                        <w:tc>
                          <w:tcPr>
                            <w:tcW w:w="4587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1.7.5.1.50.0.0.00.00.00 Transferencias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</w:tc>
                        <w:tc>
                          <w:tcPr>
                            <w:tcW w:w="1807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65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1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19" w:hRule="atLeast"/>
                        </w:trPr>
                        <w:tc>
                          <w:tcPr>
                            <w:tcW w:w="4587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Recursos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FUNDEB</w:t>
                            </w:r>
                          </w:p>
                        </w:tc>
                        <w:tc>
                          <w:tcPr>
                            <w:tcW w:w="1807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46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1.840.000,00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33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147.178,79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42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1.754.616,80</w:t>
                            </w:r>
                          </w:p>
                        </w:tc>
                        <w:tc>
                          <w:tcPr>
                            <w:tcW w:w="1311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85.383,20</w:t>
                            </w:r>
                          </w:p>
                        </w:tc>
                      </w:tr>
                      <w:tr>
                        <w:trPr>
                          <w:trHeight w:val="119" w:hRule="atLeast"/>
                        </w:trPr>
                        <w:tc>
                          <w:tcPr>
                            <w:tcW w:w="4587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1.7.5.1.50.0.1.00.00.00 Transferencias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</w:tc>
                        <w:tc>
                          <w:tcPr>
                            <w:tcW w:w="1807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65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1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57" w:hRule="atLeast"/>
                        </w:trPr>
                        <w:tc>
                          <w:tcPr>
                            <w:tcW w:w="4587" w:type="dxa"/>
                          </w:tcPr>
                          <w:p>
                            <w:pPr>
                              <w:pStyle w:val="TableParagraph"/>
                              <w:spacing w:line="13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Recursos FUNDEB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  <w:p>
                            <w:pPr>
                              <w:pStyle w:val="TableParagraph"/>
                              <w:tabs>
                                <w:tab w:pos="1310" w:val="left" w:leader="none"/>
                              </w:tabs>
                              <w:spacing w:line="119" w:lineRule="exact" w:before="80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101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1540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Transferencias do FUNDEB -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Im</w:t>
                            </w:r>
                          </w:p>
                        </w:tc>
                        <w:tc>
                          <w:tcPr>
                            <w:tcW w:w="1807" w:type="dxa"/>
                          </w:tcPr>
                          <w:p>
                            <w:pPr>
                              <w:pStyle w:val="TableParagraph"/>
                              <w:spacing w:before="60"/>
                              <w:rPr>
                                <w:sz w:val="14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119" w:lineRule="exact"/>
                              <w:ind w:right="46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1.840.000,00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>
                            <w:pPr>
                              <w:pStyle w:val="TableParagraph"/>
                              <w:spacing w:before="60"/>
                              <w:rPr>
                                <w:sz w:val="14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119" w:lineRule="exact"/>
                              <w:ind w:right="33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147.178,79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>
                            <w:pPr>
                              <w:pStyle w:val="TableParagraph"/>
                              <w:spacing w:before="60"/>
                              <w:rPr>
                                <w:sz w:val="14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119" w:lineRule="exact"/>
                              <w:ind w:right="42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1.754.616,80</w:t>
                            </w:r>
                          </w:p>
                        </w:tc>
                        <w:tc>
                          <w:tcPr>
                            <w:tcW w:w="1311" w:type="dxa"/>
                          </w:tcPr>
                          <w:p>
                            <w:pPr>
                              <w:pStyle w:val="TableParagraph"/>
                              <w:spacing w:before="60"/>
                              <w:rPr>
                                <w:sz w:val="14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11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85.383,20</w:t>
                            </w:r>
                          </w:p>
                        </w:tc>
                      </w:tr>
                      <w:tr>
                        <w:trPr>
                          <w:trHeight w:val="119" w:hRule="atLeast"/>
                        </w:trPr>
                        <w:tc>
                          <w:tcPr>
                            <w:tcW w:w="4587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1.7.9.0.00.0.0.00.00.00 Demais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Transferencias</w:t>
                            </w:r>
                          </w:p>
                        </w:tc>
                        <w:tc>
                          <w:tcPr>
                            <w:tcW w:w="1807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65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1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19" w:hRule="atLeast"/>
                        </w:trPr>
                        <w:tc>
                          <w:tcPr>
                            <w:tcW w:w="4587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585" w:right="284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Correntes</w:t>
                            </w:r>
                          </w:p>
                        </w:tc>
                        <w:tc>
                          <w:tcPr>
                            <w:tcW w:w="1807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46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20.000,00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33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42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56.446,68</w:t>
                            </w:r>
                          </w:p>
                        </w:tc>
                        <w:tc>
                          <w:tcPr>
                            <w:tcW w:w="1311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36.446,68</w:t>
                            </w:r>
                          </w:p>
                        </w:tc>
                      </w:tr>
                      <w:tr>
                        <w:trPr>
                          <w:trHeight w:val="119" w:hRule="atLeast"/>
                        </w:trPr>
                        <w:tc>
                          <w:tcPr>
                            <w:tcW w:w="4587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1.7.9.1.00.0.0.00.00.00 Transferencias de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PF</w:t>
                            </w:r>
                          </w:p>
                        </w:tc>
                        <w:tc>
                          <w:tcPr>
                            <w:tcW w:w="1807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46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20.000,00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33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42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56.446,68</w:t>
                            </w:r>
                          </w:p>
                        </w:tc>
                        <w:tc>
                          <w:tcPr>
                            <w:tcW w:w="1311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36.446,68</w:t>
                            </w:r>
                          </w:p>
                        </w:tc>
                      </w:tr>
                      <w:tr>
                        <w:trPr>
                          <w:trHeight w:val="119" w:hRule="atLeast"/>
                        </w:trPr>
                        <w:tc>
                          <w:tcPr>
                            <w:tcW w:w="4587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1.7.9.1.99.0.0.00.00.00 Outras Transferencias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</w:tc>
                        <w:tc>
                          <w:tcPr>
                            <w:tcW w:w="1807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65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1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19" w:hRule="atLeast"/>
                        </w:trPr>
                        <w:tc>
                          <w:tcPr>
                            <w:tcW w:w="4587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469" w:right="75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PF</w:t>
                            </w:r>
                          </w:p>
                        </w:tc>
                        <w:tc>
                          <w:tcPr>
                            <w:tcW w:w="1807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46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20.000,00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33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42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56.446,68</w:t>
                            </w:r>
                          </w:p>
                        </w:tc>
                        <w:tc>
                          <w:tcPr>
                            <w:tcW w:w="1311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36.446,68</w:t>
                            </w:r>
                          </w:p>
                        </w:tc>
                      </w:tr>
                      <w:tr>
                        <w:trPr>
                          <w:trHeight w:val="119" w:hRule="atLeast"/>
                        </w:trPr>
                        <w:tc>
                          <w:tcPr>
                            <w:tcW w:w="4587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1.7.9.1.99.0.1.00.00.00 Outras Transfe. PF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807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65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1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19" w:hRule="atLeast"/>
                        </w:trPr>
                        <w:tc>
                          <w:tcPr>
                            <w:tcW w:w="4587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585" w:right="284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  <w:tc>
                          <w:tcPr>
                            <w:tcW w:w="1807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46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20.000,00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33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42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56.446,68</w:t>
                            </w:r>
                          </w:p>
                        </w:tc>
                        <w:tc>
                          <w:tcPr>
                            <w:tcW w:w="1311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36.446,68</w:t>
                            </w:r>
                          </w:p>
                        </w:tc>
                      </w:tr>
                      <w:tr>
                        <w:trPr>
                          <w:trHeight w:val="119" w:hRule="atLeast"/>
                        </w:trPr>
                        <w:tc>
                          <w:tcPr>
                            <w:tcW w:w="4587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1.7.9.1.99.0.1.01.00.00 Doacoes em Beneficio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</w:tc>
                        <w:tc>
                          <w:tcPr>
                            <w:tcW w:w="1807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3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65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1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77" w:hRule="atLeast"/>
                        </w:trPr>
                        <w:tc>
                          <w:tcPr>
                            <w:tcW w:w="4587" w:type="dxa"/>
                          </w:tcPr>
                          <w:p>
                            <w:pPr>
                              <w:pStyle w:val="TableParagraph"/>
                              <w:spacing w:line="13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Criancas e Adolescentes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  <w:p>
                            <w:pPr>
                              <w:pStyle w:val="TableParagraph"/>
                              <w:tabs>
                                <w:tab w:pos="1310" w:val="left" w:leader="none"/>
                              </w:tabs>
                              <w:spacing w:line="139" w:lineRule="exact" w:before="80"/>
                              <w:ind w:left="218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222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1669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Outros Recursos Vinculados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1807" w:type="dxa"/>
                          </w:tcPr>
                          <w:p>
                            <w:pPr>
                              <w:pStyle w:val="TableParagraph"/>
                              <w:spacing w:before="60"/>
                              <w:rPr>
                                <w:sz w:val="14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139" w:lineRule="exact"/>
                              <w:ind w:right="46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10.000,00</w:t>
                            </w:r>
                          </w:p>
                        </w:tc>
                        <w:tc>
                          <w:tcPr>
                            <w:tcW w:w="1639" w:type="dxa"/>
                          </w:tcPr>
                          <w:p>
                            <w:pPr>
                              <w:pStyle w:val="TableParagraph"/>
                              <w:spacing w:before="60"/>
                              <w:rPr>
                                <w:sz w:val="14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139" w:lineRule="exact"/>
                              <w:ind w:right="335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5" w:type="dxa"/>
                          </w:tcPr>
                          <w:p>
                            <w:pPr>
                              <w:pStyle w:val="TableParagraph"/>
                              <w:spacing w:before="60"/>
                              <w:rPr>
                                <w:sz w:val="14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139" w:lineRule="exact"/>
                              <w:ind w:right="420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41.639,02</w:t>
                            </w:r>
                          </w:p>
                        </w:tc>
                        <w:tc>
                          <w:tcPr>
                            <w:tcW w:w="1311" w:type="dxa"/>
                          </w:tcPr>
                          <w:p>
                            <w:pPr>
                              <w:pStyle w:val="TableParagraph"/>
                              <w:spacing w:before="60"/>
                              <w:rPr>
                                <w:sz w:val="14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13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31.639,02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  <w:spacing w:line="240" w:lineRule="auto"/>
                        <w:ind w:left="0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w:t>Resolucao </w:t>
      </w:r>
      <w:r>
        <w:rPr>
          <w:spacing w:val="-5"/>
        </w:rPr>
        <w:t>12</w:t>
      </w:r>
    </w:p>
    <w:p>
      <w:pPr>
        <w:pStyle w:val="BodyText"/>
        <w:spacing w:line="240" w:lineRule="auto"/>
        <w:ind w:left="0"/>
      </w:pPr>
    </w:p>
    <w:p>
      <w:pPr>
        <w:pStyle w:val="BodyText"/>
        <w:spacing w:line="240" w:lineRule="auto"/>
        <w:ind w:left="0"/>
      </w:pPr>
    </w:p>
    <w:p>
      <w:pPr>
        <w:pStyle w:val="BodyText"/>
        <w:spacing w:line="240" w:lineRule="auto"/>
        <w:ind w:left="0"/>
      </w:pPr>
    </w:p>
    <w:p>
      <w:pPr>
        <w:pStyle w:val="BodyText"/>
        <w:spacing w:line="240" w:lineRule="auto"/>
        <w:ind w:left="0"/>
      </w:pPr>
    </w:p>
    <w:p>
      <w:pPr>
        <w:pStyle w:val="BodyText"/>
        <w:spacing w:line="240" w:lineRule="auto"/>
        <w:ind w:left="0"/>
      </w:pPr>
    </w:p>
    <w:p>
      <w:pPr>
        <w:pStyle w:val="BodyText"/>
        <w:spacing w:line="240" w:lineRule="auto" w:before="81"/>
        <w:ind w:left="0"/>
      </w:pPr>
    </w:p>
    <w:p>
      <w:pPr>
        <w:pStyle w:val="BodyText"/>
        <w:spacing w:line="240" w:lineRule="auto" w:before="1"/>
        <w:ind w:left="2093"/>
      </w:pPr>
      <w:r>
        <w:rPr>
          <w:spacing w:val="-2"/>
        </w:rPr>
        <w:t>Principal</w:t>
      </w:r>
    </w:p>
    <w:p>
      <w:pPr>
        <w:pStyle w:val="BodyText"/>
        <w:spacing w:line="240" w:lineRule="auto"/>
        <w:ind w:left="0"/>
      </w:pPr>
    </w:p>
    <w:p>
      <w:pPr>
        <w:pStyle w:val="BodyText"/>
        <w:spacing w:line="240" w:lineRule="auto"/>
        <w:ind w:left="0"/>
      </w:pPr>
    </w:p>
    <w:p>
      <w:pPr>
        <w:pStyle w:val="BodyText"/>
        <w:spacing w:line="240" w:lineRule="auto"/>
        <w:ind w:left="0"/>
      </w:pPr>
    </w:p>
    <w:p>
      <w:pPr>
        <w:pStyle w:val="BodyText"/>
        <w:spacing w:line="240" w:lineRule="auto"/>
        <w:ind w:left="0"/>
      </w:pPr>
    </w:p>
    <w:p>
      <w:pPr>
        <w:pStyle w:val="BodyText"/>
        <w:spacing w:line="240" w:lineRule="auto"/>
        <w:ind w:left="0"/>
      </w:pPr>
    </w:p>
    <w:p>
      <w:pPr>
        <w:pStyle w:val="BodyText"/>
        <w:spacing w:line="240" w:lineRule="auto"/>
        <w:ind w:left="0"/>
      </w:pPr>
    </w:p>
    <w:p>
      <w:pPr>
        <w:pStyle w:val="BodyText"/>
        <w:spacing w:line="240" w:lineRule="auto" w:before="42"/>
        <w:ind w:left="0"/>
      </w:pPr>
    </w:p>
    <w:p>
      <w:pPr>
        <w:pStyle w:val="BodyText"/>
        <w:spacing w:line="240" w:lineRule="auto"/>
        <w:ind w:left="2093"/>
      </w:pPr>
      <w:r>
        <w:rPr>
          <w:spacing w:val="-5"/>
        </w:rPr>
        <w:t>PF</w:t>
      </w:r>
    </w:p>
    <w:p>
      <w:pPr>
        <w:pStyle w:val="BodyText"/>
        <w:spacing w:line="139" w:lineRule="exact" w:before="80"/>
      </w:pPr>
      <w:r>
        <w:rPr/>
        <w:t>1.7.9.1.99.0.1.02.00.00 Doacoes em Beneficio </w:t>
      </w:r>
      <w:r>
        <w:rPr>
          <w:spacing w:val="-5"/>
        </w:rPr>
        <w:t>de</w:t>
      </w:r>
    </w:p>
    <w:p>
      <w:pPr>
        <w:pStyle w:val="BodyText"/>
        <w:ind w:left="2093"/>
      </w:pPr>
      <w:r>
        <w:rPr/>
        <w:t>Idosos - </w:t>
      </w:r>
      <w:r>
        <w:rPr>
          <w:spacing w:val="-5"/>
        </w:rPr>
        <w:t>PF</w:t>
      </w:r>
    </w:p>
    <w:p>
      <w:pPr>
        <w:pStyle w:val="BodyText"/>
        <w:tabs>
          <w:tab w:pos="1337" w:val="left" w:leader="none"/>
          <w:tab w:pos="5201" w:val="left" w:leader="none"/>
          <w:tab w:pos="7386" w:val="left" w:leader="none"/>
          <w:tab w:pos="8646" w:val="left" w:leader="none"/>
          <w:tab w:pos="10410" w:val="left" w:leader="none"/>
        </w:tabs>
        <w:ind w:left="245"/>
      </w:pPr>
      <w:r>
        <w:rPr/>
        <w:t>176 </w:t>
      </w:r>
      <w:r>
        <w:rPr>
          <w:spacing w:val="-2"/>
        </w:rPr>
        <w:t>Fonte:</w:t>
      </w:r>
      <w:r>
        <w:rPr/>
        <w:tab/>
        <w:t>1669</w:t>
      </w:r>
      <w:r>
        <w:rPr>
          <w:spacing w:val="42"/>
          <w:w w:val="150"/>
        </w:rPr>
        <w:t> </w:t>
      </w:r>
      <w:r>
        <w:rPr/>
        <w:t>Outros Recursos Vinculados </w:t>
      </w:r>
      <w:r>
        <w:rPr>
          <w:spacing w:val="-10"/>
        </w:rPr>
        <w:t>a</w:t>
      </w:r>
      <w:r>
        <w:rPr/>
        <w:tab/>
      </w:r>
      <w:r>
        <w:rPr>
          <w:spacing w:val="-2"/>
        </w:rPr>
        <w:t>10.000,00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2"/>
        </w:rPr>
        <w:t>14.807,66</w:t>
      </w:r>
      <w:r>
        <w:rPr/>
        <w:tab/>
      </w:r>
      <w:r>
        <w:rPr>
          <w:spacing w:val="-2"/>
        </w:rPr>
        <w:t>4.807,66</w:t>
      </w:r>
    </w:p>
    <w:p>
      <w:pPr>
        <w:pStyle w:val="BodyText"/>
        <w:tabs>
          <w:tab w:pos="5117" w:val="left" w:leader="none"/>
          <w:tab w:pos="6966" w:val="left" w:leader="none"/>
          <w:tab w:pos="8562" w:val="left" w:leader="none"/>
          <w:tab w:pos="10242" w:val="left" w:leader="none"/>
        </w:tabs>
      </w:pPr>
      <w:r>
        <w:rPr/>
        <w:t>1.9.0.0.00.0.0.00.00.00 Outras Receitas </w:t>
      </w:r>
      <w:r>
        <w:rPr>
          <w:spacing w:val="-2"/>
        </w:rPr>
        <w:t>Correntes</w:t>
      </w:r>
      <w:r>
        <w:rPr/>
        <w:tab/>
      </w:r>
      <w:r>
        <w:rPr>
          <w:spacing w:val="-2"/>
        </w:rPr>
        <w:t>262.400,00</w:t>
      </w:r>
      <w:r>
        <w:rPr/>
        <w:tab/>
      </w:r>
      <w:r>
        <w:rPr>
          <w:spacing w:val="-2"/>
        </w:rPr>
        <w:t>13.525,86</w:t>
      </w:r>
      <w:r>
        <w:rPr/>
        <w:tab/>
      </w:r>
      <w:r>
        <w:rPr>
          <w:spacing w:val="-2"/>
        </w:rPr>
        <w:t>172.553,96</w:t>
      </w:r>
      <w:r>
        <w:rPr/>
        <w:tab/>
        <w:t>-</w:t>
      </w:r>
      <w:r>
        <w:rPr>
          <w:spacing w:val="-2"/>
        </w:rPr>
        <w:t>89.846,04</w:t>
      </w:r>
    </w:p>
    <w:p>
      <w:pPr>
        <w:pStyle w:val="BodyText"/>
        <w:spacing w:line="139" w:lineRule="exact"/>
      </w:pPr>
      <w:r>
        <w:rPr/>
        <w:t>1.9.1.0.00.0.0.00.00.00 Multas </w:t>
      </w:r>
      <w:r>
        <w:rPr>
          <w:spacing w:val="-2"/>
        </w:rPr>
        <w:t>Administrativas,</w:t>
      </w:r>
    </w:p>
    <w:p>
      <w:pPr>
        <w:pStyle w:val="BodyText"/>
        <w:spacing w:after="0" w:line="139" w:lineRule="exact"/>
        <w:sectPr>
          <w:pgSz w:w="11900" w:h="16840"/>
          <w:pgMar w:header="376" w:footer="0" w:top="1060" w:bottom="280" w:left="283" w:right="425"/>
        </w:sectPr>
      </w:pPr>
    </w:p>
    <w:p>
      <w:pPr>
        <w:pStyle w:val="BodyText"/>
        <w:tabs>
          <w:tab w:pos="2933" w:val="left" w:leader="none"/>
          <w:tab w:pos="4613" w:val="left" w:leader="none"/>
          <w:tab w:pos="5285" w:val="left" w:leader="none"/>
          <w:tab w:pos="6293" w:val="left" w:leader="none"/>
          <w:tab w:pos="7386" w:val="left" w:leader="none"/>
          <w:tab w:pos="7974" w:val="left" w:leader="none"/>
          <w:tab w:pos="9066" w:val="left" w:leader="none"/>
          <w:tab w:pos="10326" w:val="left" w:leader="none"/>
        </w:tabs>
        <w:spacing w:line="180" w:lineRule="auto" w:before="108"/>
        <w:ind w:left="2093" w:right="107" w:hanging="1513"/>
      </w:pPr>
      <w:r>
        <w:rPr>
          <w:spacing w:val="-2"/>
        </w:rPr>
        <w:t>Receita</w:t>
      </w:r>
      <w:r>
        <w:rPr/>
        <w:tab/>
        <w:tab/>
      </w:r>
      <w:r>
        <w:rPr>
          <w:spacing w:val="-2"/>
        </w:rPr>
        <w:t>Descricao</w:t>
      </w:r>
      <w:r>
        <w:rPr/>
        <w:tab/>
        <w:t>Previsto Liquido</w:t>
        <w:tab/>
        <w:t>Arrecadado no Mes</w:t>
        <w:tab/>
        <w:t>Arrecadado no Ano</w:t>
        <w:tab/>
      </w:r>
      <w:r>
        <w:rPr>
          <w:spacing w:val="-2"/>
        </w:rPr>
        <w:t>Diferenca </w:t>
      </w:r>
      <w:r>
        <w:rPr/>
        <w:t>Contratuais e </w:t>
      </w:r>
      <w:r>
        <w:rPr>
          <w:spacing w:val="-2"/>
        </w:rPr>
        <w:t>Judiciais</w:t>
      </w:r>
      <w:r>
        <w:rPr/>
        <w:tab/>
        <w:tab/>
      </w:r>
      <w:r>
        <w:rPr>
          <w:spacing w:val="-2"/>
        </w:rPr>
        <w:t>5.600,00</w:t>
      </w:r>
      <w:r>
        <w:rPr/>
        <w:tab/>
        <w:tab/>
      </w:r>
      <w:r>
        <w:rPr>
          <w:spacing w:val="-4"/>
        </w:rPr>
        <w:t>0,00</w:t>
      </w:r>
      <w:r>
        <w:rPr/>
        <w:tab/>
        <w:tab/>
      </w:r>
      <w:r>
        <w:rPr>
          <w:spacing w:val="-4"/>
        </w:rPr>
        <w:t>0,00</w:t>
      </w:r>
      <w:r>
        <w:rPr/>
        <w:tab/>
        <w:t>-</w:t>
      </w:r>
      <w:r>
        <w:rPr>
          <w:spacing w:val="-2"/>
        </w:rPr>
        <w:t>5.600,00</w:t>
      </w:r>
    </w:p>
    <w:p>
      <w:pPr>
        <w:pStyle w:val="BodyText"/>
        <w:spacing w:line="110" w:lineRule="exact"/>
      </w:pPr>
      <w:r>
        <w:rPr/>
        <w:t>1.9.1.1.00.0.0.00.00.00 Multas </w:t>
      </w:r>
      <w:r>
        <w:rPr>
          <w:spacing w:val="-2"/>
        </w:rPr>
        <w:t>Administrativas,</w:t>
      </w:r>
    </w:p>
    <w:p>
      <w:pPr>
        <w:pStyle w:val="BodyText"/>
        <w:tabs>
          <w:tab w:pos="5285" w:val="left" w:leader="none"/>
          <w:tab w:pos="7386" w:val="left" w:leader="none"/>
          <w:tab w:pos="9066" w:val="left" w:leader="none"/>
          <w:tab w:pos="10326" w:val="left" w:leader="none"/>
        </w:tabs>
        <w:spacing w:line="180" w:lineRule="auto" w:before="10"/>
        <w:ind w:right="107" w:firstLine="2016"/>
      </w:pPr>
      <w:r>
        <w:rPr/>
        <w:t>Contratuais e Judiciais</w:t>
        <w:tab/>
      </w:r>
      <w:r>
        <w:rPr>
          <w:spacing w:val="-2"/>
        </w:rPr>
        <w:t>5.600,00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2"/>
        </w:rPr>
        <w:t>-</w:t>
      </w:r>
      <w:r>
        <w:rPr>
          <w:spacing w:val="-2"/>
        </w:rPr>
        <w:t>5.600,00 </w:t>
      </w:r>
      <w:r>
        <w:rPr/>
        <w:t>1.9.1.1.01.0.0.00.00.00 Multas Previstas em</w:t>
      </w:r>
    </w:p>
    <w:p>
      <w:pPr>
        <w:pStyle w:val="BodyText"/>
        <w:tabs>
          <w:tab w:pos="5453" w:val="left" w:leader="none"/>
          <w:tab w:pos="7386" w:val="left" w:leader="none"/>
          <w:tab w:pos="9066" w:val="left" w:leader="none"/>
          <w:tab w:pos="10494" w:val="left" w:leader="none"/>
        </w:tabs>
        <w:spacing w:line="180" w:lineRule="auto"/>
        <w:ind w:right="107" w:firstLine="2016"/>
      </w:pPr>
      <w:r>
        <w:rPr/>
        <w:t>Legislacao Especifica</w:t>
        <w:tab/>
      </w:r>
      <w:r>
        <w:rPr>
          <w:spacing w:val="-2"/>
        </w:rPr>
        <w:t>250,00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2"/>
        </w:rPr>
        <w:t>-</w:t>
      </w:r>
      <w:r>
        <w:rPr>
          <w:spacing w:val="-2"/>
        </w:rPr>
        <w:t>250,00 </w:t>
      </w:r>
      <w:r>
        <w:rPr/>
        <w:t>1.9.1.1.01.0.1.00.00.00 Multas Previs. Legis.</w:t>
      </w:r>
    </w:p>
    <w:p>
      <w:pPr>
        <w:pStyle w:val="BodyText"/>
        <w:spacing w:line="110" w:lineRule="exact"/>
        <w:ind w:left="2093"/>
      </w:pPr>
      <w:r>
        <w:rPr/>
        <w:t>Especifica - </w:t>
      </w:r>
      <w:r>
        <w:rPr>
          <w:spacing w:val="-2"/>
        </w:rPr>
        <w:t>Principal</w:t>
      </w:r>
    </w:p>
    <w:p>
      <w:pPr>
        <w:pStyle w:val="ListParagraph"/>
        <w:numPr>
          <w:ilvl w:val="0"/>
          <w:numId w:val="5"/>
        </w:numPr>
        <w:tabs>
          <w:tab w:pos="580" w:val="left" w:leader="none"/>
          <w:tab w:pos="1337" w:val="left" w:leader="none"/>
          <w:tab w:pos="5453" w:val="left" w:leader="none"/>
          <w:tab w:pos="7386" w:val="left" w:leader="none"/>
          <w:tab w:pos="9066" w:val="left" w:leader="none"/>
          <w:tab w:pos="10494" w:val="left" w:leader="none"/>
        </w:tabs>
        <w:spacing w:line="180" w:lineRule="auto" w:before="10" w:after="0"/>
        <w:ind w:left="76" w:right="107" w:firstLine="168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> </w:t>
      </w:r>
      <w:r>
        <w:rPr>
          <w:sz w:val="14"/>
        </w:rPr>
        <w:t>Outros Recursos nao Vinculado</w:t>
        <w:tab/>
      </w:r>
      <w:r>
        <w:rPr>
          <w:spacing w:val="-2"/>
          <w:sz w:val="14"/>
        </w:rPr>
        <w:t>100,00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>-</w:t>
      </w:r>
      <w:r>
        <w:rPr>
          <w:spacing w:val="-2"/>
          <w:sz w:val="14"/>
        </w:rPr>
        <w:t>100,00 </w:t>
      </w:r>
      <w:r>
        <w:rPr>
          <w:sz w:val="14"/>
        </w:rPr>
        <w:t>1.9.1.1.01.0.2.00.00.00 Multas Previs. Legis.</w:t>
      </w:r>
    </w:p>
    <w:p>
      <w:pPr>
        <w:pStyle w:val="BodyText"/>
        <w:spacing w:line="180" w:lineRule="auto"/>
        <w:ind w:left="2093" w:right="6989"/>
      </w:pPr>
      <w:r>
        <w:rPr/>
        <w:t>Especifica</w:t>
      </w:r>
      <w:r>
        <w:rPr>
          <w:spacing w:val="-13"/>
        </w:rPr>
        <w:t> </w:t>
      </w:r>
      <w:r>
        <w:rPr/>
        <w:t>-</w:t>
      </w:r>
      <w:r>
        <w:rPr>
          <w:spacing w:val="-13"/>
        </w:rPr>
        <w:t> </w:t>
      </w:r>
      <w:r>
        <w:rPr/>
        <w:t>Multas</w:t>
      </w:r>
      <w:r>
        <w:rPr>
          <w:spacing w:val="-13"/>
        </w:rPr>
        <w:t> </w:t>
      </w:r>
      <w:r>
        <w:rPr/>
        <w:t>e </w:t>
      </w:r>
      <w:r>
        <w:rPr>
          <w:spacing w:val="-2"/>
        </w:rPr>
        <w:t>Juros</w:t>
      </w:r>
    </w:p>
    <w:p>
      <w:pPr>
        <w:pStyle w:val="ListParagraph"/>
        <w:numPr>
          <w:ilvl w:val="0"/>
          <w:numId w:val="5"/>
        </w:numPr>
        <w:tabs>
          <w:tab w:pos="580" w:val="left" w:leader="none"/>
          <w:tab w:pos="1337" w:val="left" w:leader="none"/>
          <w:tab w:pos="5537" w:val="left" w:leader="none"/>
          <w:tab w:pos="7386" w:val="left" w:leader="none"/>
          <w:tab w:pos="9066" w:val="left" w:leader="none"/>
          <w:tab w:pos="10578" w:val="left" w:leader="none"/>
        </w:tabs>
        <w:spacing w:line="180" w:lineRule="auto" w:before="1" w:after="0"/>
        <w:ind w:left="76" w:right="107" w:firstLine="168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> </w:t>
      </w:r>
      <w:r>
        <w:rPr>
          <w:sz w:val="14"/>
        </w:rPr>
        <w:t>Outros Recursos nao Vinculado</w:t>
        <w:tab/>
      </w:r>
      <w:r>
        <w:rPr>
          <w:spacing w:val="-2"/>
          <w:sz w:val="14"/>
        </w:rPr>
        <w:t>50,00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>-</w:t>
      </w:r>
      <w:r>
        <w:rPr>
          <w:spacing w:val="-2"/>
          <w:sz w:val="14"/>
        </w:rPr>
        <w:t>50,00 </w:t>
      </w:r>
      <w:r>
        <w:rPr>
          <w:sz w:val="14"/>
        </w:rPr>
        <w:t>1.9.1.1.01.0.3.00.00.00 Multas Previs. Legis.</w:t>
      </w:r>
    </w:p>
    <w:p>
      <w:pPr>
        <w:pStyle w:val="BodyText"/>
        <w:spacing w:line="110" w:lineRule="exact"/>
        <w:ind w:left="2093"/>
      </w:pPr>
      <w:r>
        <w:rPr/>
        <w:t>Especifica - Divida </w:t>
      </w:r>
      <w:r>
        <w:rPr>
          <w:spacing w:val="-2"/>
        </w:rPr>
        <w:t>Ativa</w:t>
      </w:r>
    </w:p>
    <w:p>
      <w:pPr>
        <w:pStyle w:val="ListParagraph"/>
        <w:numPr>
          <w:ilvl w:val="0"/>
          <w:numId w:val="5"/>
        </w:numPr>
        <w:tabs>
          <w:tab w:pos="580" w:val="left" w:leader="none"/>
          <w:tab w:pos="1337" w:val="left" w:leader="none"/>
          <w:tab w:pos="5537" w:val="left" w:leader="none"/>
          <w:tab w:pos="7386" w:val="left" w:leader="none"/>
          <w:tab w:pos="9066" w:val="left" w:leader="none"/>
          <w:tab w:pos="10578" w:val="left" w:leader="none"/>
        </w:tabs>
        <w:spacing w:line="180" w:lineRule="auto" w:before="9" w:after="0"/>
        <w:ind w:left="76" w:right="107" w:firstLine="168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> </w:t>
      </w:r>
      <w:r>
        <w:rPr>
          <w:sz w:val="14"/>
        </w:rPr>
        <w:t>Outros Recursos nao Vinculado</w:t>
        <w:tab/>
      </w:r>
      <w:r>
        <w:rPr>
          <w:spacing w:val="-2"/>
          <w:sz w:val="14"/>
        </w:rPr>
        <w:t>50,00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>-</w:t>
      </w:r>
      <w:r>
        <w:rPr>
          <w:spacing w:val="-2"/>
          <w:sz w:val="14"/>
        </w:rPr>
        <w:t>50,00 </w:t>
      </w:r>
      <w:r>
        <w:rPr>
          <w:sz w:val="14"/>
        </w:rPr>
        <w:t>1.9.1.1.01.0.4.00.00.00 Multas Previs. Legis.</w:t>
      </w:r>
    </w:p>
    <w:p>
      <w:pPr>
        <w:pStyle w:val="BodyText"/>
        <w:spacing w:line="180" w:lineRule="auto" w:before="1"/>
        <w:ind w:left="2093" w:right="7500"/>
      </w:pPr>
      <w:r>
        <w:rPr/>
        <w:t>Especifica</w:t>
      </w:r>
      <w:r>
        <w:rPr>
          <w:spacing w:val="-13"/>
        </w:rPr>
        <w:t> </w:t>
      </w:r>
      <w:r>
        <w:rPr/>
        <w:t>-</w:t>
      </w:r>
      <w:r>
        <w:rPr>
          <w:spacing w:val="-13"/>
        </w:rPr>
        <w:t> </w:t>
      </w:r>
      <w:r>
        <w:rPr/>
        <w:t>D.A.</w:t>
      </w:r>
      <w:r>
        <w:rPr>
          <w:spacing w:val="-13"/>
        </w:rPr>
        <w:t> </w:t>
      </w:r>
      <w:r>
        <w:rPr/>
        <w:t>- Multas e Juros</w:t>
      </w:r>
    </w:p>
    <w:p>
      <w:pPr>
        <w:pStyle w:val="ListParagraph"/>
        <w:numPr>
          <w:ilvl w:val="0"/>
          <w:numId w:val="5"/>
        </w:numPr>
        <w:tabs>
          <w:tab w:pos="580" w:val="left" w:leader="none"/>
          <w:tab w:pos="1337" w:val="left" w:leader="none"/>
          <w:tab w:pos="5537" w:val="left" w:leader="none"/>
          <w:tab w:pos="7386" w:val="left" w:leader="none"/>
          <w:tab w:pos="9066" w:val="left" w:leader="none"/>
          <w:tab w:pos="10578" w:val="left" w:leader="none"/>
        </w:tabs>
        <w:spacing w:line="180" w:lineRule="auto" w:before="0" w:after="0"/>
        <w:ind w:left="76" w:right="107" w:firstLine="168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> </w:t>
      </w:r>
      <w:r>
        <w:rPr>
          <w:sz w:val="14"/>
        </w:rPr>
        <w:t>Outros Recursos nao Vinculado</w:t>
        <w:tab/>
      </w:r>
      <w:r>
        <w:rPr>
          <w:spacing w:val="-2"/>
          <w:sz w:val="14"/>
        </w:rPr>
        <w:t>50,00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>-</w:t>
      </w:r>
      <w:r>
        <w:rPr>
          <w:spacing w:val="-2"/>
          <w:sz w:val="14"/>
        </w:rPr>
        <w:t>50,00 </w:t>
      </w:r>
      <w:r>
        <w:rPr>
          <w:sz w:val="14"/>
        </w:rPr>
        <w:t>1.9.1.1.07.0.0.00.00.00 Multas Aplicadas pelos</w:t>
      </w:r>
    </w:p>
    <w:p>
      <w:pPr>
        <w:pStyle w:val="BodyText"/>
        <w:tabs>
          <w:tab w:pos="5285" w:val="left" w:leader="none"/>
          <w:tab w:pos="7386" w:val="left" w:leader="none"/>
          <w:tab w:pos="9066" w:val="left" w:leader="none"/>
          <w:tab w:pos="10326" w:val="left" w:leader="none"/>
        </w:tabs>
        <w:spacing w:line="180" w:lineRule="auto" w:before="1"/>
        <w:ind w:right="107" w:firstLine="2016"/>
      </w:pPr>
      <w:r>
        <w:rPr/>
        <w:t>Tribunais de Contas</w:t>
        <w:tab/>
      </w:r>
      <w:r>
        <w:rPr>
          <w:spacing w:val="-2"/>
        </w:rPr>
        <w:t>5.350,00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2"/>
        </w:rPr>
        <w:t>-</w:t>
      </w:r>
      <w:r>
        <w:rPr>
          <w:spacing w:val="-2"/>
        </w:rPr>
        <w:t>5.350,00 </w:t>
      </w:r>
      <w:r>
        <w:rPr/>
        <w:t>1.9.1.1.07.0.1.00.00.00 Multas Aplicadas Tribu.</w:t>
      </w:r>
    </w:p>
    <w:p>
      <w:pPr>
        <w:pStyle w:val="BodyText"/>
        <w:spacing w:line="110" w:lineRule="exact"/>
        <w:ind w:left="2093"/>
      </w:pPr>
      <w:r>
        <w:rPr/>
        <w:t>de Contas - </w:t>
      </w:r>
      <w:r>
        <w:rPr>
          <w:spacing w:val="-2"/>
        </w:rPr>
        <w:t>Principal</w:t>
      </w:r>
    </w:p>
    <w:p>
      <w:pPr>
        <w:pStyle w:val="ListParagraph"/>
        <w:numPr>
          <w:ilvl w:val="0"/>
          <w:numId w:val="5"/>
        </w:numPr>
        <w:tabs>
          <w:tab w:pos="580" w:val="left" w:leader="none"/>
          <w:tab w:pos="1337" w:val="left" w:leader="none"/>
          <w:tab w:pos="5285" w:val="left" w:leader="none"/>
          <w:tab w:pos="7386" w:val="left" w:leader="none"/>
          <w:tab w:pos="9066" w:val="left" w:leader="none"/>
          <w:tab w:pos="10326" w:val="left" w:leader="none"/>
        </w:tabs>
        <w:spacing w:line="180" w:lineRule="auto" w:before="9" w:after="0"/>
        <w:ind w:left="76" w:right="107" w:firstLine="168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> </w:t>
      </w:r>
      <w:r>
        <w:rPr>
          <w:sz w:val="14"/>
        </w:rPr>
        <w:t>Outros Recursos nao Vinculado</w:t>
        <w:tab/>
      </w:r>
      <w:r>
        <w:rPr>
          <w:spacing w:val="-2"/>
          <w:sz w:val="14"/>
        </w:rPr>
        <w:t>5.000,00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>-</w:t>
      </w:r>
      <w:r>
        <w:rPr>
          <w:spacing w:val="-2"/>
          <w:sz w:val="14"/>
        </w:rPr>
        <w:t>5.000,00 </w:t>
      </w:r>
      <w:r>
        <w:rPr>
          <w:sz w:val="14"/>
        </w:rPr>
        <w:t>1.9.1.1.07.0.2.00.00.00 Multas Aplicadas Tribu.</w:t>
      </w:r>
    </w:p>
    <w:p>
      <w:pPr>
        <w:pStyle w:val="BodyText"/>
        <w:spacing w:line="110" w:lineRule="exact"/>
        <w:ind w:left="2093"/>
      </w:pPr>
      <w:r>
        <w:rPr/>
        <w:t>de Contas - Multas e </w:t>
      </w:r>
      <w:r>
        <w:rPr>
          <w:spacing w:val="-2"/>
        </w:rPr>
        <w:t>Juros</w:t>
      </w:r>
    </w:p>
    <w:p>
      <w:pPr>
        <w:pStyle w:val="ListParagraph"/>
        <w:numPr>
          <w:ilvl w:val="0"/>
          <w:numId w:val="5"/>
        </w:numPr>
        <w:tabs>
          <w:tab w:pos="580" w:val="left" w:leader="none"/>
          <w:tab w:pos="1337" w:val="left" w:leader="none"/>
          <w:tab w:pos="5453" w:val="left" w:leader="none"/>
          <w:tab w:pos="7386" w:val="left" w:leader="none"/>
          <w:tab w:pos="9066" w:val="left" w:leader="none"/>
          <w:tab w:pos="10494" w:val="left" w:leader="none"/>
        </w:tabs>
        <w:spacing w:line="180" w:lineRule="auto" w:before="10" w:after="0"/>
        <w:ind w:left="76" w:right="107" w:firstLine="168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> </w:t>
      </w:r>
      <w:r>
        <w:rPr>
          <w:sz w:val="14"/>
        </w:rPr>
        <w:t>Outros Recursos nao Vinculado</w:t>
        <w:tab/>
      </w:r>
      <w:r>
        <w:rPr>
          <w:spacing w:val="-2"/>
          <w:sz w:val="14"/>
        </w:rPr>
        <w:t>200,00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>-</w:t>
      </w:r>
      <w:r>
        <w:rPr>
          <w:spacing w:val="-2"/>
          <w:sz w:val="14"/>
        </w:rPr>
        <w:t>200,00 </w:t>
      </w:r>
      <w:r>
        <w:rPr>
          <w:sz w:val="14"/>
        </w:rPr>
        <w:t>1.9.1.1.07.0.3.00.00.00 Multas Aplicadas Tribu.</w:t>
      </w:r>
    </w:p>
    <w:p>
      <w:pPr>
        <w:pStyle w:val="BodyText"/>
        <w:spacing w:line="110" w:lineRule="exact"/>
        <w:ind w:left="2093"/>
      </w:pPr>
      <w:r>
        <w:rPr/>
        <w:t>de Contas - Divida </w:t>
      </w:r>
      <w:r>
        <w:rPr>
          <w:spacing w:val="-2"/>
        </w:rPr>
        <w:t>Ativa</w:t>
      </w:r>
    </w:p>
    <w:p>
      <w:pPr>
        <w:pStyle w:val="ListParagraph"/>
        <w:numPr>
          <w:ilvl w:val="0"/>
          <w:numId w:val="5"/>
        </w:numPr>
        <w:tabs>
          <w:tab w:pos="580" w:val="left" w:leader="none"/>
          <w:tab w:pos="1337" w:val="left" w:leader="none"/>
          <w:tab w:pos="5453" w:val="left" w:leader="none"/>
          <w:tab w:pos="7386" w:val="left" w:leader="none"/>
          <w:tab w:pos="9066" w:val="left" w:leader="none"/>
          <w:tab w:pos="10494" w:val="left" w:leader="none"/>
        </w:tabs>
        <w:spacing w:line="180" w:lineRule="auto" w:before="9" w:after="0"/>
        <w:ind w:left="76" w:right="107" w:firstLine="168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0"/>
          <w:sz w:val="14"/>
        </w:rPr>
        <w:t> </w:t>
      </w:r>
      <w:r>
        <w:rPr>
          <w:sz w:val="14"/>
        </w:rPr>
        <w:t>Outros Recursos nao Vinculado</w:t>
        <w:tab/>
      </w:r>
      <w:r>
        <w:rPr>
          <w:spacing w:val="-2"/>
          <w:sz w:val="14"/>
        </w:rPr>
        <w:t>100,00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>-</w:t>
      </w:r>
      <w:r>
        <w:rPr>
          <w:spacing w:val="-2"/>
          <w:sz w:val="14"/>
        </w:rPr>
        <w:t>100,00 </w:t>
      </w:r>
      <w:r>
        <w:rPr>
          <w:sz w:val="14"/>
        </w:rPr>
        <w:t>1.9.1.1.07.0.4.00.00.00 Multas Aplicadas Tribu.</w:t>
      </w:r>
    </w:p>
    <w:p>
      <w:pPr>
        <w:pStyle w:val="BodyText"/>
        <w:spacing w:line="180" w:lineRule="auto" w:before="1"/>
        <w:ind w:left="2093" w:right="6989"/>
      </w:pPr>
      <w:r>
        <w:rPr/>
        <w:t>de</w:t>
      </w:r>
      <w:r>
        <w:rPr>
          <w:spacing w:val="-8"/>
        </w:rPr>
        <w:t> </w:t>
      </w:r>
      <w:r>
        <w:rPr/>
        <w:t>Contas</w:t>
      </w:r>
      <w:r>
        <w:rPr>
          <w:spacing w:val="-8"/>
        </w:rPr>
        <w:t> </w:t>
      </w:r>
      <w:r>
        <w:rPr/>
        <w:t>-</w:t>
      </w:r>
      <w:r>
        <w:rPr>
          <w:spacing w:val="-8"/>
        </w:rPr>
        <w:t> </w:t>
      </w:r>
      <w:r>
        <w:rPr/>
        <w:t>D.A.</w:t>
      </w:r>
      <w:r>
        <w:rPr>
          <w:spacing w:val="-8"/>
        </w:rPr>
        <w:t> </w:t>
      </w:r>
      <w:r>
        <w:rPr/>
        <w:t>-</w:t>
      </w:r>
      <w:r>
        <w:rPr>
          <w:spacing w:val="-8"/>
        </w:rPr>
        <w:t> </w:t>
      </w:r>
      <w:r>
        <w:rPr/>
        <w:t>Multas e Juros</w:t>
      </w:r>
    </w:p>
    <w:p>
      <w:pPr>
        <w:pStyle w:val="ListParagraph"/>
        <w:numPr>
          <w:ilvl w:val="0"/>
          <w:numId w:val="5"/>
        </w:numPr>
        <w:tabs>
          <w:tab w:pos="581" w:val="left" w:leader="none"/>
          <w:tab w:pos="1337" w:val="left" w:leader="none"/>
          <w:tab w:pos="5537" w:val="left" w:leader="none"/>
          <w:tab w:pos="7386" w:val="left" w:leader="none"/>
          <w:tab w:pos="9066" w:val="left" w:leader="none"/>
          <w:tab w:pos="10578" w:val="left" w:leader="none"/>
        </w:tabs>
        <w:spacing w:line="110" w:lineRule="exact" w:before="0" w:after="0"/>
        <w:ind w:left="581" w:right="0" w:hanging="336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2"/>
          <w:w w:val="150"/>
          <w:sz w:val="14"/>
        </w:rPr>
        <w:t> </w:t>
      </w:r>
      <w:r>
        <w:rPr>
          <w:sz w:val="14"/>
        </w:rPr>
        <w:t>Outros Recursos nao </w:t>
      </w:r>
      <w:r>
        <w:rPr>
          <w:spacing w:val="-2"/>
          <w:sz w:val="14"/>
        </w:rPr>
        <w:t>Vinculado</w:t>
      </w:r>
      <w:r>
        <w:rPr>
          <w:sz w:val="14"/>
        </w:rPr>
        <w:tab/>
      </w:r>
      <w:r>
        <w:rPr>
          <w:spacing w:val="-2"/>
          <w:sz w:val="14"/>
        </w:rPr>
        <w:t>50,00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  <w:t>-</w:t>
      </w:r>
      <w:r>
        <w:rPr>
          <w:spacing w:val="-2"/>
          <w:sz w:val="14"/>
        </w:rPr>
        <w:t>50,00</w:t>
      </w:r>
    </w:p>
    <w:p>
      <w:pPr>
        <w:pStyle w:val="BodyText"/>
        <w:ind w:left="0" w:right="8004"/>
        <w:jc w:val="right"/>
      </w:pPr>
      <w:r>
        <w:rPr/>
        <w:t>1.9.2.0.00.0.0.00.00.00 </w:t>
      </w:r>
      <w:r>
        <w:rPr>
          <w:spacing w:val="-2"/>
        </w:rPr>
        <w:t>Indenizacoes,</w:t>
      </w:r>
    </w:p>
    <w:p>
      <w:pPr>
        <w:pStyle w:val="BodyText"/>
        <w:ind w:left="0" w:right="7920"/>
        <w:jc w:val="right"/>
      </w:pPr>
      <w:r>
        <w:rPr/>
        <w:t>Restituicoes </w:t>
      </w:r>
      <w:r>
        <w:rPr>
          <w:spacing w:val="-10"/>
        </w:rPr>
        <w:t>e</w:t>
      </w:r>
    </w:p>
    <w:p>
      <w:pPr>
        <w:pStyle w:val="BodyText"/>
        <w:tabs>
          <w:tab w:pos="3024" w:val="left" w:leader="none"/>
          <w:tab w:pos="4956" w:val="left" w:leader="none"/>
          <w:tab w:pos="6552" w:val="left" w:leader="none"/>
          <w:tab w:pos="8149" w:val="left" w:leader="none"/>
        </w:tabs>
        <w:ind w:left="0" w:right="107"/>
        <w:jc w:val="right"/>
      </w:pPr>
      <w:r>
        <w:rPr>
          <w:spacing w:val="-2"/>
        </w:rPr>
        <w:t>Ressarcimentos</w:t>
      </w:r>
      <w:r>
        <w:rPr/>
        <w:tab/>
      </w:r>
      <w:r>
        <w:rPr>
          <w:spacing w:val="-2"/>
        </w:rPr>
        <w:t>141.100,00</w:t>
      </w:r>
      <w:r>
        <w:rPr/>
        <w:tab/>
      </w:r>
      <w:r>
        <w:rPr>
          <w:spacing w:val="-2"/>
        </w:rPr>
        <w:t>3.935,30</w:t>
      </w:r>
      <w:r>
        <w:rPr/>
        <w:tab/>
      </w:r>
      <w:r>
        <w:rPr>
          <w:spacing w:val="-2"/>
        </w:rPr>
        <w:t>50.745,62</w:t>
      </w:r>
      <w:r>
        <w:rPr/>
        <w:tab/>
        <w:t>-</w:t>
      </w:r>
      <w:r>
        <w:rPr>
          <w:spacing w:val="-2"/>
        </w:rPr>
        <w:t>90.354,38</w:t>
      </w:r>
    </w:p>
    <w:p>
      <w:pPr>
        <w:pStyle w:val="BodyText"/>
        <w:tabs>
          <w:tab w:pos="5208" w:val="left" w:leader="none"/>
          <w:tab w:pos="7309" w:val="left" w:leader="none"/>
          <w:tab w:pos="8989" w:val="left" w:leader="none"/>
          <w:tab w:pos="10249" w:val="left" w:leader="none"/>
        </w:tabs>
        <w:ind w:left="0" w:right="107"/>
        <w:jc w:val="right"/>
      </w:pPr>
      <w:r>
        <w:rPr/>
        <w:t>1.9.2.1.00.0.0.00.00.00 </w:t>
      </w:r>
      <w:r>
        <w:rPr>
          <w:spacing w:val="-2"/>
        </w:rPr>
        <w:t>Indenizacoes</w:t>
      </w:r>
      <w:r>
        <w:rPr/>
        <w:tab/>
      </w:r>
      <w:r>
        <w:rPr>
          <w:spacing w:val="-2"/>
        </w:rPr>
        <w:t>1.000,00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4"/>
        </w:rPr>
        <w:t>0,00</w:t>
      </w:r>
      <w:r>
        <w:rPr/>
        <w:tab/>
        <w:t>-</w:t>
      </w:r>
      <w:r>
        <w:rPr>
          <w:spacing w:val="-2"/>
        </w:rPr>
        <w:t>1.000,00</w:t>
      </w:r>
    </w:p>
    <w:p>
      <w:pPr>
        <w:pStyle w:val="BodyText"/>
        <w:ind w:left="0" w:right="7248"/>
        <w:jc w:val="right"/>
      </w:pPr>
      <w:r>
        <w:rPr/>
        <w:t>1.9.2.1.01.0.0.00.00.00 Indenizacoes por </w:t>
      </w:r>
      <w:r>
        <w:rPr>
          <w:spacing w:val="-2"/>
        </w:rPr>
        <w:t>Danos</w:t>
      </w:r>
    </w:p>
    <w:p>
      <w:pPr>
        <w:pStyle w:val="BodyText"/>
        <w:ind w:left="0" w:right="7248"/>
        <w:jc w:val="right"/>
      </w:pPr>
      <w:r>
        <w:rPr/>
        <w:t>Causados ao </w:t>
      </w:r>
      <w:r>
        <w:rPr>
          <w:spacing w:val="-2"/>
        </w:rPr>
        <w:t>Patrimonio</w:t>
      </w:r>
    </w:p>
    <w:p>
      <w:pPr>
        <w:pStyle w:val="BodyText"/>
        <w:tabs>
          <w:tab w:pos="5285" w:val="left" w:leader="none"/>
          <w:tab w:pos="7386" w:val="left" w:leader="none"/>
          <w:tab w:pos="9066" w:val="left" w:leader="none"/>
          <w:tab w:pos="10326" w:val="left" w:leader="none"/>
        </w:tabs>
        <w:ind w:left="2093"/>
      </w:pPr>
      <w:r>
        <w:rPr>
          <w:spacing w:val="-2"/>
        </w:rPr>
        <w:t>Publico</w:t>
      </w:r>
      <w:r>
        <w:rPr/>
        <w:tab/>
      </w:r>
      <w:r>
        <w:rPr>
          <w:spacing w:val="-2"/>
        </w:rPr>
        <w:t>1.000,00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4"/>
        </w:rPr>
        <w:t>0,00</w:t>
      </w:r>
      <w:r>
        <w:rPr/>
        <w:tab/>
        <w:t>-</w:t>
      </w:r>
      <w:r>
        <w:rPr>
          <w:spacing w:val="-2"/>
        </w:rPr>
        <w:t>1.000,00</w:t>
      </w:r>
    </w:p>
    <w:p>
      <w:pPr>
        <w:pStyle w:val="BodyText"/>
      </w:pPr>
      <w:r>
        <w:rPr/>
        <w:t>1.9.2.1.01.0.1.00.00.00 Inde. Danos ao </w:t>
      </w:r>
      <w:r>
        <w:rPr>
          <w:spacing w:val="-2"/>
        </w:rPr>
        <w:t>Patri.</w:t>
      </w:r>
    </w:p>
    <w:p>
      <w:pPr>
        <w:pStyle w:val="BodyText"/>
        <w:ind w:left="2093"/>
      </w:pPr>
      <w:r>
        <w:rPr/>
        <w:t>Publico - </w:t>
      </w:r>
      <w:r>
        <w:rPr>
          <w:spacing w:val="-2"/>
        </w:rPr>
        <w:t>Principal</w:t>
      </w:r>
    </w:p>
    <w:p>
      <w:pPr>
        <w:pStyle w:val="ListParagraph"/>
        <w:numPr>
          <w:ilvl w:val="0"/>
          <w:numId w:val="5"/>
        </w:numPr>
        <w:tabs>
          <w:tab w:pos="581" w:val="left" w:leader="none"/>
          <w:tab w:pos="1337" w:val="left" w:leader="none"/>
          <w:tab w:pos="5285" w:val="left" w:leader="none"/>
          <w:tab w:pos="7386" w:val="left" w:leader="none"/>
          <w:tab w:pos="9066" w:val="left" w:leader="none"/>
          <w:tab w:pos="10326" w:val="left" w:leader="none"/>
        </w:tabs>
        <w:spacing w:line="119" w:lineRule="exact" w:before="0" w:after="0"/>
        <w:ind w:left="581" w:right="0" w:hanging="336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2"/>
          <w:w w:val="150"/>
          <w:sz w:val="14"/>
        </w:rPr>
        <w:t> </w:t>
      </w:r>
      <w:r>
        <w:rPr>
          <w:sz w:val="14"/>
        </w:rPr>
        <w:t>Outros Recursos nao </w:t>
      </w:r>
      <w:r>
        <w:rPr>
          <w:spacing w:val="-2"/>
          <w:sz w:val="14"/>
        </w:rPr>
        <w:t>Vinculado</w:t>
      </w:r>
      <w:r>
        <w:rPr>
          <w:sz w:val="14"/>
        </w:rPr>
        <w:tab/>
      </w:r>
      <w:r>
        <w:rPr>
          <w:spacing w:val="-2"/>
          <w:sz w:val="14"/>
        </w:rPr>
        <w:t>1.000,00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  <w:t>-</w:t>
      </w:r>
      <w:r>
        <w:rPr>
          <w:spacing w:val="-2"/>
          <w:sz w:val="14"/>
        </w:rPr>
        <w:t>1.000,00</w:t>
      </w:r>
    </w:p>
    <w:p>
      <w:pPr>
        <w:pStyle w:val="BodyText"/>
        <w:tabs>
          <w:tab w:pos="5117" w:val="left" w:leader="none"/>
          <w:tab w:pos="7050" w:val="left" w:leader="none"/>
          <w:tab w:pos="8646" w:val="left" w:leader="none"/>
          <w:tab w:pos="10242" w:val="left" w:leader="none"/>
        </w:tabs>
      </w:pPr>
      <w:r>
        <w:rPr/>
        <w:t>1.9.2.2.00.0.0.00.00.00 </w:t>
      </w:r>
      <w:r>
        <w:rPr>
          <w:spacing w:val="-2"/>
        </w:rPr>
        <w:t>Restituicoes</w:t>
      </w:r>
      <w:r>
        <w:rPr/>
        <w:tab/>
      </w:r>
      <w:r>
        <w:rPr>
          <w:spacing w:val="-2"/>
        </w:rPr>
        <w:t>138.100,00</w:t>
      </w:r>
      <w:r>
        <w:rPr/>
        <w:tab/>
      </w:r>
      <w:r>
        <w:rPr>
          <w:spacing w:val="-2"/>
        </w:rPr>
        <w:t>3.935,30</w:t>
      </w:r>
      <w:r>
        <w:rPr/>
        <w:tab/>
      </w:r>
      <w:r>
        <w:rPr>
          <w:spacing w:val="-2"/>
        </w:rPr>
        <w:t>50.745,62</w:t>
      </w:r>
      <w:r>
        <w:rPr/>
        <w:tab/>
        <w:t>-</w:t>
      </w:r>
      <w:r>
        <w:rPr>
          <w:spacing w:val="-2"/>
        </w:rPr>
        <w:t>87.354,38</w:t>
      </w:r>
    </w:p>
    <w:p>
      <w:pPr>
        <w:pStyle w:val="BodyText"/>
        <w:tabs>
          <w:tab w:pos="5117" w:val="left" w:leader="none"/>
          <w:tab w:pos="7050" w:val="left" w:leader="none"/>
          <w:tab w:pos="8646" w:val="left" w:leader="none"/>
          <w:tab w:pos="10242" w:val="left" w:leader="none"/>
        </w:tabs>
      </w:pPr>
      <w:r>
        <w:rPr/>
        <w:t>1.9.2.2.99.0.0.00.00.00 Outras </w:t>
      </w:r>
      <w:r>
        <w:rPr>
          <w:spacing w:val="-2"/>
        </w:rPr>
        <w:t>Restituicoes</w:t>
      </w:r>
      <w:r>
        <w:rPr/>
        <w:tab/>
      </w:r>
      <w:r>
        <w:rPr>
          <w:spacing w:val="-2"/>
        </w:rPr>
        <w:t>138.100,00</w:t>
      </w:r>
      <w:r>
        <w:rPr/>
        <w:tab/>
      </w:r>
      <w:r>
        <w:rPr>
          <w:spacing w:val="-2"/>
        </w:rPr>
        <w:t>3.935,30</w:t>
      </w:r>
      <w:r>
        <w:rPr/>
        <w:tab/>
      </w:r>
      <w:r>
        <w:rPr>
          <w:spacing w:val="-2"/>
        </w:rPr>
        <w:t>50.745,62</w:t>
      </w:r>
      <w:r>
        <w:rPr/>
        <w:tab/>
        <w:t>-</w:t>
      </w:r>
      <w:r>
        <w:rPr>
          <w:spacing w:val="-2"/>
        </w:rPr>
        <w:t>87.354,38</w:t>
      </w:r>
    </w:p>
    <w:p>
      <w:pPr>
        <w:pStyle w:val="BodyText"/>
      </w:pPr>
      <w:r>
        <w:rPr/>
        <w:t>1.9.2.2.99.0.1.00.00.00 Outras Restituicoes </w:t>
      </w:r>
      <w:r>
        <w:rPr>
          <w:spacing w:val="-10"/>
        </w:rPr>
        <w:t>-</w:t>
      </w:r>
    </w:p>
    <w:p>
      <w:pPr>
        <w:pStyle w:val="BodyText"/>
        <w:tabs>
          <w:tab w:pos="5117" w:val="left" w:leader="none"/>
          <w:tab w:pos="7050" w:val="left" w:leader="none"/>
          <w:tab w:pos="8646" w:val="left" w:leader="none"/>
          <w:tab w:pos="10242" w:val="left" w:leader="none"/>
        </w:tabs>
        <w:ind w:left="2093"/>
      </w:pPr>
      <w:r>
        <w:rPr>
          <w:spacing w:val="-2"/>
        </w:rPr>
        <w:t>Principal</w:t>
      </w:r>
      <w:r>
        <w:rPr/>
        <w:tab/>
      </w:r>
      <w:r>
        <w:rPr>
          <w:spacing w:val="-2"/>
        </w:rPr>
        <w:t>115.100,00</w:t>
      </w:r>
      <w:r>
        <w:rPr/>
        <w:tab/>
      </w:r>
      <w:r>
        <w:rPr>
          <w:spacing w:val="-2"/>
        </w:rPr>
        <w:t>3.935,30</w:t>
      </w:r>
      <w:r>
        <w:rPr/>
        <w:tab/>
      </w:r>
      <w:r>
        <w:rPr>
          <w:spacing w:val="-2"/>
        </w:rPr>
        <w:t>50.745,62</w:t>
      </w:r>
      <w:r>
        <w:rPr/>
        <w:tab/>
        <w:t>-</w:t>
      </w:r>
      <w:r>
        <w:rPr>
          <w:spacing w:val="-2"/>
        </w:rPr>
        <w:t>64.354,38</w:t>
      </w:r>
    </w:p>
    <w:p>
      <w:pPr>
        <w:pStyle w:val="BodyText"/>
      </w:pPr>
      <w:r>
        <w:rPr/>
        <w:t>1.9.2.2.99.0.1.01.00.00 Restituicoes </w:t>
      </w:r>
      <w:r>
        <w:rPr>
          <w:spacing w:val="-2"/>
        </w:rPr>
        <w:t>Determinadas</w:t>
      </w:r>
    </w:p>
    <w:p>
      <w:pPr>
        <w:pStyle w:val="BodyText"/>
        <w:ind w:left="2093"/>
      </w:pPr>
      <w:r>
        <w:rPr/>
        <w:t>pelo </w:t>
      </w:r>
      <w:r>
        <w:rPr>
          <w:spacing w:val="-5"/>
        </w:rPr>
        <w:t>TCE</w:t>
      </w:r>
    </w:p>
    <w:p>
      <w:pPr>
        <w:pStyle w:val="ListParagraph"/>
        <w:numPr>
          <w:ilvl w:val="0"/>
          <w:numId w:val="5"/>
        </w:numPr>
        <w:tabs>
          <w:tab w:pos="581" w:val="left" w:leader="none"/>
          <w:tab w:pos="1337" w:val="left" w:leader="none"/>
          <w:tab w:pos="5201" w:val="left" w:leader="none"/>
          <w:tab w:pos="7386" w:val="left" w:leader="none"/>
          <w:tab w:pos="9066" w:val="left" w:leader="none"/>
          <w:tab w:pos="10242" w:val="left" w:leader="none"/>
        </w:tabs>
        <w:spacing w:line="119" w:lineRule="exact" w:before="0" w:after="0"/>
        <w:ind w:left="581" w:right="0" w:hanging="336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2"/>
          <w:w w:val="150"/>
          <w:sz w:val="14"/>
        </w:rPr>
        <w:t> </w:t>
      </w:r>
      <w:r>
        <w:rPr>
          <w:sz w:val="14"/>
        </w:rPr>
        <w:t>Outros Recursos nao </w:t>
      </w:r>
      <w:r>
        <w:rPr>
          <w:spacing w:val="-2"/>
          <w:sz w:val="14"/>
        </w:rPr>
        <w:t>Vinculado</w:t>
      </w:r>
      <w:r>
        <w:rPr>
          <w:sz w:val="14"/>
        </w:rPr>
        <w:tab/>
      </w:r>
      <w:r>
        <w:rPr>
          <w:spacing w:val="-2"/>
          <w:sz w:val="14"/>
        </w:rPr>
        <w:t>10.000,00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  <w:t>-</w:t>
      </w:r>
      <w:r>
        <w:rPr>
          <w:spacing w:val="-2"/>
          <w:sz w:val="14"/>
        </w:rPr>
        <w:t>10.000,00</w:t>
      </w:r>
    </w:p>
    <w:p>
      <w:pPr>
        <w:pStyle w:val="BodyText"/>
      </w:pPr>
      <w:r>
        <w:rPr/>
        <w:t>1.9.2.2.99.0.1.02.00.00 Programa Troca-</w:t>
      </w:r>
      <w:r>
        <w:rPr>
          <w:spacing w:val="-2"/>
        </w:rPr>
        <w:t>troca</w:t>
      </w:r>
    </w:p>
    <w:p>
      <w:pPr>
        <w:pStyle w:val="ListParagraph"/>
        <w:numPr>
          <w:ilvl w:val="0"/>
          <w:numId w:val="5"/>
        </w:numPr>
        <w:tabs>
          <w:tab w:pos="581" w:val="left" w:leader="none"/>
          <w:tab w:pos="1337" w:val="left" w:leader="none"/>
          <w:tab w:pos="5201" w:val="left" w:leader="none"/>
          <w:tab w:pos="7386" w:val="left" w:leader="none"/>
          <w:tab w:pos="8898" w:val="left" w:leader="none"/>
          <w:tab w:pos="10242" w:val="left" w:leader="none"/>
        </w:tabs>
        <w:spacing w:line="119" w:lineRule="exact" w:before="0" w:after="0"/>
        <w:ind w:left="581" w:right="0" w:hanging="336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1501</w:t>
      </w:r>
      <w:r>
        <w:rPr>
          <w:spacing w:val="42"/>
          <w:w w:val="150"/>
          <w:sz w:val="14"/>
        </w:rPr>
        <w:t> </w:t>
      </w:r>
      <w:r>
        <w:rPr>
          <w:sz w:val="14"/>
        </w:rPr>
        <w:t>Outros Recursos nao </w:t>
      </w:r>
      <w:r>
        <w:rPr>
          <w:spacing w:val="-2"/>
          <w:sz w:val="14"/>
        </w:rPr>
        <w:t>Vinculado</w:t>
      </w:r>
      <w:r>
        <w:rPr>
          <w:sz w:val="14"/>
        </w:rPr>
        <w:tab/>
      </w:r>
      <w:r>
        <w:rPr>
          <w:spacing w:val="-2"/>
          <w:sz w:val="14"/>
        </w:rPr>
        <w:t>15.000,00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>743,04</w:t>
      </w:r>
      <w:r>
        <w:rPr>
          <w:sz w:val="14"/>
        </w:rPr>
        <w:tab/>
        <w:t>-</w:t>
      </w:r>
      <w:r>
        <w:rPr>
          <w:spacing w:val="-2"/>
          <w:sz w:val="14"/>
        </w:rPr>
        <w:t>14.256,96</w:t>
      </w:r>
    </w:p>
    <w:p>
      <w:pPr>
        <w:pStyle w:val="BodyText"/>
      </w:pPr>
      <w:r>
        <w:rPr/>
        <w:t>1.9.2.2.99.0.1.04.00.00 Restituicao </w:t>
      </w:r>
      <w:r>
        <w:rPr>
          <w:spacing w:val="-4"/>
        </w:rPr>
        <w:t>Pelo</w:t>
      </w:r>
    </w:p>
    <w:p>
      <w:pPr>
        <w:pStyle w:val="BodyText"/>
        <w:ind w:left="2093"/>
      </w:pPr>
      <w:r>
        <w:rPr/>
        <w:t>Pagamento </w:t>
      </w:r>
      <w:r>
        <w:rPr>
          <w:spacing w:val="-2"/>
        </w:rPr>
        <w:t>Indevido</w:t>
      </w:r>
    </w:p>
    <w:p>
      <w:pPr>
        <w:pStyle w:val="BodyText"/>
        <w:tabs>
          <w:tab w:pos="1337" w:val="left" w:leader="none"/>
          <w:tab w:pos="5453" w:val="left" w:leader="none"/>
          <w:tab w:pos="7386" w:val="left" w:leader="none"/>
          <w:tab w:pos="8730" w:val="left" w:leader="none"/>
          <w:tab w:pos="10410" w:val="left" w:leader="none"/>
        </w:tabs>
        <w:spacing w:line="180" w:lineRule="auto" w:before="9"/>
        <w:ind w:right="107" w:firstLine="168"/>
      </w:pPr>
      <w:r>
        <w:rPr/>
        <w:t>157 Fonte:</w:t>
        <w:tab/>
        <w:t>1501</w:t>
      </w:r>
      <w:r>
        <w:rPr>
          <w:spacing w:val="40"/>
        </w:rPr>
        <w:t> </w:t>
      </w:r>
      <w:r>
        <w:rPr/>
        <w:t>Outros Recursos nao Vinculado</w:t>
        <w:tab/>
      </w:r>
      <w:r>
        <w:rPr>
          <w:spacing w:val="-2"/>
        </w:rPr>
        <w:t>100,00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2"/>
        </w:rPr>
        <w:t>1.347,09</w:t>
      </w:r>
      <w:r>
        <w:rPr/>
        <w:tab/>
      </w:r>
      <w:r>
        <w:rPr>
          <w:spacing w:val="-2"/>
        </w:rPr>
        <w:t>1.247,0</w:t>
      </w:r>
      <w:r>
        <w:rPr>
          <w:spacing w:val="-2"/>
        </w:rPr>
        <w:t>9</w:t>
      </w:r>
      <w:r>
        <w:rPr>
          <w:spacing w:val="-2"/>
        </w:rPr>
        <w:t> </w:t>
      </w:r>
      <w:r>
        <w:rPr/>
        <w:t>1.9.2.2.99.0.1.06.00.00 Restituicoes do Plano de</w:t>
      </w:r>
    </w:p>
    <w:p>
      <w:pPr>
        <w:pStyle w:val="BodyText"/>
        <w:spacing w:line="180" w:lineRule="auto" w:before="1"/>
        <w:ind w:left="2093" w:right="6989"/>
      </w:pPr>
      <w:r>
        <w:rPr/>
        <w:t>Assistencia</w:t>
      </w:r>
      <w:r>
        <w:rPr>
          <w:spacing w:val="-19"/>
        </w:rPr>
        <w:t> </w:t>
      </w:r>
      <w:r>
        <w:rPr/>
        <w:t>Medica</w:t>
      </w:r>
      <w:r>
        <w:rPr>
          <w:spacing w:val="-19"/>
        </w:rPr>
        <w:t> </w:t>
      </w:r>
      <w:r>
        <w:rPr/>
        <w:t>dos </w:t>
      </w:r>
      <w:r>
        <w:rPr>
          <w:spacing w:val="-2"/>
        </w:rPr>
        <w:t>Servidores</w:t>
      </w:r>
    </w:p>
    <w:p>
      <w:pPr>
        <w:pStyle w:val="ListParagraph"/>
        <w:numPr>
          <w:ilvl w:val="0"/>
          <w:numId w:val="5"/>
        </w:numPr>
        <w:tabs>
          <w:tab w:pos="581" w:val="left" w:leader="none"/>
          <w:tab w:pos="1337" w:val="left" w:leader="none"/>
          <w:tab w:pos="5201" w:val="left" w:leader="none"/>
          <w:tab w:pos="7050" w:val="left" w:leader="none"/>
          <w:tab w:pos="8646" w:val="left" w:leader="none"/>
          <w:tab w:pos="10242" w:val="left" w:leader="none"/>
        </w:tabs>
        <w:spacing w:line="110" w:lineRule="exact" w:before="0" w:after="0"/>
        <w:ind w:left="581" w:right="0" w:hanging="336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1759</w:t>
      </w:r>
      <w:r>
        <w:rPr>
          <w:spacing w:val="42"/>
          <w:w w:val="150"/>
          <w:sz w:val="14"/>
        </w:rPr>
        <w:t> </w:t>
      </w:r>
      <w:r>
        <w:rPr>
          <w:sz w:val="14"/>
        </w:rPr>
        <w:t>Recursos Vinculados a </w:t>
      </w:r>
      <w:r>
        <w:rPr>
          <w:spacing w:val="-2"/>
          <w:sz w:val="14"/>
        </w:rPr>
        <w:t>Fundos</w:t>
      </w:r>
      <w:r>
        <w:rPr>
          <w:sz w:val="14"/>
        </w:rPr>
        <w:tab/>
      </w:r>
      <w:r>
        <w:rPr>
          <w:spacing w:val="-2"/>
          <w:sz w:val="14"/>
        </w:rPr>
        <w:t>80.000,00</w:t>
      </w:r>
      <w:r>
        <w:rPr>
          <w:sz w:val="14"/>
        </w:rPr>
        <w:tab/>
      </w:r>
      <w:r>
        <w:rPr>
          <w:spacing w:val="-2"/>
          <w:sz w:val="14"/>
        </w:rPr>
        <w:t>3.857,21</w:t>
      </w:r>
      <w:r>
        <w:rPr>
          <w:sz w:val="14"/>
        </w:rPr>
        <w:tab/>
      </w:r>
      <w:r>
        <w:rPr>
          <w:spacing w:val="-2"/>
          <w:sz w:val="14"/>
        </w:rPr>
        <w:t>42.213,62</w:t>
      </w:r>
      <w:r>
        <w:rPr>
          <w:sz w:val="14"/>
        </w:rPr>
        <w:tab/>
        <w:t>-</w:t>
      </w:r>
      <w:r>
        <w:rPr>
          <w:spacing w:val="-2"/>
          <w:sz w:val="14"/>
        </w:rPr>
        <w:t>37.786,38</w:t>
      </w:r>
    </w:p>
    <w:p>
      <w:pPr>
        <w:pStyle w:val="BodyText"/>
        <w:tabs>
          <w:tab w:pos="5201" w:val="left" w:leader="none"/>
          <w:tab w:pos="7302" w:val="left" w:leader="none"/>
          <w:tab w:pos="8730" w:val="left" w:leader="none"/>
          <w:tab w:pos="10326" w:val="left" w:leader="none"/>
        </w:tabs>
      </w:pPr>
      <w:r>
        <w:rPr/>
        <w:t>1.9.2.2.99.0.1.99.00.00 Outras </w:t>
      </w:r>
      <w:r>
        <w:rPr>
          <w:spacing w:val="-2"/>
        </w:rPr>
        <w:t>Restituicoes</w:t>
      </w:r>
      <w:r>
        <w:rPr/>
        <w:tab/>
      </w:r>
      <w:r>
        <w:rPr>
          <w:spacing w:val="-2"/>
        </w:rPr>
        <w:t>10.000,00</w:t>
      </w:r>
      <w:r>
        <w:rPr/>
        <w:tab/>
      </w:r>
      <w:r>
        <w:rPr>
          <w:spacing w:val="-2"/>
        </w:rPr>
        <w:t>78,09</w:t>
      </w:r>
      <w:r>
        <w:rPr/>
        <w:tab/>
      </w:r>
      <w:r>
        <w:rPr>
          <w:spacing w:val="-2"/>
        </w:rPr>
        <w:t>6.441,87</w:t>
      </w:r>
      <w:r>
        <w:rPr/>
        <w:tab/>
        <w:t>-</w:t>
      </w:r>
      <w:r>
        <w:rPr>
          <w:spacing w:val="-2"/>
        </w:rPr>
        <w:t>3.558,13</w:t>
      </w:r>
    </w:p>
    <w:p>
      <w:pPr>
        <w:pStyle w:val="BodyText"/>
      </w:pPr>
      <w:r>
        <w:rPr/>
        <w:t>1.9.2.2.99.0.1.99.01.00 Restituicoes de </w:t>
      </w:r>
      <w:r>
        <w:rPr>
          <w:spacing w:val="-2"/>
        </w:rPr>
        <w:t>Infracoes</w:t>
      </w:r>
    </w:p>
    <w:p>
      <w:pPr>
        <w:pStyle w:val="BodyText"/>
        <w:ind w:left="2093"/>
      </w:pPr>
      <w:r>
        <w:rPr/>
        <w:t>de </w:t>
      </w:r>
      <w:r>
        <w:rPr>
          <w:spacing w:val="-2"/>
        </w:rPr>
        <w:t>Transito</w:t>
      </w:r>
    </w:p>
    <w:p>
      <w:pPr>
        <w:pStyle w:val="BodyText"/>
        <w:tabs>
          <w:tab w:pos="1337" w:val="left" w:leader="none"/>
          <w:tab w:pos="5285" w:val="left" w:leader="none"/>
          <w:tab w:pos="7302" w:val="left" w:leader="none"/>
          <w:tab w:pos="8730" w:val="left" w:leader="none"/>
          <w:tab w:pos="10494" w:val="left" w:leader="none"/>
        </w:tabs>
        <w:ind w:left="245"/>
      </w:pPr>
      <w:r>
        <w:rPr/>
        <w:t>115 </w:t>
      </w:r>
      <w:r>
        <w:rPr>
          <w:spacing w:val="-2"/>
        </w:rPr>
        <w:t>Fonte:</w:t>
      </w:r>
      <w:r>
        <w:rPr/>
        <w:tab/>
        <w:t>1501</w:t>
      </w:r>
      <w:r>
        <w:rPr>
          <w:spacing w:val="42"/>
          <w:w w:val="150"/>
        </w:rPr>
        <w:t> </w:t>
      </w:r>
      <w:r>
        <w:rPr/>
        <w:t>Outros Recursos nao </w:t>
      </w:r>
      <w:r>
        <w:rPr>
          <w:spacing w:val="-2"/>
        </w:rPr>
        <w:t>Vinculado</w:t>
      </w:r>
      <w:r>
        <w:rPr/>
        <w:tab/>
      </w:r>
      <w:r>
        <w:rPr>
          <w:spacing w:val="-2"/>
        </w:rPr>
        <w:t>5.000,00</w:t>
      </w:r>
      <w:r>
        <w:rPr/>
        <w:tab/>
      </w:r>
      <w:r>
        <w:rPr>
          <w:spacing w:val="-2"/>
        </w:rPr>
        <w:t>78,09</w:t>
      </w:r>
      <w:r>
        <w:rPr/>
        <w:tab/>
      </w:r>
      <w:r>
        <w:rPr>
          <w:spacing w:val="-2"/>
        </w:rPr>
        <w:t>4.531,51</w:t>
      </w:r>
      <w:r>
        <w:rPr/>
        <w:tab/>
        <w:t>-</w:t>
      </w:r>
      <w:r>
        <w:rPr>
          <w:spacing w:val="-2"/>
        </w:rPr>
        <w:t>468,49</w:t>
      </w:r>
    </w:p>
    <w:p>
      <w:pPr>
        <w:pStyle w:val="BodyText"/>
      </w:pPr>
      <w:r>
        <w:rPr/>
        <w:t>1.9.2.2.99.0.1.99.02.00 Restituicoes </w:t>
      </w:r>
      <w:r>
        <w:rPr>
          <w:spacing w:val="-2"/>
        </w:rPr>
        <w:t>Diversas</w:t>
      </w:r>
    </w:p>
    <w:p>
      <w:pPr>
        <w:pStyle w:val="BodyText"/>
        <w:tabs>
          <w:tab w:pos="1337" w:val="left" w:leader="none"/>
          <w:tab w:pos="5285" w:val="left" w:leader="none"/>
          <w:tab w:pos="7386" w:val="left" w:leader="none"/>
          <w:tab w:pos="8730" w:val="left" w:leader="none"/>
          <w:tab w:pos="10326" w:val="left" w:leader="none"/>
        </w:tabs>
        <w:spacing w:line="180" w:lineRule="auto" w:before="9"/>
        <w:ind w:right="107" w:firstLine="168"/>
      </w:pPr>
      <w:r>
        <w:rPr/>
        <w:t>116 Fonte:</w:t>
        <w:tab/>
        <w:t>1501</w:t>
      </w:r>
      <w:r>
        <w:rPr>
          <w:spacing w:val="40"/>
        </w:rPr>
        <w:t> </w:t>
      </w:r>
      <w:r>
        <w:rPr/>
        <w:t>Outros Recursos nao Vinculado</w:t>
        <w:tab/>
      </w:r>
      <w:r>
        <w:rPr>
          <w:spacing w:val="-2"/>
        </w:rPr>
        <w:t>5.000,00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2"/>
        </w:rPr>
        <w:t>1.910,36</w:t>
      </w:r>
      <w:r>
        <w:rPr/>
        <w:tab/>
      </w:r>
      <w:r>
        <w:rPr>
          <w:spacing w:val="-2"/>
        </w:rPr>
        <w:t>-</w:t>
      </w:r>
      <w:r>
        <w:rPr>
          <w:spacing w:val="-2"/>
        </w:rPr>
        <w:t>3.089,64 </w:t>
      </w:r>
      <w:r>
        <w:rPr/>
        <w:t>1.9.2.2.99.0.2.00.00.00 Outras Restituicoes -</w:t>
      </w:r>
    </w:p>
    <w:p>
      <w:pPr>
        <w:pStyle w:val="BodyText"/>
        <w:tabs>
          <w:tab w:pos="5285" w:val="left" w:leader="none"/>
          <w:tab w:pos="7386" w:val="left" w:leader="none"/>
          <w:tab w:pos="9066" w:val="left" w:leader="none"/>
          <w:tab w:pos="10326" w:val="left" w:leader="none"/>
        </w:tabs>
        <w:spacing w:line="110" w:lineRule="exact"/>
        <w:ind w:left="2093"/>
      </w:pPr>
      <w:r>
        <w:rPr/>
        <w:t>Multas e </w:t>
      </w:r>
      <w:r>
        <w:rPr>
          <w:spacing w:val="-2"/>
        </w:rPr>
        <w:t>Juros</w:t>
      </w:r>
      <w:r>
        <w:rPr/>
        <w:tab/>
      </w:r>
      <w:r>
        <w:rPr>
          <w:spacing w:val="-2"/>
        </w:rPr>
        <w:t>6.000,00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4"/>
        </w:rPr>
        <w:t>0,00</w:t>
      </w:r>
      <w:r>
        <w:rPr/>
        <w:tab/>
        <w:t>-</w:t>
      </w:r>
      <w:r>
        <w:rPr>
          <w:spacing w:val="-2"/>
        </w:rPr>
        <w:t>6.000,00</w:t>
      </w:r>
    </w:p>
    <w:p>
      <w:pPr>
        <w:pStyle w:val="BodyText"/>
      </w:pPr>
      <w:r>
        <w:rPr/>
        <w:t>1.9.2.2.99.0.2.01.00.00 Restituicoes </w:t>
      </w:r>
      <w:r>
        <w:rPr>
          <w:spacing w:val="-2"/>
        </w:rPr>
        <w:t>Determinadas</w:t>
      </w:r>
    </w:p>
    <w:p>
      <w:pPr>
        <w:pStyle w:val="BodyText"/>
        <w:ind w:left="2093"/>
      </w:pPr>
      <w:r>
        <w:rPr/>
        <w:t>pelo </w:t>
      </w:r>
      <w:r>
        <w:rPr>
          <w:spacing w:val="-5"/>
        </w:rPr>
        <w:t>TCE</w:t>
      </w:r>
    </w:p>
    <w:p>
      <w:pPr>
        <w:pStyle w:val="BodyText"/>
        <w:tabs>
          <w:tab w:pos="1337" w:val="left" w:leader="none"/>
          <w:tab w:pos="5285" w:val="left" w:leader="none"/>
          <w:tab w:pos="7386" w:val="left" w:leader="none"/>
          <w:tab w:pos="9066" w:val="left" w:leader="none"/>
          <w:tab w:pos="10326" w:val="left" w:leader="none"/>
        </w:tabs>
        <w:spacing w:line="180" w:lineRule="auto" w:before="9"/>
        <w:ind w:right="107" w:firstLine="168"/>
      </w:pPr>
      <w:r>
        <w:rPr/>
        <w:t>119 Fonte:</w:t>
        <w:tab/>
        <w:t>1501</w:t>
      </w:r>
      <w:r>
        <w:rPr>
          <w:spacing w:val="40"/>
        </w:rPr>
        <w:t> </w:t>
      </w:r>
      <w:r>
        <w:rPr/>
        <w:t>Outros Recursos nao Vinculado</w:t>
        <w:tab/>
      </w:r>
      <w:r>
        <w:rPr>
          <w:spacing w:val="-2"/>
        </w:rPr>
        <w:t>1.000,00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2"/>
        </w:rPr>
        <w:t>-</w:t>
      </w:r>
      <w:r>
        <w:rPr>
          <w:spacing w:val="-2"/>
        </w:rPr>
        <w:t>1.000,0</w:t>
      </w:r>
      <w:r>
        <w:rPr>
          <w:spacing w:val="-2"/>
        </w:rPr>
        <w:t>0</w:t>
      </w:r>
      <w:r>
        <w:rPr>
          <w:spacing w:val="-2"/>
        </w:rPr>
        <w:t> </w:t>
      </w:r>
      <w:r>
        <w:rPr/>
        <w:t>1.9.2.2.99.0.2.06.00.00 Restituicoes do Plano de</w:t>
      </w:r>
    </w:p>
    <w:p>
      <w:pPr>
        <w:pStyle w:val="BodyText"/>
        <w:spacing w:line="180" w:lineRule="auto" w:before="1"/>
        <w:ind w:left="2093" w:right="6989"/>
      </w:pPr>
      <w:r>
        <w:rPr/>
        <w:t>Assistencia</w:t>
      </w:r>
      <w:r>
        <w:rPr>
          <w:spacing w:val="-19"/>
        </w:rPr>
        <w:t> </w:t>
      </w:r>
      <w:r>
        <w:rPr/>
        <w:t>Medica</w:t>
      </w:r>
      <w:r>
        <w:rPr>
          <w:spacing w:val="-19"/>
        </w:rPr>
        <w:t> </w:t>
      </w:r>
      <w:r>
        <w:rPr/>
        <w:t>dos </w:t>
      </w:r>
      <w:r>
        <w:rPr>
          <w:spacing w:val="-2"/>
        </w:rPr>
        <w:t>Servidores</w:t>
      </w:r>
    </w:p>
    <w:p>
      <w:pPr>
        <w:pStyle w:val="BodyText"/>
        <w:tabs>
          <w:tab w:pos="1337" w:val="left" w:leader="none"/>
          <w:tab w:pos="5285" w:val="left" w:leader="none"/>
          <w:tab w:pos="7386" w:val="left" w:leader="none"/>
          <w:tab w:pos="9066" w:val="left" w:leader="none"/>
          <w:tab w:pos="10326" w:val="left" w:leader="none"/>
        </w:tabs>
        <w:spacing w:line="180" w:lineRule="auto" w:before="1"/>
        <w:ind w:right="107" w:firstLine="168"/>
      </w:pPr>
      <w:r>
        <w:rPr/>
        <w:t>184 Fonte:</w:t>
        <w:tab/>
        <w:t>1759</w:t>
      </w:r>
      <w:r>
        <w:rPr>
          <w:spacing w:val="40"/>
        </w:rPr>
        <w:t> </w:t>
      </w:r>
      <w:r>
        <w:rPr/>
        <w:t>Recursos Vinculados a Fundos</w:t>
        <w:tab/>
      </w:r>
      <w:r>
        <w:rPr>
          <w:spacing w:val="-2"/>
        </w:rPr>
        <w:t>5.000,00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2"/>
        </w:rPr>
        <w:t>-</w:t>
      </w:r>
      <w:r>
        <w:rPr>
          <w:spacing w:val="-2"/>
        </w:rPr>
        <w:t>5.000,0</w:t>
      </w:r>
      <w:r>
        <w:rPr>
          <w:spacing w:val="-2"/>
        </w:rPr>
        <w:t>0</w:t>
      </w:r>
      <w:r>
        <w:rPr>
          <w:spacing w:val="-2"/>
        </w:rPr>
        <w:t> </w:t>
      </w:r>
      <w:r>
        <w:rPr/>
        <w:t>1.9.2.2.99.0.3.00.00.00 Outras Restituicoes -</w:t>
      </w:r>
    </w:p>
    <w:p>
      <w:pPr>
        <w:pStyle w:val="BodyText"/>
        <w:tabs>
          <w:tab w:pos="5201" w:val="left" w:leader="none"/>
          <w:tab w:pos="7386" w:val="left" w:leader="none"/>
          <w:tab w:pos="9066" w:val="left" w:leader="none"/>
          <w:tab w:pos="10242" w:val="left" w:leader="none"/>
        </w:tabs>
        <w:spacing w:line="110" w:lineRule="exact"/>
        <w:ind w:left="2093"/>
      </w:pPr>
      <w:r>
        <w:rPr/>
        <w:t>Divida </w:t>
      </w:r>
      <w:r>
        <w:rPr>
          <w:spacing w:val="-2"/>
        </w:rPr>
        <w:t>Ativa</w:t>
      </w:r>
      <w:r>
        <w:rPr/>
        <w:tab/>
      </w:r>
      <w:r>
        <w:rPr>
          <w:spacing w:val="-2"/>
        </w:rPr>
        <w:t>15.000,00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4"/>
        </w:rPr>
        <w:t>0,00</w:t>
      </w:r>
      <w:r>
        <w:rPr/>
        <w:tab/>
        <w:t>-</w:t>
      </w:r>
      <w:r>
        <w:rPr>
          <w:spacing w:val="-2"/>
        </w:rPr>
        <w:t>15.000,00</w:t>
      </w:r>
    </w:p>
    <w:p>
      <w:pPr>
        <w:pStyle w:val="BodyText"/>
      </w:pPr>
      <w:r>
        <w:rPr/>
        <w:t>1.9.2.2.99.0.3.01.00.00 Restituicoes </w:t>
      </w:r>
      <w:r>
        <w:rPr>
          <w:spacing w:val="-2"/>
        </w:rPr>
        <w:t>Determinadas</w:t>
      </w:r>
    </w:p>
    <w:p>
      <w:pPr>
        <w:pStyle w:val="BodyText"/>
        <w:ind w:left="2093"/>
      </w:pPr>
      <w:r>
        <w:rPr/>
        <w:t>pelo </w:t>
      </w:r>
      <w:r>
        <w:rPr>
          <w:spacing w:val="-5"/>
        </w:rPr>
        <w:t>TCE</w:t>
      </w:r>
    </w:p>
    <w:p>
      <w:pPr>
        <w:pStyle w:val="BodyText"/>
        <w:tabs>
          <w:tab w:pos="1337" w:val="left" w:leader="none"/>
          <w:tab w:pos="5201" w:val="left" w:leader="none"/>
          <w:tab w:pos="7386" w:val="left" w:leader="none"/>
          <w:tab w:pos="9066" w:val="left" w:leader="none"/>
          <w:tab w:pos="10242" w:val="left" w:leader="none"/>
        </w:tabs>
        <w:spacing w:line="180" w:lineRule="auto" w:before="9"/>
        <w:ind w:right="107" w:firstLine="168"/>
      </w:pPr>
      <w:r>
        <w:rPr/>
        <w:t>120 Fonte:</w:t>
        <w:tab/>
        <w:t>1501</w:t>
      </w:r>
      <w:r>
        <w:rPr>
          <w:spacing w:val="40"/>
        </w:rPr>
        <w:t> </w:t>
      </w:r>
      <w:r>
        <w:rPr/>
        <w:t>Outros Recursos nao Vinculado</w:t>
        <w:tab/>
      </w:r>
      <w:r>
        <w:rPr>
          <w:spacing w:val="-2"/>
        </w:rPr>
        <w:t>10.000,00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2"/>
        </w:rPr>
        <w:t>-</w:t>
      </w:r>
      <w:r>
        <w:rPr>
          <w:spacing w:val="-2"/>
        </w:rPr>
        <w:t>10.000,0</w:t>
      </w:r>
      <w:r>
        <w:rPr>
          <w:spacing w:val="-2"/>
        </w:rPr>
        <w:t>0</w:t>
      </w:r>
      <w:r>
        <w:rPr>
          <w:spacing w:val="-2"/>
        </w:rPr>
        <w:t> </w:t>
      </w:r>
      <w:r>
        <w:rPr/>
        <w:t>1.9.2.2.99.0.3.06.00.00 Restituicoes do Plano de</w:t>
      </w:r>
    </w:p>
    <w:p>
      <w:pPr>
        <w:pStyle w:val="BodyText"/>
        <w:spacing w:line="180" w:lineRule="auto"/>
        <w:ind w:left="2093" w:right="6989"/>
      </w:pPr>
      <w:r>
        <w:rPr/>
        <w:t>Assistencia</w:t>
      </w:r>
      <w:r>
        <w:rPr>
          <w:spacing w:val="-19"/>
        </w:rPr>
        <w:t> </w:t>
      </w:r>
      <w:r>
        <w:rPr/>
        <w:t>Medica</w:t>
      </w:r>
      <w:r>
        <w:rPr>
          <w:spacing w:val="-19"/>
        </w:rPr>
        <w:t> </w:t>
      </w:r>
      <w:r>
        <w:rPr/>
        <w:t>dos </w:t>
      </w:r>
      <w:r>
        <w:rPr>
          <w:spacing w:val="-2"/>
        </w:rPr>
        <w:t>Servidores</w:t>
      </w:r>
    </w:p>
    <w:p>
      <w:pPr>
        <w:pStyle w:val="BodyText"/>
        <w:tabs>
          <w:tab w:pos="1337" w:val="left" w:leader="none"/>
          <w:tab w:pos="5285" w:val="left" w:leader="none"/>
          <w:tab w:pos="7386" w:val="left" w:leader="none"/>
          <w:tab w:pos="9066" w:val="left" w:leader="none"/>
          <w:tab w:pos="10326" w:val="left" w:leader="none"/>
        </w:tabs>
        <w:spacing w:line="180" w:lineRule="auto" w:before="1"/>
        <w:ind w:right="107" w:firstLine="168"/>
      </w:pPr>
      <w:r>
        <w:rPr/>
        <w:t>185 Fonte:</w:t>
        <w:tab/>
        <w:t>1759</w:t>
      </w:r>
      <w:r>
        <w:rPr>
          <w:spacing w:val="40"/>
        </w:rPr>
        <w:t> </w:t>
      </w:r>
      <w:r>
        <w:rPr/>
        <w:t>Recursos Vinculados a Fundos</w:t>
        <w:tab/>
      </w:r>
      <w:r>
        <w:rPr>
          <w:spacing w:val="-2"/>
        </w:rPr>
        <w:t>5.000,00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2"/>
        </w:rPr>
        <w:t>-</w:t>
      </w:r>
      <w:r>
        <w:rPr>
          <w:spacing w:val="-2"/>
        </w:rPr>
        <w:t>5.000,0</w:t>
      </w:r>
      <w:r>
        <w:rPr>
          <w:spacing w:val="-2"/>
        </w:rPr>
        <w:t>0</w:t>
      </w:r>
      <w:r>
        <w:rPr>
          <w:spacing w:val="-2"/>
        </w:rPr>
        <w:t> </w:t>
      </w:r>
      <w:r>
        <w:rPr/>
        <w:t>1.9.2.2.99.0.4.00.00.00 Outras Restituicoes -</w:t>
      </w:r>
    </w:p>
    <w:p>
      <w:pPr>
        <w:pStyle w:val="BodyText"/>
        <w:tabs>
          <w:tab w:pos="5285" w:val="left" w:leader="none"/>
          <w:tab w:pos="7386" w:val="left" w:leader="none"/>
          <w:tab w:pos="9066" w:val="left" w:leader="none"/>
          <w:tab w:pos="10326" w:val="left" w:leader="none"/>
        </w:tabs>
        <w:spacing w:line="110" w:lineRule="exact"/>
        <w:ind w:left="2093"/>
      </w:pPr>
      <w:r>
        <w:rPr/>
        <w:t>D.A. - Multas e </w:t>
      </w:r>
      <w:r>
        <w:rPr>
          <w:spacing w:val="-2"/>
        </w:rPr>
        <w:t>Juros</w:t>
      </w:r>
      <w:r>
        <w:rPr/>
        <w:tab/>
      </w:r>
      <w:r>
        <w:rPr>
          <w:spacing w:val="-2"/>
        </w:rPr>
        <w:t>2.000,00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4"/>
        </w:rPr>
        <w:t>0,00</w:t>
      </w:r>
      <w:r>
        <w:rPr/>
        <w:tab/>
        <w:t>-</w:t>
      </w:r>
      <w:r>
        <w:rPr>
          <w:spacing w:val="-2"/>
        </w:rPr>
        <w:t>2.000,00</w:t>
      </w:r>
    </w:p>
    <w:p>
      <w:pPr>
        <w:pStyle w:val="BodyText"/>
      </w:pPr>
      <w:r>
        <w:rPr/>
        <w:t>1.9.2.2.99.0.4.01.00.00 Restituicoes </w:t>
      </w:r>
      <w:r>
        <w:rPr>
          <w:spacing w:val="-2"/>
        </w:rPr>
        <w:t>Determinadas</w:t>
      </w:r>
    </w:p>
    <w:p>
      <w:pPr>
        <w:pStyle w:val="BodyText"/>
        <w:ind w:left="2093"/>
      </w:pPr>
      <w:r>
        <w:rPr/>
        <w:t>pelo </w:t>
      </w:r>
      <w:r>
        <w:rPr>
          <w:spacing w:val="-5"/>
        </w:rPr>
        <w:t>TCE</w:t>
      </w:r>
    </w:p>
    <w:p>
      <w:pPr>
        <w:pStyle w:val="BodyText"/>
        <w:tabs>
          <w:tab w:pos="1337" w:val="left" w:leader="none"/>
          <w:tab w:pos="5285" w:val="left" w:leader="none"/>
          <w:tab w:pos="7386" w:val="left" w:leader="none"/>
          <w:tab w:pos="9066" w:val="left" w:leader="none"/>
          <w:tab w:pos="10326" w:val="left" w:leader="none"/>
        </w:tabs>
        <w:spacing w:line="180" w:lineRule="auto" w:before="9"/>
        <w:ind w:right="107" w:firstLine="168"/>
      </w:pPr>
      <w:r>
        <w:rPr/>
        <w:t>121 Fonte:</w:t>
        <w:tab/>
        <w:t>1501</w:t>
      </w:r>
      <w:r>
        <w:rPr>
          <w:spacing w:val="40"/>
        </w:rPr>
        <w:t> </w:t>
      </w:r>
      <w:r>
        <w:rPr/>
        <w:t>Outros Recursos nao Vinculado</w:t>
        <w:tab/>
      </w:r>
      <w:r>
        <w:rPr>
          <w:spacing w:val="-2"/>
        </w:rPr>
        <w:t>1.500,00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2"/>
        </w:rPr>
        <w:t>-</w:t>
      </w:r>
      <w:r>
        <w:rPr>
          <w:spacing w:val="-2"/>
        </w:rPr>
        <w:t>1.500,0</w:t>
      </w:r>
      <w:r>
        <w:rPr>
          <w:spacing w:val="-2"/>
        </w:rPr>
        <w:t>0</w:t>
      </w:r>
      <w:r>
        <w:rPr>
          <w:spacing w:val="-2"/>
        </w:rPr>
        <w:t> </w:t>
      </w:r>
      <w:r>
        <w:rPr/>
        <w:t>1.9.2.2.99.0.4.06.00.00 Restituicoes do Plano de</w:t>
      </w:r>
    </w:p>
    <w:p>
      <w:pPr>
        <w:pStyle w:val="BodyText"/>
        <w:spacing w:line="180" w:lineRule="auto" w:before="1"/>
        <w:ind w:left="2093" w:right="6989"/>
      </w:pPr>
      <w:r>
        <w:rPr/>
        <w:t>Assistencia</w:t>
      </w:r>
      <w:r>
        <w:rPr>
          <w:spacing w:val="-19"/>
        </w:rPr>
        <w:t> </w:t>
      </w:r>
      <w:r>
        <w:rPr/>
        <w:t>Medica</w:t>
      </w:r>
      <w:r>
        <w:rPr>
          <w:spacing w:val="-19"/>
        </w:rPr>
        <w:t> </w:t>
      </w:r>
      <w:r>
        <w:rPr/>
        <w:t>dos </w:t>
      </w:r>
      <w:r>
        <w:rPr>
          <w:spacing w:val="-2"/>
        </w:rPr>
        <w:t>Servidores</w:t>
      </w:r>
    </w:p>
    <w:p>
      <w:pPr>
        <w:pStyle w:val="BodyText"/>
        <w:tabs>
          <w:tab w:pos="1337" w:val="left" w:leader="none"/>
          <w:tab w:pos="5453" w:val="left" w:leader="none"/>
          <w:tab w:pos="7386" w:val="left" w:leader="none"/>
          <w:tab w:pos="9066" w:val="left" w:leader="none"/>
          <w:tab w:pos="10494" w:val="left" w:leader="none"/>
        </w:tabs>
        <w:spacing w:line="110" w:lineRule="exact"/>
        <w:ind w:left="245"/>
      </w:pPr>
      <w:r>
        <w:rPr/>
        <w:t>186 </w:t>
      </w:r>
      <w:r>
        <w:rPr>
          <w:spacing w:val="-2"/>
        </w:rPr>
        <w:t>Fonte:</w:t>
      </w:r>
      <w:r>
        <w:rPr/>
        <w:tab/>
        <w:t>1759</w:t>
      </w:r>
      <w:r>
        <w:rPr>
          <w:spacing w:val="42"/>
          <w:w w:val="150"/>
        </w:rPr>
        <w:t> </w:t>
      </w:r>
      <w:r>
        <w:rPr/>
        <w:t>Recursos Vinculados a </w:t>
      </w:r>
      <w:r>
        <w:rPr>
          <w:spacing w:val="-2"/>
        </w:rPr>
        <w:t>Fundos</w:t>
      </w:r>
      <w:r>
        <w:rPr/>
        <w:tab/>
      </w:r>
      <w:r>
        <w:rPr>
          <w:spacing w:val="-2"/>
        </w:rPr>
        <w:t>500,00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4"/>
        </w:rPr>
        <w:t>0,00</w:t>
      </w:r>
      <w:r>
        <w:rPr/>
        <w:tab/>
        <w:t>-</w:t>
      </w:r>
      <w:r>
        <w:rPr>
          <w:spacing w:val="-2"/>
        </w:rPr>
        <w:t>500,00</w:t>
      </w:r>
    </w:p>
    <w:p>
      <w:pPr>
        <w:pStyle w:val="BodyText"/>
        <w:tabs>
          <w:tab w:pos="5285" w:val="left" w:leader="none"/>
          <w:tab w:pos="7386" w:val="left" w:leader="none"/>
          <w:tab w:pos="9066" w:val="left" w:leader="none"/>
          <w:tab w:pos="10326" w:val="left" w:leader="none"/>
        </w:tabs>
      </w:pPr>
      <w:r>
        <w:rPr/>
        <w:t>1.9.2.3.00.0.0.00.00.00 </w:t>
      </w:r>
      <w:r>
        <w:rPr>
          <w:spacing w:val="-2"/>
        </w:rPr>
        <w:t>Ressarcimentos</w:t>
      </w:r>
      <w:r>
        <w:rPr/>
        <w:tab/>
      </w:r>
      <w:r>
        <w:rPr>
          <w:spacing w:val="-2"/>
        </w:rPr>
        <w:t>2.000,00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4"/>
        </w:rPr>
        <w:t>0,00</w:t>
      </w:r>
      <w:r>
        <w:rPr/>
        <w:tab/>
        <w:t>-</w:t>
      </w:r>
      <w:r>
        <w:rPr>
          <w:spacing w:val="-2"/>
        </w:rPr>
        <w:t>2.000,00</w:t>
      </w:r>
    </w:p>
    <w:p>
      <w:pPr>
        <w:pStyle w:val="BodyText"/>
        <w:tabs>
          <w:tab w:pos="5285" w:val="left" w:leader="none"/>
          <w:tab w:pos="7386" w:val="left" w:leader="none"/>
          <w:tab w:pos="9066" w:val="left" w:leader="none"/>
          <w:tab w:pos="10326" w:val="left" w:leader="none"/>
        </w:tabs>
      </w:pPr>
      <w:r>
        <w:rPr/>
        <w:t>1.9.2.3.02.0.0.00.00.00 Ressarcimento de </w:t>
      </w:r>
      <w:r>
        <w:rPr>
          <w:spacing w:val="-2"/>
        </w:rPr>
        <w:t>Custos</w:t>
      </w:r>
      <w:r>
        <w:rPr/>
        <w:tab/>
      </w:r>
      <w:r>
        <w:rPr>
          <w:spacing w:val="-2"/>
        </w:rPr>
        <w:t>2.000,00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4"/>
        </w:rPr>
        <w:t>0,00</w:t>
      </w:r>
      <w:r>
        <w:rPr/>
        <w:tab/>
        <w:t>-</w:t>
      </w:r>
      <w:r>
        <w:rPr>
          <w:spacing w:val="-2"/>
        </w:rPr>
        <w:t>2.000,00</w:t>
      </w:r>
    </w:p>
    <w:p>
      <w:pPr>
        <w:pStyle w:val="BodyText"/>
      </w:pPr>
      <w:r>
        <w:rPr/>
        <w:t>1.9.2.3.02.0.1.00.00.00 Ressarcimento de Custos </w:t>
      </w:r>
      <w:r>
        <w:rPr>
          <w:spacing w:val="-10"/>
        </w:rPr>
        <w:t>-</w:t>
      </w:r>
    </w:p>
    <w:p>
      <w:pPr>
        <w:pStyle w:val="BodyText"/>
        <w:tabs>
          <w:tab w:pos="5285" w:val="left" w:leader="none"/>
          <w:tab w:pos="7386" w:val="left" w:leader="none"/>
          <w:tab w:pos="9066" w:val="left" w:leader="none"/>
          <w:tab w:pos="10326" w:val="left" w:leader="none"/>
        </w:tabs>
        <w:ind w:left="2093"/>
      </w:pPr>
      <w:r>
        <w:rPr>
          <w:spacing w:val="-2"/>
        </w:rPr>
        <w:t>Principal</w:t>
      </w:r>
      <w:r>
        <w:rPr/>
        <w:tab/>
      </w:r>
      <w:r>
        <w:rPr>
          <w:spacing w:val="-2"/>
        </w:rPr>
        <w:t>2.000,00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4"/>
        </w:rPr>
        <w:t>0,00</w:t>
      </w:r>
      <w:r>
        <w:rPr/>
        <w:tab/>
        <w:t>-</w:t>
      </w:r>
      <w:r>
        <w:rPr>
          <w:spacing w:val="-2"/>
        </w:rPr>
        <w:t>2.000,00</w:t>
      </w:r>
    </w:p>
    <w:p>
      <w:pPr>
        <w:pStyle w:val="BodyText"/>
      </w:pPr>
      <w:r>
        <w:rPr/>
        <w:t>1.9.2.3.02.0.1.01.00.00 Ressarcimento de </w:t>
      </w:r>
      <w:r>
        <w:rPr>
          <w:spacing w:val="-2"/>
        </w:rPr>
        <w:t>Custas</w:t>
      </w:r>
    </w:p>
    <w:p>
      <w:pPr>
        <w:pStyle w:val="BodyText"/>
        <w:ind w:left="2093"/>
      </w:pPr>
      <w:r>
        <w:rPr>
          <w:spacing w:val="-2"/>
        </w:rPr>
        <w:t>Judiciais</w:t>
      </w:r>
    </w:p>
    <w:p>
      <w:pPr>
        <w:pStyle w:val="BodyText"/>
        <w:tabs>
          <w:tab w:pos="1337" w:val="left" w:leader="none"/>
          <w:tab w:pos="5285" w:val="left" w:leader="none"/>
          <w:tab w:pos="7386" w:val="left" w:leader="none"/>
          <w:tab w:pos="9066" w:val="left" w:leader="none"/>
          <w:tab w:pos="10326" w:val="left" w:leader="none"/>
        </w:tabs>
        <w:ind w:left="245"/>
      </w:pPr>
      <w:r>
        <w:rPr/>
        <w:t>122 </w:t>
      </w:r>
      <w:r>
        <w:rPr>
          <w:spacing w:val="-2"/>
        </w:rPr>
        <w:t>Fonte:</w:t>
      </w:r>
      <w:r>
        <w:rPr/>
        <w:tab/>
        <w:t>1501</w:t>
      </w:r>
      <w:r>
        <w:rPr>
          <w:spacing w:val="42"/>
          <w:w w:val="150"/>
        </w:rPr>
        <w:t> </w:t>
      </w:r>
      <w:r>
        <w:rPr/>
        <w:t>Outros Recursos nao </w:t>
      </w:r>
      <w:r>
        <w:rPr>
          <w:spacing w:val="-2"/>
        </w:rPr>
        <w:t>Vinculado</w:t>
      </w:r>
      <w:r>
        <w:rPr/>
        <w:tab/>
      </w:r>
      <w:r>
        <w:rPr>
          <w:spacing w:val="-2"/>
        </w:rPr>
        <w:t>1.000,00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4"/>
        </w:rPr>
        <w:t>0,00</w:t>
      </w:r>
      <w:r>
        <w:rPr/>
        <w:tab/>
        <w:t>-</w:t>
      </w:r>
      <w:r>
        <w:rPr>
          <w:spacing w:val="-2"/>
        </w:rPr>
        <w:t>1.000,00</w:t>
      </w:r>
    </w:p>
    <w:p>
      <w:pPr>
        <w:pStyle w:val="BodyText"/>
      </w:pPr>
      <w:r>
        <w:rPr/>
        <w:t>1.9.2.3.02.0.1.02.00.00 Ressarcimento </w:t>
      </w:r>
      <w:r>
        <w:rPr>
          <w:spacing w:val="-2"/>
        </w:rPr>
        <w:t>Programa</w:t>
      </w:r>
    </w:p>
    <w:p>
      <w:pPr>
        <w:pStyle w:val="BodyText"/>
        <w:ind w:left="2093"/>
      </w:pPr>
      <w:r>
        <w:rPr/>
        <w:t>Castracao de </w:t>
      </w:r>
      <w:r>
        <w:rPr>
          <w:spacing w:val="-2"/>
        </w:rPr>
        <w:t>Animais</w:t>
      </w:r>
    </w:p>
    <w:p>
      <w:pPr>
        <w:pStyle w:val="BodyText"/>
        <w:tabs>
          <w:tab w:pos="1337" w:val="left" w:leader="none"/>
          <w:tab w:pos="5285" w:val="left" w:leader="none"/>
          <w:tab w:pos="7386" w:val="left" w:leader="none"/>
          <w:tab w:pos="9066" w:val="left" w:leader="none"/>
          <w:tab w:pos="10326" w:val="left" w:leader="none"/>
        </w:tabs>
        <w:ind w:left="245"/>
      </w:pPr>
      <w:r>
        <w:rPr/>
        <w:t>123 </w:t>
      </w:r>
      <w:r>
        <w:rPr>
          <w:spacing w:val="-2"/>
        </w:rPr>
        <w:t>Fonte:</w:t>
      </w:r>
      <w:r>
        <w:rPr/>
        <w:tab/>
        <w:t>1501</w:t>
      </w:r>
      <w:r>
        <w:rPr>
          <w:spacing w:val="42"/>
          <w:w w:val="150"/>
        </w:rPr>
        <w:t> </w:t>
      </w:r>
      <w:r>
        <w:rPr/>
        <w:t>Outros Recursos nao </w:t>
      </w:r>
      <w:r>
        <w:rPr>
          <w:spacing w:val="-2"/>
        </w:rPr>
        <w:t>Vinculado</w:t>
      </w:r>
      <w:r>
        <w:rPr/>
        <w:tab/>
      </w:r>
      <w:r>
        <w:rPr>
          <w:spacing w:val="-2"/>
        </w:rPr>
        <w:t>1.000,00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4"/>
        </w:rPr>
        <w:t>0,00</w:t>
      </w:r>
      <w:r>
        <w:rPr/>
        <w:tab/>
        <w:t>-</w:t>
      </w:r>
      <w:r>
        <w:rPr>
          <w:spacing w:val="-2"/>
        </w:rPr>
        <w:t>1.000,00</w:t>
      </w:r>
    </w:p>
    <w:p>
      <w:pPr>
        <w:pStyle w:val="BodyText"/>
        <w:tabs>
          <w:tab w:pos="5117" w:val="left" w:leader="none"/>
          <w:tab w:pos="7050" w:val="left" w:leader="none"/>
          <w:tab w:pos="8562" w:val="left" w:leader="none"/>
          <w:tab w:pos="10410" w:val="left" w:leader="none"/>
        </w:tabs>
      </w:pPr>
      <w:r>
        <w:rPr/>
        <w:t>1.9.9.0.00.0.0.00.00.00 Demais Receitas </w:t>
      </w:r>
      <w:r>
        <w:rPr>
          <w:spacing w:val="-2"/>
        </w:rPr>
        <w:t>Correntes</w:t>
      </w:r>
      <w:r>
        <w:rPr/>
        <w:tab/>
      </w:r>
      <w:r>
        <w:rPr>
          <w:spacing w:val="-2"/>
        </w:rPr>
        <w:t>115.700,00</w:t>
      </w:r>
      <w:r>
        <w:rPr/>
        <w:tab/>
      </w:r>
      <w:r>
        <w:rPr>
          <w:spacing w:val="-2"/>
        </w:rPr>
        <w:t>9.590,56</w:t>
      </w:r>
      <w:r>
        <w:rPr/>
        <w:tab/>
      </w:r>
      <w:r>
        <w:rPr>
          <w:spacing w:val="-2"/>
        </w:rPr>
        <w:t>121.808,34</w:t>
      </w:r>
      <w:r>
        <w:rPr/>
        <w:tab/>
      </w:r>
      <w:r>
        <w:rPr>
          <w:spacing w:val="-2"/>
        </w:rPr>
        <w:t>6.108,34</w:t>
      </w:r>
    </w:p>
    <w:p>
      <w:pPr>
        <w:pStyle w:val="BodyText"/>
        <w:tabs>
          <w:tab w:pos="5117" w:val="left" w:leader="none"/>
          <w:tab w:pos="7050" w:val="left" w:leader="none"/>
          <w:tab w:pos="8562" w:val="left" w:leader="none"/>
          <w:tab w:pos="10410" w:val="left" w:leader="none"/>
        </w:tabs>
      </w:pPr>
      <w:r>
        <w:rPr/>
        <w:t>1.9.9.9.00.0.0.00.00.00 Outras Receitas </w:t>
      </w:r>
      <w:r>
        <w:rPr>
          <w:spacing w:val="-2"/>
        </w:rPr>
        <w:t>Correntes</w:t>
      </w:r>
      <w:r>
        <w:rPr/>
        <w:tab/>
      </w:r>
      <w:r>
        <w:rPr>
          <w:spacing w:val="-2"/>
        </w:rPr>
        <w:t>115.700,00</w:t>
      </w:r>
      <w:r>
        <w:rPr/>
        <w:tab/>
      </w:r>
      <w:r>
        <w:rPr>
          <w:spacing w:val="-2"/>
        </w:rPr>
        <w:t>9.590,56</w:t>
      </w:r>
      <w:r>
        <w:rPr/>
        <w:tab/>
      </w:r>
      <w:r>
        <w:rPr>
          <w:spacing w:val="-2"/>
        </w:rPr>
        <w:t>121.808,34</w:t>
      </w:r>
      <w:r>
        <w:rPr/>
        <w:tab/>
      </w:r>
      <w:r>
        <w:rPr>
          <w:spacing w:val="-2"/>
        </w:rPr>
        <w:t>6.108,34</w:t>
      </w:r>
    </w:p>
    <w:p>
      <w:pPr>
        <w:pStyle w:val="BodyText"/>
      </w:pPr>
      <w:r>
        <w:rPr/>
        <w:t>1.9.9.9.03.0.0.00.00.00 Compen. Finan. </w:t>
      </w:r>
      <w:r>
        <w:rPr>
          <w:spacing w:val="-2"/>
        </w:rPr>
        <w:t>entre</w:t>
      </w:r>
    </w:p>
    <w:p>
      <w:pPr>
        <w:pStyle w:val="BodyText"/>
        <w:tabs>
          <w:tab w:pos="5117" w:val="left" w:leader="none"/>
          <w:tab w:pos="7050" w:val="left" w:leader="none"/>
          <w:tab w:pos="8562" w:val="left" w:leader="none"/>
          <w:tab w:pos="10410" w:val="left" w:leader="none"/>
        </w:tabs>
        <w:ind w:left="2093"/>
      </w:pPr>
      <w:r>
        <w:rPr/>
        <w:t>Regimes </w:t>
      </w:r>
      <w:r>
        <w:rPr>
          <w:spacing w:val="-2"/>
        </w:rPr>
        <w:t>Previdencia</w:t>
      </w:r>
      <w:r>
        <w:rPr/>
        <w:tab/>
      </w:r>
      <w:r>
        <w:rPr>
          <w:spacing w:val="-2"/>
        </w:rPr>
        <w:t>100.000,00</w:t>
      </w:r>
      <w:r>
        <w:rPr/>
        <w:tab/>
      </w:r>
      <w:r>
        <w:rPr>
          <w:spacing w:val="-2"/>
        </w:rPr>
        <w:t>9.222,76</w:t>
      </w:r>
      <w:r>
        <w:rPr/>
        <w:tab/>
      </w:r>
      <w:r>
        <w:rPr>
          <w:spacing w:val="-2"/>
        </w:rPr>
        <w:t>102.754,70</w:t>
      </w:r>
      <w:r>
        <w:rPr/>
        <w:tab/>
      </w:r>
      <w:r>
        <w:rPr>
          <w:spacing w:val="-2"/>
        </w:rPr>
        <w:t>2.754,70</w:t>
      </w:r>
    </w:p>
    <w:p>
      <w:pPr>
        <w:pStyle w:val="BodyText"/>
      </w:pPr>
      <w:r>
        <w:rPr/>
        <w:t>1.9.9.9.03.0.1.00.00.00 Compen. Finan. </w:t>
      </w:r>
      <w:r>
        <w:rPr>
          <w:spacing w:val="-2"/>
        </w:rPr>
        <w:t>entre</w:t>
      </w:r>
    </w:p>
    <w:p>
      <w:pPr>
        <w:pStyle w:val="BodyText"/>
        <w:spacing w:line="180" w:lineRule="auto" w:before="9"/>
        <w:ind w:left="2093" w:right="7332"/>
      </w:pPr>
      <w:r>
        <w:rPr/>
        <w:t>Regimes</w:t>
      </w:r>
      <w:r>
        <w:rPr>
          <w:spacing w:val="-19"/>
        </w:rPr>
        <w:t> </w:t>
      </w:r>
      <w:r>
        <w:rPr/>
        <w:t>Previdencia</w:t>
      </w:r>
      <w:r>
        <w:rPr>
          <w:spacing w:val="-19"/>
        </w:rPr>
        <w:t> </w:t>
      </w:r>
      <w:r>
        <w:rPr/>
        <w:t>- </w:t>
      </w:r>
      <w:r>
        <w:rPr>
          <w:spacing w:val="-2"/>
        </w:rPr>
        <w:t>Principal</w:t>
      </w:r>
    </w:p>
    <w:p>
      <w:pPr>
        <w:pStyle w:val="BodyText"/>
        <w:tabs>
          <w:tab w:pos="1337" w:val="left" w:leader="none"/>
          <w:tab w:pos="5117" w:val="left" w:leader="none"/>
          <w:tab w:pos="7050" w:val="left" w:leader="none"/>
          <w:tab w:pos="8562" w:val="left" w:leader="none"/>
          <w:tab w:pos="10410" w:val="left" w:leader="none"/>
        </w:tabs>
        <w:spacing w:line="110" w:lineRule="exact"/>
        <w:ind w:left="245"/>
      </w:pPr>
      <w:r>
        <w:rPr/>
        <w:t>125 </w:t>
      </w:r>
      <w:r>
        <w:rPr>
          <w:spacing w:val="-2"/>
        </w:rPr>
        <w:t>Fonte:</w:t>
      </w:r>
      <w:r>
        <w:rPr/>
        <w:tab/>
        <w:t>1800</w:t>
      </w:r>
      <w:r>
        <w:rPr>
          <w:spacing w:val="42"/>
          <w:w w:val="150"/>
        </w:rPr>
        <w:t> </w:t>
      </w:r>
      <w:r>
        <w:rPr/>
        <w:t>Recursos Vinculados ao RPPS </w:t>
      </w:r>
      <w:r>
        <w:rPr>
          <w:spacing w:val="-10"/>
        </w:rPr>
        <w:t>-</w:t>
      </w:r>
      <w:r>
        <w:rPr/>
        <w:tab/>
      </w:r>
      <w:r>
        <w:rPr>
          <w:spacing w:val="-2"/>
        </w:rPr>
        <w:t>100.000,00</w:t>
      </w:r>
      <w:r>
        <w:rPr/>
        <w:tab/>
      </w:r>
      <w:r>
        <w:rPr>
          <w:spacing w:val="-2"/>
        </w:rPr>
        <w:t>9.222,76</w:t>
      </w:r>
      <w:r>
        <w:rPr/>
        <w:tab/>
      </w:r>
      <w:r>
        <w:rPr>
          <w:spacing w:val="-2"/>
        </w:rPr>
        <w:t>102.754,70</w:t>
      </w:r>
      <w:r>
        <w:rPr/>
        <w:tab/>
      </w:r>
      <w:r>
        <w:rPr>
          <w:spacing w:val="-2"/>
        </w:rPr>
        <w:t>2.754,70</w:t>
      </w:r>
    </w:p>
    <w:p>
      <w:pPr>
        <w:pStyle w:val="BodyText"/>
      </w:pPr>
      <w:r>
        <w:rPr/>
        <w:t>1.9.9.9.12.0.0.00.00.00 Encargos Legais </w:t>
      </w:r>
      <w:r>
        <w:rPr>
          <w:spacing w:val="-2"/>
        </w:rPr>
        <w:t>Inscricao</w:t>
      </w:r>
    </w:p>
    <w:p>
      <w:pPr>
        <w:pStyle w:val="BodyText"/>
        <w:spacing w:line="139" w:lineRule="exact"/>
        <w:ind w:left="2093"/>
      </w:pPr>
      <w:r>
        <w:rPr/>
        <w:t>D.A e Receitas </w:t>
      </w:r>
      <w:r>
        <w:rPr>
          <w:spacing w:val="-4"/>
        </w:rPr>
        <w:t>Onus</w:t>
      </w:r>
    </w:p>
    <w:p>
      <w:pPr>
        <w:pStyle w:val="BodyText"/>
        <w:spacing w:after="0" w:line="139" w:lineRule="exact"/>
        <w:sectPr>
          <w:pgSz w:w="11900" w:h="16840"/>
          <w:pgMar w:header="376" w:footer="0" w:top="1060" w:bottom="280" w:left="283" w:right="425"/>
        </w:sectPr>
      </w:pPr>
    </w:p>
    <w:p>
      <w:pPr>
        <w:pStyle w:val="BodyText"/>
        <w:tabs>
          <w:tab w:pos="2933" w:val="left" w:leader="none"/>
          <w:tab w:pos="4613" w:val="left" w:leader="none"/>
          <w:tab w:pos="5285" w:val="left" w:leader="none"/>
          <w:tab w:pos="6293" w:val="left" w:leader="none"/>
          <w:tab w:pos="7218" w:val="left" w:leader="none"/>
          <w:tab w:pos="7974" w:val="left" w:leader="none"/>
          <w:tab w:pos="8898" w:val="left" w:leader="none"/>
          <w:tab w:pos="10326" w:val="left" w:leader="none"/>
        </w:tabs>
        <w:spacing w:line="180" w:lineRule="auto" w:before="108"/>
        <w:ind w:left="2093" w:right="107" w:hanging="1513"/>
      </w:pPr>
      <w:r>
        <w:rPr>
          <w:spacing w:val="-2"/>
        </w:rPr>
        <w:t>Receita</w:t>
      </w:r>
      <w:r>
        <w:rPr/>
        <w:tab/>
        <w:tab/>
      </w:r>
      <w:r>
        <w:rPr>
          <w:spacing w:val="-2"/>
        </w:rPr>
        <w:t>Descricao</w:t>
      </w:r>
      <w:r>
        <w:rPr/>
        <w:tab/>
        <w:t>Previsto Liquido</w:t>
        <w:tab/>
        <w:t>Arrecadado no Mes</w:t>
        <w:tab/>
        <w:t>Arrecadado no Ano</w:t>
        <w:tab/>
      </w:r>
      <w:r>
        <w:rPr>
          <w:spacing w:val="-2"/>
        </w:rPr>
        <w:t>Diferenca Sucumbencia</w:t>
      </w:r>
      <w:r>
        <w:rPr/>
        <w:tab/>
        <w:tab/>
      </w:r>
      <w:r>
        <w:rPr>
          <w:spacing w:val="-2"/>
        </w:rPr>
        <w:t>2.700,00</w:t>
      </w:r>
      <w:r>
        <w:rPr/>
        <w:tab/>
        <w:tab/>
      </w:r>
      <w:r>
        <w:rPr>
          <w:spacing w:val="-2"/>
        </w:rPr>
        <w:t>119,73</w:t>
      </w:r>
      <w:r>
        <w:rPr/>
        <w:tab/>
        <w:tab/>
      </w:r>
      <w:r>
        <w:rPr>
          <w:spacing w:val="-2"/>
        </w:rPr>
        <w:t>701,65</w:t>
      </w:r>
      <w:r>
        <w:rPr/>
        <w:tab/>
        <w:t>-</w:t>
      </w:r>
      <w:r>
        <w:rPr>
          <w:spacing w:val="-2"/>
        </w:rPr>
        <w:t>1.998,35</w:t>
      </w:r>
    </w:p>
    <w:p>
      <w:pPr>
        <w:pStyle w:val="BodyText"/>
        <w:tabs>
          <w:tab w:pos="5285" w:val="left" w:leader="none"/>
          <w:tab w:pos="7218" w:val="left" w:leader="none"/>
          <w:tab w:pos="8898" w:val="left" w:leader="none"/>
          <w:tab w:pos="10326" w:val="left" w:leader="none"/>
        </w:tabs>
        <w:spacing w:line="110" w:lineRule="exact"/>
      </w:pPr>
      <w:r>
        <w:rPr/>
        <w:t>1.9.9.9.12.2.0.00.00.00 Onus de </w:t>
      </w:r>
      <w:r>
        <w:rPr>
          <w:spacing w:val="-2"/>
        </w:rPr>
        <w:t>Sucumbencia</w:t>
      </w:r>
      <w:r>
        <w:rPr/>
        <w:tab/>
      </w:r>
      <w:r>
        <w:rPr>
          <w:spacing w:val="-2"/>
        </w:rPr>
        <w:t>2.700,00</w:t>
      </w:r>
      <w:r>
        <w:rPr/>
        <w:tab/>
      </w:r>
      <w:r>
        <w:rPr>
          <w:spacing w:val="-2"/>
        </w:rPr>
        <w:t>119,73</w:t>
      </w:r>
      <w:r>
        <w:rPr/>
        <w:tab/>
      </w:r>
      <w:r>
        <w:rPr>
          <w:spacing w:val="-2"/>
        </w:rPr>
        <w:t>701,65</w:t>
      </w:r>
      <w:r>
        <w:rPr/>
        <w:tab/>
        <w:t>-</w:t>
      </w:r>
      <w:r>
        <w:rPr>
          <w:spacing w:val="-2"/>
        </w:rPr>
        <w:t>1.998,35</w:t>
      </w:r>
    </w:p>
    <w:p>
      <w:pPr>
        <w:pStyle w:val="BodyText"/>
      </w:pPr>
      <w:r>
        <w:rPr/>
        <w:t>1.9.9.9.12.2.1.00.00.00 Onus de Sucumbencia </w:t>
      </w:r>
      <w:r>
        <w:rPr>
          <w:spacing w:val="-10"/>
        </w:rPr>
        <w:t>-</w:t>
      </w:r>
    </w:p>
    <w:p>
      <w:pPr>
        <w:pStyle w:val="BodyText"/>
        <w:ind w:left="2093"/>
      </w:pPr>
      <w:r>
        <w:rPr>
          <w:spacing w:val="-2"/>
        </w:rPr>
        <w:t>Principal</w:t>
      </w:r>
    </w:p>
    <w:p>
      <w:pPr>
        <w:pStyle w:val="BodyText"/>
        <w:tabs>
          <w:tab w:pos="1337" w:val="left" w:leader="none"/>
          <w:tab w:pos="5285" w:val="left" w:leader="none"/>
          <w:tab w:pos="7386" w:val="left" w:leader="none"/>
          <w:tab w:pos="8982" w:val="left" w:leader="none"/>
          <w:tab w:pos="10326" w:val="left" w:leader="none"/>
        </w:tabs>
        <w:spacing w:line="180" w:lineRule="auto" w:before="10"/>
        <w:ind w:right="107" w:firstLine="168"/>
      </w:pPr>
      <w:r>
        <w:rPr/>
        <w:t>126 Fonte:</w:t>
        <w:tab/>
        <w:t>1501</w:t>
      </w:r>
      <w:r>
        <w:rPr>
          <w:spacing w:val="40"/>
        </w:rPr>
        <w:t> </w:t>
      </w:r>
      <w:r>
        <w:rPr/>
        <w:t>Outros Recursos nao Vinculado</w:t>
        <w:tab/>
      </w:r>
      <w:r>
        <w:rPr>
          <w:spacing w:val="-2"/>
        </w:rPr>
        <w:t>2.000,00</w:t>
      </w:r>
      <w:r>
        <w:rPr/>
        <w:tab/>
      </w:r>
      <w:r>
        <w:rPr>
          <w:spacing w:val="-4"/>
        </w:rPr>
        <w:t>9,04</w:t>
      </w:r>
      <w:r>
        <w:rPr/>
        <w:tab/>
      </w:r>
      <w:r>
        <w:rPr>
          <w:spacing w:val="-2"/>
        </w:rPr>
        <w:t>13,56</w:t>
      </w:r>
      <w:r>
        <w:rPr/>
        <w:tab/>
      </w:r>
      <w:r>
        <w:rPr>
          <w:spacing w:val="-2"/>
        </w:rPr>
        <w:t>-</w:t>
      </w:r>
      <w:r>
        <w:rPr>
          <w:spacing w:val="-2"/>
        </w:rPr>
        <w:t>1.986,4</w:t>
      </w:r>
      <w:r>
        <w:rPr>
          <w:spacing w:val="-2"/>
        </w:rPr>
        <w:t>4</w:t>
      </w:r>
      <w:r>
        <w:rPr>
          <w:spacing w:val="-2"/>
        </w:rPr>
        <w:t> </w:t>
      </w:r>
      <w:r>
        <w:rPr/>
        <w:t>1.9.9.9.12.2.2.00.00.00 Onus de Sucumbencia -</w:t>
      </w:r>
    </w:p>
    <w:p>
      <w:pPr>
        <w:pStyle w:val="BodyText"/>
        <w:spacing w:line="110" w:lineRule="exact"/>
        <w:ind w:left="2093"/>
      </w:pPr>
      <w:r>
        <w:rPr/>
        <w:t>Multas e </w:t>
      </w:r>
      <w:r>
        <w:rPr>
          <w:spacing w:val="-2"/>
        </w:rPr>
        <w:t>Juros</w:t>
      </w:r>
    </w:p>
    <w:p>
      <w:pPr>
        <w:pStyle w:val="BodyText"/>
        <w:tabs>
          <w:tab w:pos="1337" w:val="left" w:leader="none"/>
          <w:tab w:pos="5453" w:val="left" w:leader="none"/>
          <w:tab w:pos="7386" w:val="left" w:leader="none"/>
          <w:tab w:pos="9066" w:val="left" w:leader="none"/>
          <w:tab w:pos="10494" w:val="left" w:leader="none"/>
        </w:tabs>
        <w:spacing w:line="180" w:lineRule="auto" w:before="9"/>
        <w:ind w:right="107" w:firstLine="168"/>
      </w:pPr>
      <w:r>
        <w:rPr/>
        <w:t>127 Fonte:</w:t>
        <w:tab/>
        <w:t>1501</w:t>
      </w:r>
      <w:r>
        <w:rPr>
          <w:spacing w:val="40"/>
        </w:rPr>
        <w:t> </w:t>
      </w:r>
      <w:r>
        <w:rPr/>
        <w:t>Outros Recursos nao Vinculado</w:t>
        <w:tab/>
      </w:r>
      <w:r>
        <w:rPr>
          <w:spacing w:val="-2"/>
        </w:rPr>
        <w:t>500,00</w:t>
      </w:r>
      <w:r>
        <w:rPr/>
        <w:tab/>
      </w:r>
      <w:r>
        <w:rPr>
          <w:spacing w:val="-4"/>
        </w:rPr>
        <w:t>0,32</w:t>
      </w:r>
      <w:r>
        <w:rPr/>
        <w:tab/>
      </w:r>
      <w:r>
        <w:rPr>
          <w:spacing w:val="-4"/>
        </w:rPr>
        <w:t>0,46</w:t>
      </w:r>
      <w:r>
        <w:rPr/>
        <w:tab/>
      </w:r>
      <w:r>
        <w:rPr>
          <w:spacing w:val="-2"/>
        </w:rPr>
        <w:t>-</w:t>
      </w:r>
      <w:r>
        <w:rPr>
          <w:spacing w:val="-2"/>
        </w:rPr>
        <w:t>499,5</w:t>
      </w:r>
      <w:r>
        <w:rPr>
          <w:spacing w:val="-2"/>
        </w:rPr>
        <w:t>4</w:t>
      </w:r>
      <w:r>
        <w:rPr>
          <w:spacing w:val="-2"/>
        </w:rPr>
        <w:t> </w:t>
      </w:r>
      <w:r>
        <w:rPr/>
        <w:t>1.9.9.9.12.2.3.00.00.00 Onus de Sucumbencia -</w:t>
      </w:r>
    </w:p>
    <w:p>
      <w:pPr>
        <w:pStyle w:val="BodyText"/>
        <w:spacing w:line="110" w:lineRule="exact"/>
        <w:ind w:left="2093"/>
      </w:pPr>
      <w:r>
        <w:rPr/>
        <w:t>Divida </w:t>
      </w:r>
      <w:r>
        <w:rPr>
          <w:spacing w:val="-2"/>
        </w:rPr>
        <w:t>Ativa</w:t>
      </w:r>
    </w:p>
    <w:p>
      <w:pPr>
        <w:pStyle w:val="BodyText"/>
        <w:tabs>
          <w:tab w:pos="1337" w:val="left" w:leader="none"/>
          <w:tab w:pos="5453" w:val="left" w:leader="none"/>
          <w:tab w:pos="7386" w:val="left" w:leader="none"/>
          <w:tab w:pos="8898" w:val="left" w:leader="none"/>
          <w:tab w:pos="10662" w:val="left" w:leader="none"/>
        </w:tabs>
        <w:spacing w:line="180" w:lineRule="auto" w:before="10"/>
        <w:ind w:right="107" w:firstLine="168"/>
      </w:pPr>
      <w:r>
        <w:rPr/>
        <w:t>182 Fonte:</w:t>
        <w:tab/>
        <w:t>1501</w:t>
      </w:r>
      <w:r>
        <w:rPr>
          <w:spacing w:val="40"/>
        </w:rPr>
        <w:t> </w:t>
      </w:r>
      <w:r>
        <w:rPr/>
        <w:t>Outros Recursos nao Vinculado</w:t>
        <w:tab/>
      </w:r>
      <w:r>
        <w:rPr>
          <w:spacing w:val="-2"/>
        </w:rPr>
        <w:t>100,00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2"/>
        </w:rPr>
        <w:t>188,70</w:t>
      </w:r>
      <w:r>
        <w:rPr/>
        <w:tab/>
      </w:r>
      <w:r>
        <w:rPr>
          <w:spacing w:val="-2"/>
        </w:rPr>
        <w:t>88,7</w:t>
      </w:r>
      <w:r>
        <w:rPr>
          <w:spacing w:val="-2"/>
        </w:rPr>
        <w:t>0</w:t>
      </w:r>
      <w:r>
        <w:rPr>
          <w:spacing w:val="-2"/>
        </w:rPr>
        <w:t> </w:t>
      </w:r>
      <w:r>
        <w:rPr/>
        <w:t>1.9.9.9.12.2.4.00.00.00 Onus de Sucumbencia -</w:t>
      </w:r>
    </w:p>
    <w:p>
      <w:pPr>
        <w:pStyle w:val="BodyText"/>
        <w:spacing w:line="130" w:lineRule="exact"/>
        <w:ind w:left="2093"/>
      </w:pPr>
      <w:r>
        <w:rPr/>
        <w:t>D.A. - Multas e </w:t>
      </w:r>
      <w:r>
        <w:rPr>
          <w:spacing w:val="-2"/>
        </w:rPr>
        <w:t>Juros</w:t>
      </w:r>
    </w:p>
    <w:tbl>
      <w:tblPr>
        <w:tblW w:w="0" w:type="auto"/>
        <w:jc w:val="left"/>
        <w:tblInd w:w="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713"/>
        <w:gridCol w:w="1849"/>
        <w:gridCol w:w="1597"/>
        <w:gridCol w:w="1681"/>
        <w:gridCol w:w="1269"/>
      </w:tblGrid>
      <w:tr>
        <w:trPr>
          <w:trHeight w:val="138" w:hRule="atLeast"/>
        </w:trPr>
        <w:tc>
          <w:tcPr>
            <w:tcW w:w="4713" w:type="dxa"/>
          </w:tcPr>
          <w:p>
            <w:pPr>
              <w:pStyle w:val="TableParagraph"/>
              <w:tabs>
                <w:tab w:pos="1092" w:val="left" w:leader="none"/>
              </w:tabs>
              <w:spacing w:line="100" w:lineRule="exact"/>
              <w:ind w:right="460"/>
              <w:jc w:val="right"/>
              <w:rPr>
                <w:sz w:val="14"/>
              </w:rPr>
            </w:pPr>
            <w:r>
              <w:rPr>
                <w:sz w:val="14"/>
              </w:rPr>
              <w:t>183 </w:t>
            </w:r>
            <w:r>
              <w:rPr>
                <w:spacing w:val="-2"/>
                <w:sz w:val="14"/>
              </w:rPr>
              <w:t>Fonte:</w:t>
            </w:r>
            <w:r>
              <w:rPr>
                <w:sz w:val="14"/>
              </w:rPr>
              <w:tab/>
              <w:t>1501</w:t>
            </w:r>
            <w:r>
              <w:rPr>
                <w:spacing w:val="42"/>
                <w:w w:val="150"/>
                <w:sz w:val="14"/>
              </w:rPr>
              <w:t> </w:t>
            </w:r>
            <w:r>
              <w:rPr>
                <w:sz w:val="14"/>
              </w:rPr>
              <w:t>Outros Recursos nao </w:t>
            </w:r>
            <w:r>
              <w:rPr>
                <w:spacing w:val="-2"/>
                <w:sz w:val="14"/>
              </w:rPr>
              <w:t>Vinculado</w:t>
            </w:r>
          </w:p>
        </w:tc>
        <w:tc>
          <w:tcPr>
            <w:tcW w:w="1849" w:type="dxa"/>
          </w:tcPr>
          <w:p>
            <w:pPr>
              <w:pStyle w:val="TableParagraph"/>
              <w:spacing w:line="100" w:lineRule="exact"/>
              <w:ind w:right="629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100,00</w:t>
            </w:r>
          </w:p>
        </w:tc>
        <w:tc>
          <w:tcPr>
            <w:tcW w:w="1597" w:type="dxa"/>
          </w:tcPr>
          <w:p>
            <w:pPr>
              <w:pStyle w:val="TableParagraph"/>
              <w:spacing w:line="100" w:lineRule="exact"/>
              <w:ind w:right="461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110,37</w:t>
            </w:r>
          </w:p>
        </w:tc>
        <w:tc>
          <w:tcPr>
            <w:tcW w:w="1681" w:type="dxa"/>
          </w:tcPr>
          <w:p>
            <w:pPr>
              <w:pStyle w:val="TableParagraph"/>
              <w:spacing w:line="100" w:lineRule="exact"/>
              <w:ind w:right="46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498,93</w:t>
            </w:r>
          </w:p>
        </w:tc>
        <w:tc>
          <w:tcPr>
            <w:tcW w:w="1269" w:type="dxa"/>
          </w:tcPr>
          <w:p>
            <w:pPr>
              <w:pStyle w:val="TableParagraph"/>
              <w:spacing w:line="100" w:lineRule="exact"/>
              <w:ind w:right="51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398,93</w:t>
            </w:r>
          </w:p>
        </w:tc>
      </w:tr>
      <w:tr>
        <w:trPr>
          <w:trHeight w:val="119" w:hRule="atLeast"/>
        </w:trPr>
        <w:tc>
          <w:tcPr>
            <w:tcW w:w="4713" w:type="dxa"/>
          </w:tcPr>
          <w:p>
            <w:pPr>
              <w:pStyle w:val="TableParagraph"/>
              <w:spacing w:line="80" w:lineRule="exact"/>
              <w:ind w:left="50"/>
              <w:rPr>
                <w:sz w:val="14"/>
              </w:rPr>
            </w:pPr>
            <w:r>
              <w:rPr>
                <w:sz w:val="14"/>
              </w:rPr>
              <w:t>1.9.9.9.99.0.0.00.00.00 Outras </w:t>
            </w:r>
            <w:r>
              <w:rPr>
                <w:spacing w:val="-2"/>
                <w:sz w:val="14"/>
              </w:rPr>
              <w:t>Receitas</w:t>
            </w:r>
          </w:p>
        </w:tc>
        <w:tc>
          <w:tcPr>
            <w:tcW w:w="1849" w:type="dxa"/>
          </w:tcPr>
          <w:p>
            <w:pPr>
              <w:pStyle w:val="TableParagraph"/>
              <w:spacing w:line="80" w:lineRule="exact"/>
              <w:ind w:right="629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13.000,00</w:t>
            </w:r>
          </w:p>
        </w:tc>
        <w:tc>
          <w:tcPr>
            <w:tcW w:w="1597" w:type="dxa"/>
          </w:tcPr>
          <w:p>
            <w:pPr>
              <w:pStyle w:val="TableParagraph"/>
              <w:spacing w:line="80" w:lineRule="exact"/>
              <w:ind w:right="461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248,07</w:t>
            </w:r>
          </w:p>
        </w:tc>
        <w:tc>
          <w:tcPr>
            <w:tcW w:w="1681" w:type="dxa"/>
          </w:tcPr>
          <w:p>
            <w:pPr>
              <w:pStyle w:val="TableParagraph"/>
              <w:spacing w:line="80" w:lineRule="exact"/>
              <w:ind w:right="46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18.351,99</w:t>
            </w:r>
          </w:p>
        </w:tc>
        <w:tc>
          <w:tcPr>
            <w:tcW w:w="1269" w:type="dxa"/>
          </w:tcPr>
          <w:p>
            <w:pPr>
              <w:pStyle w:val="TableParagraph"/>
              <w:spacing w:line="80" w:lineRule="exact"/>
              <w:ind w:right="51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5.351,99</w:t>
            </w:r>
          </w:p>
        </w:tc>
      </w:tr>
      <w:tr>
        <w:trPr>
          <w:trHeight w:val="119" w:hRule="atLeast"/>
        </w:trPr>
        <w:tc>
          <w:tcPr>
            <w:tcW w:w="4713" w:type="dxa"/>
          </w:tcPr>
          <w:p>
            <w:pPr>
              <w:pStyle w:val="TableParagraph"/>
              <w:spacing w:line="80" w:lineRule="exact"/>
              <w:ind w:left="50"/>
              <w:rPr>
                <w:sz w:val="14"/>
              </w:rPr>
            </w:pPr>
            <w:r>
              <w:rPr>
                <w:sz w:val="14"/>
              </w:rPr>
              <w:t>1.9.9.9.99.2.0.00.00.00 Outras Receitas </w:t>
            </w:r>
            <w:r>
              <w:rPr>
                <w:spacing w:val="-5"/>
                <w:sz w:val="14"/>
              </w:rPr>
              <w:t>Nao</w:t>
            </w:r>
          </w:p>
        </w:tc>
        <w:tc>
          <w:tcPr>
            <w:tcW w:w="184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597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68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26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>
        <w:trPr>
          <w:trHeight w:val="119" w:hRule="atLeast"/>
        </w:trPr>
        <w:tc>
          <w:tcPr>
            <w:tcW w:w="4713" w:type="dxa"/>
          </w:tcPr>
          <w:p>
            <w:pPr>
              <w:pStyle w:val="TableParagraph"/>
              <w:spacing w:line="80" w:lineRule="exact"/>
              <w:ind w:left="2066"/>
              <w:rPr>
                <w:sz w:val="14"/>
              </w:rPr>
            </w:pPr>
            <w:r>
              <w:rPr>
                <w:sz w:val="14"/>
              </w:rPr>
              <w:t>Arreca./Projetadas RFB </w:t>
            </w:r>
            <w:r>
              <w:rPr>
                <w:spacing w:val="-10"/>
                <w:sz w:val="14"/>
              </w:rPr>
              <w:t>-</w:t>
            </w:r>
          </w:p>
        </w:tc>
        <w:tc>
          <w:tcPr>
            <w:tcW w:w="184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597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68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26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>
        <w:trPr>
          <w:trHeight w:val="119" w:hRule="atLeast"/>
        </w:trPr>
        <w:tc>
          <w:tcPr>
            <w:tcW w:w="4713" w:type="dxa"/>
          </w:tcPr>
          <w:p>
            <w:pPr>
              <w:pStyle w:val="TableParagraph"/>
              <w:spacing w:line="80" w:lineRule="exact"/>
              <w:ind w:left="427" w:right="252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Primarias</w:t>
            </w:r>
          </w:p>
        </w:tc>
        <w:tc>
          <w:tcPr>
            <w:tcW w:w="1849" w:type="dxa"/>
          </w:tcPr>
          <w:p>
            <w:pPr>
              <w:pStyle w:val="TableParagraph"/>
              <w:spacing w:line="80" w:lineRule="exact"/>
              <w:ind w:right="629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12.000,00</w:t>
            </w:r>
          </w:p>
        </w:tc>
        <w:tc>
          <w:tcPr>
            <w:tcW w:w="1597" w:type="dxa"/>
          </w:tcPr>
          <w:p>
            <w:pPr>
              <w:pStyle w:val="TableParagraph"/>
              <w:spacing w:line="80" w:lineRule="exact"/>
              <w:ind w:right="461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248,07</w:t>
            </w:r>
          </w:p>
        </w:tc>
        <w:tc>
          <w:tcPr>
            <w:tcW w:w="1681" w:type="dxa"/>
          </w:tcPr>
          <w:p>
            <w:pPr>
              <w:pStyle w:val="TableParagraph"/>
              <w:spacing w:line="80" w:lineRule="exact"/>
              <w:ind w:right="46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18.351,99</w:t>
            </w:r>
          </w:p>
        </w:tc>
        <w:tc>
          <w:tcPr>
            <w:tcW w:w="1269" w:type="dxa"/>
          </w:tcPr>
          <w:p>
            <w:pPr>
              <w:pStyle w:val="TableParagraph"/>
              <w:spacing w:line="80" w:lineRule="exact"/>
              <w:ind w:right="51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6.351,99</w:t>
            </w:r>
          </w:p>
        </w:tc>
      </w:tr>
      <w:tr>
        <w:trPr>
          <w:trHeight w:val="119" w:hRule="atLeast"/>
        </w:trPr>
        <w:tc>
          <w:tcPr>
            <w:tcW w:w="4713" w:type="dxa"/>
          </w:tcPr>
          <w:p>
            <w:pPr>
              <w:pStyle w:val="TableParagraph"/>
              <w:spacing w:line="80" w:lineRule="exact"/>
              <w:ind w:left="50"/>
              <w:rPr>
                <w:sz w:val="14"/>
              </w:rPr>
            </w:pPr>
            <w:r>
              <w:rPr>
                <w:sz w:val="14"/>
              </w:rPr>
              <w:t>1.9.9.9.99.2.1.00.00.00 Outras Nao Arreca. RFB </w:t>
            </w:r>
            <w:r>
              <w:rPr>
                <w:spacing w:val="-10"/>
                <w:sz w:val="14"/>
              </w:rPr>
              <w:t>-</w:t>
            </w:r>
          </w:p>
        </w:tc>
        <w:tc>
          <w:tcPr>
            <w:tcW w:w="184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597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68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26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>
        <w:trPr>
          <w:trHeight w:val="119" w:hRule="atLeast"/>
        </w:trPr>
        <w:tc>
          <w:tcPr>
            <w:tcW w:w="4713" w:type="dxa"/>
          </w:tcPr>
          <w:p>
            <w:pPr>
              <w:pStyle w:val="TableParagraph"/>
              <w:tabs>
                <w:tab w:pos="3074" w:val="left" w:leader="none"/>
              </w:tabs>
              <w:spacing w:line="80" w:lineRule="exact"/>
              <w:ind w:left="2066"/>
              <w:rPr>
                <w:sz w:val="14"/>
              </w:rPr>
            </w:pPr>
            <w:r>
              <w:rPr>
                <w:spacing w:val="-2"/>
                <w:sz w:val="14"/>
              </w:rPr>
              <w:t>Primarias</w:t>
            </w:r>
            <w:r>
              <w:rPr>
                <w:sz w:val="14"/>
              </w:rPr>
              <w:tab/>
              <w:t>- </w:t>
            </w:r>
            <w:r>
              <w:rPr>
                <w:spacing w:val="-2"/>
                <w:sz w:val="14"/>
              </w:rPr>
              <w:t>Principal</w:t>
            </w:r>
          </w:p>
        </w:tc>
        <w:tc>
          <w:tcPr>
            <w:tcW w:w="1849" w:type="dxa"/>
          </w:tcPr>
          <w:p>
            <w:pPr>
              <w:pStyle w:val="TableParagraph"/>
              <w:spacing w:line="80" w:lineRule="exact"/>
              <w:ind w:right="629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10.000,00</w:t>
            </w:r>
          </w:p>
        </w:tc>
        <w:tc>
          <w:tcPr>
            <w:tcW w:w="1597" w:type="dxa"/>
          </w:tcPr>
          <w:p>
            <w:pPr>
              <w:pStyle w:val="TableParagraph"/>
              <w:spacing w:line="80" w:lineRule="exact"/>
              <w:ind w:right="461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163,98</w:t>
            </w:r>
          </w:p>
        </w:tc>
        <w:tc>
          <w:tcPr>
            <w:tcW w:w="1681" w:type="dxa"/>
          </w:tcPr>
          <w:p>
            <w:pPr>
              <w:pStyle w:val="TableParagraph"/>
              <w:spacing w:line="80" w:lineRule="exact"/>
              <w:ind w:right="46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17.847,45</w:t>
            </w:r>
          </w:p>
        </w:tc>
        <w:tc>
          <w:tcPr>
            <w:tcW w:w="1269" w:type="dxa"/>
          </w:tcPr>
          <w:p>
            <w:pPr>
              <w:pStyle w:val="TableParagraph"/>
              <w:spacing w:line="80" w:lineRule="exact"/>
              <w:ind w:right="51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7.847,45</w:t>
            </w:r>
          </w:p>
        </w:tc>
      </w:tr>
      <w:tr>
        <w:trPr>
          <w:trHeight w:val="119" w:hRule="atLeast"/>
        </w:trPr>
        <w:tc>
          <w:tcPr>
            <w:tcW w:w="4713" w:type="dxa"/>
          </w:tcPr>
          <w:p>
            <w:pPr>
              <w:pStyle w:val="TableParagraph"/>
              <w:spacing w:line="80" w:lineRule="exact"/>
              <w:ind w:left="50"/>
              <w:rPr>
                <w:sz w:val="14"/>
              </w:rPr>
            </w:pPr>
            <w:r>
              <w:rPr>
                <w:sz w:val="14"/>
              </w:rPr>
              <w:t>1.9.9.9.99.2.1.99.00.00 Outras Receitas </w:t>
            </w:r>
            <w:r>
              <w:rPr>
                <w:spacing w:val="-5"/>
                <w:sz w:val="14"/>
              </w:rPr>
              <w:t>Nao</w:t>
            </w:r>
          </w:p>
        </w:tc>
        <w:tc>
          <w:tcPr>
            <w:tcW w:w="184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597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68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26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>
        <w:trPr>
          <w:trHeight w:val="119" w:hRule="atLeast"/>
        </w:trPr>
        <w:tc>
          <w:tcPr>
            <w:tcW w:w="4713" w:type="dxa"/>
          </w:tcPr>
          <w:p>
            <w:pPr>
              <w:pStyle w:val="TableParagraph"/>
              <w:spacing w:line="80" w:lineRule="exact"/>
              <w:ind w:left="2066"/>
              <w:rPr>
                <w:sz w:val="14"/>
              </w:rPr>
            </w:pPr>
            <w:r>
              <w:rPr>
                <w:sz w:val="14"/>
              </w:rPr>
              <w:t>Arreca./Projetadas </w:t>
            </w:r>
            <w:r>
              <w:rPr>
                <w:spacing w:val="-4"/>
                <w:sz w:val="14"/>
              </w:rPr>
              <w:t>pela</w:t>
            </w:r>
          </w:p>
        </w:tc>
        <w:tc>
          <w:tcPr>
            <w:tcW w:w="184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597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68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26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>
        <w:trPr>
          <w:trHeight w:val="119" w:hRule="atLeast"/>
        </w:trPr>
        <w:tc>
          <w:tcPr>
            <w:tcW w:w="4713" w:type="dxa"/>
          </w:tcPr>
          <w:p>
            <w:pPr>
              <w:pStyle w:val="TableParagraph"/>
              <w:spacing w:line="80" w:lineRule="exact"/>
              <w:ind w:left="2066"/>
              <w:rPr>
                <w:sz w:val="14"/>
              </w:rPr>
            </w:pPr>
            <w:r>
              <w:rPr>
                <w:sz w:val="14"/>
              </w:rPr>
              <w:t>RFB </w:t>
            </w:r>
            <w:r>
              <w:rPr>
                <w:spacing w:val="-2"/>
                <w:sz w:val="14"/>
              </w:rPr>
              <w:t>Primarias</w:t>
            </w:r>
          </w:p>
        </w:tc>
        <w:tc>
          <w:tcPr>
            <w:tcW w:w="184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597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68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26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>
        <w:trPr>
          <w:trHeight w:val="119" w:hRule="atLeast"/>
        </w:trPr>
        <w:tc>
          <w:tcPr>
            <w:tcW w:w="4713" w:type="dxa"/>
          </w:tcPr>
          <w:p>
            <w:pPr>
              <w:pStyle w:val="TableParagraph"/>
              <w:tabs>
                <w:tab w:pos="1092" w:val="left" w:leader="none"/>
              </w:tabs>
              <w:spacing w:line="80" w:lineRule="exact"/>
              <w:ind w:right="460"/>
              <w:jc w:val="right"/>
              <w:rPr>
                <w:sz w:val="14"/>
              </w:rPr>
            </w:pPr>
            <w:r>
              <w:rPr>
                <w:sz w:val="14"/>
              </w:rPr>
              <w:t>128 </w:t>
            </w:r>
            <w:r>
              <w:rPr>
                <w:spacing w:val="-2"/>
                <w:sz w:val="14"/>
              </w:rPr>
              <w:t>Fonte:</w:t>
            </w:r>
            <w:r>
              <w:rPr>
                <w:sz w:val="14"/>
              </w:rPr>
              <w:tab/>
              <w:t>1501</w:t>
            </w:r>
            <w:r>
              <w:rPr>
                <w:spacing w:val="42"/>
                <w:w w:val="150"/>
                <w:sz w:val="14"/>
              </w:rPr>
              <w:t> </w:t>
            </w:r>
            <w:r>
              <w:rPr>
                <w:sz w:val="14"/>
              </w:rPr>
              <w:t>Outros Recursos nao </w:t>
            </w:r>
            <w:r>
              <w:rPr>
                <w:spacing w:val="-2"/>
                <w:sz w:val="14"/>
              </w:rPr>
              <w:t>Vinculado</w:t>
            </w:r>
          </w:p>
        </w:tc>
        <w:tc>
          <w:tcPr>
            <w:tcW w:w="1849" w:type="dxa"/>
          </w:tcPr>
          <w:p>
            <w:pPr>
              <w:pStyle w:val="TableParagraph"/>
              <w:spacing w:line="80" w:lineRule="exact"/>
              <w:ind w:right="629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10.000,00</w:t>
            </w:r>
          </w:p>
        </w:tc>
        <w:tc>
          <w:tcPr>
            <w:tcW w:w="1597" w:type="dxa"/>
          </w:tcPr>
          <w:p>
            <w:pPr>
              <w:pStyle w:val="TableParagraph"/>
              <w:spacing w:line="80" w:lineRule="exact"/>
              <w:ind w:right="461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163,98</w:t>
            </w:r>
          </w:p>
        </w:tc>
        <w:tc>
          <w:tcPr>
            <w:tcW w:w="1681" w:type="dxa"/>
          </w:tcPr>
          <w:p>
            <w:pPr>
              <w:pStyle w:val="TableParagraph"/>
              <w:spacing w:line="80" w:lineRule="exact"/>
              <w:ind w:right="46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17.847,45</w:t>
            </w:r>
          </w:p>
        </w:tc>
        <w:tc>
          <w:tcPr>
            <w:tcW w:w="1269" w:type="dxa"/>
          </w:tcPr>
          <w:p>
            <w:pPr>
              <w:pStyle w:val="TableParagraph"/>
              <w:spacing w:line="80" w:lineRule="exact"/>
              <w:ind w:right="51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7.847,45</w:t>
            </w:r>
          </w:p>
        </w:tc>
      </w:tr>
      <w:tr>
        <w:trPr>
          <w:trHeight w:val="119" w:hRule="atLeast"/>
        </w:trPr>
        <w:tc>
          <w:tcPr>
            <w:tcW w:w="4713" w:type="dxa"/>
          </w:tcPr>
          <w:p>
            <w:pPr>
              <w:pStyle w:val="TableParagraph"/>
              <w:spacing w:line="80" w:lineRule="exact"/>
              <w:ind w:left="50"/>
              <w:rPr>
                <w:sz w:val="14"/>
              </w:rPr>
            </w:pPr>
            <w:r>
              <w:rPr>
                <w:sz w:val="14"/>
              </w:rPr>
              <w:t>1.9.9.9.99.2.2.00.00.00 Outras Nao Arreca. RFB </w:t>
            </w:r>
            <w:r>
              <w:rPr>
                <w:spacing w:val="-10"/>
                <w:sz w:val="14"/>
              </w:rPr>
              <w:t>-</w:t>
            </w:r>
          </w:p>
        </w:tc>
        <w:tc>
          <w:tcPr>
            <w:tcW w:w="184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597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68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26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>
        <w:trPr>
          <w:trHeight w:val="119" w:hRule="atLeast"/>
        </w:trPr>
        <w:tc>
          <w:tcPr>
            <w:tcW w:w="4713" w:type="dxa"/>
          </w:tcPr>
          <w:p>
            <w:pPr>
              <w:pStyle w:val="TableParagraph"/>
              <w:tabs>
                <w:tab w:pos="3074" w:val="left" w:leader="none"/>
              </w:tabs>
              <w:spacing w:line="80" w:lineRule="exact"/>
              <w:ind w:left="2066"/>
              <w:rPr>
                <w:sz w:val="14"/>
              </w:rPr>
            </w:pPr>
            <w:r>
              <w:rPr>
                <w:spacing w:val="-2"/>
                <w:sz w:val="14"/>
              </w:rPr>
              <w:t>Primarias</w:t>
            </w:r>
            <w:r>
              <w:rPr>
                <w:sz w:val="14"/>
              </w:rPr>
              <w:tab/>
              <w:t>- Multas </w:t>
            </w:r>
            <w:r>
              <w:rPr>
                <w:spacing w:val="-10"/>
                <w:sz w:val="14"/>
              </w:rPr>
              <w:t>e</w:t>
            </w:r>
          </w:p>
        </w:tc>
        <w:tc>
          <w:tcPr>
            <w:tcW w:w="184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597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68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26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>
        <w:trPr>
          <w:trHeight w:val="119" w:hRule="atLeast"/>
        </w:trPr>
        <w:tc>
          <w:tcPr>
            <w:tcW w:w="4713" w:type="dxa"/>
          </w:tcPr>
          <w:p>
            <w:pPr>
              <w:pStyle w:val="TableParagraph"/>
              <w:spacing w:line="80" w:lineRule="exact"/>
              <w:ind w:left="427" w:right="585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Juros</w:t>
            </w:r>
          </w:p>
        </w:tc>
        <w:tc>
          <w:tcPr>
            <w:tcW w:w="1849" w:type="dxa"/>
          </w:tcPr>
          <w:p>
            <w:pPr>
              <w:pStyle w:val="TableParagraph"/>
              <w:spacing w:line="80" w:lineRule="exact"/>
              <w:ind w:right="629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1.000,00</w:t>
            </w:r>
          </w:p>
        </w:tc>
        <w:tc>
          <w:tcPr>
            <w:tcW w:w="1597" w:type="dxa"/>
          </w:tcPr>
          <w:p>
            <w:pPr>
              <w:pStyle w:val="TableParagraph"/>
              <w:spacing w:line="80" w:lineRule="exact"/>
              <w:ind w:right="461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81" w:type="dxa"/>
          </w:tcPr>
          <w:p>
            <w:pPr>
              <w:pStyle w:val="TableParagraph"/>
              <w:spacing w:line="80" w:lineRule="exact"/>
              <w:ind w:right="462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269" w:type="dxa"/>
          </w:tcPr>
          <w:p>
            <w:pPr>
              <w:pStyle w:val="TableParagraph"/>
              <w:spacing w:line="80" w:lineRule="exact"/>
              <w:ind w:right="51"/>
              <w:jc w:val="right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1.000,00</w:t>
            </w:r>
          </w:p>
        </w:tc>
      </w:tr>
      <w:tr>
        <w:trPr>
          <w:trHeight w:val="119" w:hRule="atLeast"/>
        </w:trPr>
        <w:tc>
          <w:tcPr>
            <w:tcW w:w="4713" w:type="dxa"/>
          </w:tcPr>
          <w:p>
            <w:pPr>
              <w:pStyle w:val="TableParagraph"/>
              <w:spacing w:line="80" w:lineRule="exact"/>
              <w:ind w:left="50"/>
              <w:rPr>
                <w:sz w:val="14"/>
              </w:rPr>
            </w:pPr>
            <w:r>
              <w:rPr>
                <w:sz w:val="14"/>
              </w:rPr>
              <w:t>1.9.9.9.99.2.2.99.00.00 Outras Receitas </w:t>
            </w:r>
            <w:r>
              <w:rPr>
                <w:spacing w:val="-5"/>
                <w:sz w:val="14"/>
              </w:rPr>
              <w:t>Nao</w:t>
            </w:r>
          </w:p>
        </w:tc>
        <w:tc>
          <w:tcPr>
            <w:tcW w:w="184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597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68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26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>
        <w:trPr>
          <w:trHeight w:val="119" w:hRule="atLeast"/>
        </w:trPr>
        <w:tc>
          <w:tcPr>
            <w:tcW w:w="4713" w:type="dxa"/>
          </w:tcPr>
          <w:p>
            <w:pPr>
              <w:pStyle w:val="TableParagraph"/>
              <w:spacing w:line="80" w:lineRule="exact"/>
              <w:ind w:left="2066"/>
              <w:rPr>
                <w:sz w:val="14"/>
              </w:rPr>
            </w:pPr>
            <w:r>
              <w:rPr>
                <w:sz w:val="14"/>
              </w:rPr>
              <w:t>Arreca./Projetadas </w:t>
            </w:r>
            <w:r>
              <w:rPr>
                <w:spacing w:val="-4"/>
                <w:sz w:val="14"/>
              </w:rPr>
              <w:t>pela</w:t>
            </w:r>
          </w:p>
        </w:tc>
        <w:tc>
          <w:tcPr>
            <w:tcW w:w="184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597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68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26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>
        <w:trPr>
          <w:trHeight w:val="119" w:hRule="atLeast"/>
        </w:trPr>
        <w:tc>
          <w:tcPr>
            <w:tcW w:w="4713" w:type="dxa"/>
          </w:tcPr>
          <w:p>
            <w:pPr>
              <w:pStyle w:val="TableParagraph"/>
              <w:spacing w:line="80" w:lineRule="exact"/>
              <w:ind w:left="2066"/>
              <w:rPr>
                <w:sz w:val="14"/>
              </w:rPr>
            </w:pPr>
            <w:r>
              <w:rPr>
                <w:sz w:val="14"/>
              </w:rPr>
              <w:t>RFB </w:t>
            </w:r>
            <w:r>
              <w:rPr>
                <w:spacing w:val="-2"/>
                <w:sz w:val="14"/>
              </w:rPr>
              <w:t>Primarias</w:t>
            </w:r>
          </w:p>
        </w:tc>
        <w:tc>
          <w:tcPr>
            <w:tcW w:w="184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597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68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26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>
        <w:trPr>
          <w:trHeight w:val="119" w:hRule="atLeast"/>
        </w:trPr>
        <w:tc>
          <w:tcPr>
            <w:tcW w:w="4713" w:type="dxa"/>
          </w:tcPr>
          <w:p>
            <w:pPr>
              <w:pStyle w:val="TableParagraph"/>
              <w:tabs>
                <w:tab w:pos="1092" w:val="left" w:leader="none"/>
              </w:tabs>
              <w:spacing w:line="80" w:lineRule="exact"/>
              <w:ind w:right="460"/>
              <w:jc w:val="right"/>
              <w:rPr>
                <w:sz w:val="14"/>
              </w:rPr>
            </w:pPr>
            <w:r>
              <w:rPr>
                <w:sz w:val="14"/>
              </w:rPr>
              <w:t>188 </w:t>
            </w:r>
            <w:r>
              <w:rPr>
                <w:spacing w:val="-2"/>
                <w:sz w:val="14"/>
              </w:rPr>
              <w:t>Fonte:</w:t>
            </w:r>
            <w:r>
              <w:rPr>
                <w:sz w:val="14"/>
              </w:rPr>
              <w:tab/>
              <w:t>1501</w:t>
            </w:r>
            <w:r>
              <w:rPr>
                <w:spacing w:val="42"/>
                <w:w w:val="150"/>
                <w:sz w:val="14"/>
              </w:rPr>
              <w:t> </w:t>
            </w:r>
            <w:r>
              <w:rPr>
                <w:sz w:val="14"/>
              </w:rPr>
              <w:t>Outros Recursos nao </w:t>
            </w:r>
            <w:r>
              <w:rPr>
                <w:spacing w:val="-2"/>
                <w:sz w:val="14"/>
              </w:rPr>
              <w:t>Vinculado</w:t>
            </w:r>
          </w:p>
        </w:tc>
        <w:tc>
          <w:tcPr>
            <w:tcW w:w="1849" w:type="dxa"/>
          </w:tcPr>
          <w:p>
            <w:pPr>
              <w:pStyle w:val="TableParagraph"/>
              <w:spacing w:line="80" w:lineRule="exact"/>
              <w:ind w:right="629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1.000,00</w:t>
            </w:r>
          </w:p>
        </w:tc>
        <w:tc>
          <w:tcPr>
            <w:tcW w:w="1597" w:type="dxa"/>
          </w:tcPr>
          <w:p>
            <w:pPr>
              <w:pStyle w:val="TableParagraph"/>
              <w:spacing w:line="80" w:lineRule="exact"/>
              <w:ind w:right="461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81" w:type="dxa"/>
          </w:tcPr>
          <w:p>
            <w:pPr>
              <w:pStyle w:val="TableParagraph"/>
              <w:spacing w:line="80" w:lineRule="exact"/>
              <w:ind w:right="462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269" w:type="dxa"/>
          </w:tcPr>
          <w:p>
            <w:pPr>
              <w:pStyle w:val="TableParagraph"/>
              <w:spacing w:line="80" w:lineRule="exact"/>
              <w:ind w:right="51"/>
              <w:jc w:val="right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1.000,00</w:t>
            </w:r>
          </w:p>
        </w:tc>
      </w:tr>
      <w:tr>
        <w:trPr>
          <w:trHeight w:val="119" w:hRule="atLeast"/>
        </w:trPr>
        <w:tc>
          <w:tcPr>
            <w:tcW w:w="4713" w:type="dxa"/>
          </w:tcPr>
          <w:p>
            <w:pPr>
              <w:pStyle w:val="TableParagraph"/>
              <w:spacing w:line="80" w:lineRule="exact"/>
              <w:ind w:left="50"/>
              <w:rPr>
                <w:sz w:val="14"/>
              </w:rPr>
            </w:pPr>
            <w:r>
              <w:rPr>
                <w:sz w:val="14"/>
              </w:rPr>
              <w:t>1.9.9.9.99.2.3.00.00.00 Outras Nao Arreca. RFB </w:t>
            </w:r>
            <w:r>
              <w:rPr>
                <w:spacing w:val="-10"/>
                <w:sz w:val="14"/>
              </w:rPr>
              <w:t>-</w:t>
            </w:r>
          </w:p>
        </w:tc>
        <w:tc>
          <w:tcPr>
            <w:tcW w:w="184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597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68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26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>
        <w:trPr>
          <w:trHeight w:val="119" w:hRule="atLeast"/>
        </w:trPr>
        <w:tc>
          <w:tcPr>
            <w:tcW w:w="4713" w:type="dxa"/>
          </w:tcPr>
          <w:p>
            <w:pPr>
              <w:pStyle w:val="TableParagraph"/>
              <w:tabs>
                <w:tab w:pos="1008" w:val="left" w:leader="none"/>
              </w:tabs>
              <w:spacing w:line="80" w:lineRule="exact"/>
              <w:ind w:right="46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Primarias</w:t>
            </w:r>
            <w:r>
              <w:rPr>
                <w:sz w:val="14"/>
              </w:rPr>
              <w:tab/>
              <w:t>- Divida </w:t>
            </w:r>
            <w:r>
              <w:rPr>
                <w:spacing w:val="-2"/>
                <w:sz w:val="14"/>
              </w:rPr>
              <w:t>Ativa</w:t>
            </w:r>
          </w:p>
        </w:tc>
        <w:tc>
          <w:tcPr>
            <w:tcW w:w="1849" w:type="dxa"/>
          </w:tcPr>
          <w:p>
            <w:pPr>
              <w:pStyle w:val="TableParagraph"/>
              <w:spacing w:line="80" w:lineRule="exact"/>
              <w:ind w:right="629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500,00</w:t>
            </w:r>
          </w:p>
        </w:tc>
        <w:tc>
          <w:tcPr>
            <w:tcW w:w="1597" w:type="dxa"/>
          </w:tcPr>
          <w:p>
            <w:pPr>
              <w:pStyle w:val="TableParagraph"/>
              <w:spacing w:line="80" w:lineRule="exact"/>
              <w:ind w:right="461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84,09</w:t>
            </w:r>
          </w:p>
        </w:tc>
        <w:tc>
          <w:tcPr>
            <w:tcW w:w="1681" w:type="dxa"/>
          </w:tcPr>
          <w:p>
            <w:pPr>
              <w:pStyle w:val="TableParagraph"/>
              <w:spacing w:line="80" w:lineRule="exact"/>
              <w:ind w:right="46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504,54</w:t>
            </w:r>
          </w:p>
        </w:tc>
        <w:tc>
          <w:tcPr>
            <w:tcW w:w="1269" w:type="dxa"/>
          </w:tcPr>
          <w:p>
            <w:pPr>
              <w:pStyle w:val="TableParagraph"/>
              <w:spacing w:line="80" w:lineRule="exact"/>
              <w:ind w:right="51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4,54</w:t>
            </w:r>
          </w:p>
        </w:tc>
      </w:tr>
      <w:tr>
        <w:trPr>
          <w:trHeight w:val="119" w:hRule="atLeast"/>
        </w:trPr>
        <w:tc>
          <w:tcPr>
            <w:tcW w:w="4713" w:type="dxa"/>
          </w:tcPr>
          <w:p>
            <w:pPr>
              <w:pStyle w:val="TableParagraph"/>
              <w:spacing w:line="80" w:lineRule="exact"/>
              <w:ind w:left="50"/>
              <w:rPr>
                <w:sz w:val="14"/>
              </w:rPr>
            </w:pPr>
            <w:r>
              <w:rPr>
                <w:sz w:val="14"/>
              </w:rPr>
              <w:t>1.9.9.9.99.2.3.99.00.00 Outras Receitas </w:t>
            </w:r>
            <w:r>
              <w:rPr>
                <w:spacing w:val="-5"/>
                <w:sz w:val="14"/>
              </w:rPr>
              <w:t>Nao</w:t>
            </w:r>
          </w:p>
        </w:tc>
        <w:tc>
          <w:tcPr>
            <w:tcW w:w="184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597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68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26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>
        <w:trPr>
          <w:trHeight w:val="119" w:hRule="atLeast"/>
        </w:trPr>
        <w:tc>
          <w:tcPr>
            <w:tcW w:w="4713" w:type="dxa"/>
          </w:tcPr>
          <w:p>
            <w:pPr>
              <w:pStyle w:val="TableParagraph"/>
              <w:spacing w:line="80" w:lineRule="exact"/>
              <w:ind w:left="2066"/>
              <w:rPr>
                <w:sz w:val="14"/>
              </w:rPr>
            </w:pPr>
            <w:r>
              <w:rPr>
                <w:sz w:val="14"/>
              </w:rPr>
              <w:t>Arreca./Projetadas </w:t>
            </w:r>
            <w:r>
              <w:rPr>
                <w:spacing w:val="-4"/>
                <w:sz w:val="14"/>
              </w:rPr>
              <w:t>pela</w:t>
            </w:r>
          </w:p>
        </w:tc>
        <w:tc>
          <w:tcPr>
            <w:tcW w:w="184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597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681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269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>
        <w:trPr>
          <w:trHeight w:val="138" w:hRule="atLeast"/>
        </w:trPr>
        <w:tc>
          <w:tcPr>
            <w:tcW w:w="4713" w:type="dxa"/>
          </w:tcPr>
          <w:p>
            <w:pPr>
              <w:pStyle w:val="TableParagraph"/>
              <w:spacing w:line="100" w:lineRule="exact"/>
              <w:ind w:left="2066"/>
              <w:rPr>
                <w:sz w:val="14"/>
              </w:rPr>
            </w:pPr>
            <w:r>
              <w:rPr>
                <w:sz w:val="14"/>
              </w:rPr>
              <w:t>RFB </w:t>
            </w:r>
            <w:r>
              <w:rPr>
                <w:spacing w:val="-2"/>
                <w:sz w:val="14"/>
              </w:rPr>
              <w:t>Primarias</w:t>
            </w:r>
          </w:p>
        </w:tc>
        <w:tc>
          <w:tcPr>
            <w:tcW w:w="184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597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68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6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</w:tbl>
    <w:p>
      <w:pPr>
        <w:pStyle w:val="BodyText"/>
        <w:tabs>
          <w:tab w:pos="1337" w:val="left" w:leader="none"/>
          <w:tab w:pos="5453" w:val="left" w:leader="none"/>
          <w:tab w:pos="7302" w:val="left" w:leader="none"/>
          <w:tab w:pos="8898" w:val="left" w:leader="none"/>
          <w:tab w:pos="10746" w:val="left" w:leader="none"/>
        </w:tabs>
        <w:spacing w:line="180" w:lineRule="auto"/>
        <w:ind w:right="107" w:firstLine="168"/>
      </w:pPr>
      <w:r>
        <w:rPr/>
        <w:t>187 Fonte:</w:t>
        <w:tab/>
        <w:t>1501</w:t>
      </w:r>
      <w:r>
        <w:rPr>
          <w:spacing w:val="40"/>
        </w:rPr>
        <w:t> </w:t>
      </w:r>
      <w:r>
        <w:rPr/>
        <w:t>Outros Recursos nao Vinculado</w:t>
        <w:tab/>
      </w:r>
      <w:r>
        <w:rPr>
          <w:spacing w:val="-2"/>
        </w:rPr>
        <w:t>500,00</w:t>
      </w:r>
      <w:r>
        <w:rPr/>
        <w:tab/>
      </w:r>
      <w:r>
        <w:rPr>
          <w:spacing w:val="-2"/>
        </w:rPr>
        <w:t>84,09</w:t>
      </w:r>
      <w:r>
        <w:rPr/>
        <w:tab/>
      </w:r>
      <w:r>
        <w:rPr>
          <w:spacing w:val="-2"/>
        </w:rPr>
        <w:t>504,54</w:t>
      </w:r>
      <w:r>
        <w:rPr/>
        <w:tab/>
      </w:r>
      <w:r>
        <w:rPr>
          <w:spacing w:val="-4"/>
        </w:rPr>
        <w:t>4,5</w:t>
      </w:r>
      <w:r>
        <w:rPr>
          <w:spacing w:val="-4"/>
        </w:rPr>
        <w:t>4</w:t>
      </w:r>
      <w:r>
        <w:rPr>
          <w:spacing w:val="-4"/>
        </w:rPr>
        <w:t> </w:t>
      </w:r>
      <w:r>
        <w:rPr/>
        <w:t>1.9.9.9.99.2.4.00.00.00 Outras Nao Arreca. RFB -</w:t>
      </w:r>
    </w:p>
    <w:p>
      <w:pPr>
        <w:pStyle w:val="BodyText"/>
        <w:tabs>
          <w:tab w:pos="3101" w:val="left" w:leader="none"/>
        </w:tabs>
        <w:spacing w:line="110" w:lineRule="exact"/>
        <w:ind w:left="2093"/>
      </w:pPr>
      <w:r>
        <w:rPr>
          <w:spacing w:val="-2"/>
        </w:rPr>
        <w:t>Primarias</w:t>
      </w:r>
      <w:r>
        <w:rPr/>
        <w:tab/>
        <w:t>- D.A. </w:t>
      </w:r>
      <w:r>
        <w:rPr>
          <w:spacing w:val="-10"/>
        </w:rPr>
        <w:t>-</w:t>
      </w:r>
    </w:p>
    <w:p>
      <w:pPr>
        <w:pStyle w:val="BodyText"/>
        <w:tabs>
          <w:tab w:pos="5453" w:val="left" w:leader="none"/>
          <w:tab w:pos="7386" w:val="left" w:leader="none"/>
          <w:tab w:pos="9066" w:val="left" w:leader="none"/>
          <w:tab w:pos="10494" w:val="left" w:leader="none"/>
        </w:tabs>
        <w:spacing w:line="180" w:lineRule="auto"/>
        <w:ind w:right="107" w:firstLine="2016"/>
      </w:pPr>
      <w:r>
        <w:rPr/>
        <w:t>Multas e Juros</w:t>
        <w:tab/>
      </w:r>
      <w:r>
        <w:rPr>
          <w:spacing w:val="-2"/>
        </w:rPr>
        <w:t>500,00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2"/>
        </w:rPr>
        <w:t>-</w:t>
      </w:r>
      <w:r>
        <w:rPr>
          <w:spacing w:val="-2"/>
        </w:rPr>
        <w:t>500,00 </w:t>
      </w:r>
      <w:r>
        <w:rPr/>
        <w:t>1.9.9.9.99.2.4.99.00.00 Outras Receitas Nao</w:t>
      </w:r>
    </w:p>
    <w:p>
      <w:pPr>
        <w:pStyle w:val="BodyText"/>
        <w:spacing w:line="130" w:lineRule="exact"/>
        <w:ind w:left="209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158750</wp:posOffset>
                </wp:positionH>
                <wp:positionV relativeFrom="paragraph">
                  <wp:posOffset>35830</wp:posOffset>
                </wp:positionV>
                <wp:extent cx="7128509" cy="1459865"/>
                <wp:effectExtent l="0" t="0" r="0" b="0"/>
                <wp:wrapNone/>
                <wp:docPr id="17" name="Textbox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Textbox 17"/>
                      <wps:cNvSpPr txBox="1"/>
                      <wps:spPr>
                        <a:xfrm>
                          <a:off x="0" y="0"/>
                          <a:ext cx="7128509" cy="14598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587"/>
                              <w:gridCol w:w="2059"/>
                              <w:gridCol w:w="1471"/>
                              <w:gridCol w:w="1555"/>
                              <w:gridCol w:w="1437"/>
                            </w:tblGrid>
                            <w:tr>
                              <w:trPr>
                                <w:trHeight w:val="138" w:hRule="atLeast"/>
                              </w:trPr>
                              <w:tc>
                                <w:tcPr>
                                  <w:tcW w:w="4587" w:type="dxa"/>
                                </w:tcPr>
                                <w:p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RFB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Primarias</w:t>
                                  </w:r>
                                </w:p>
                              </w:tc>
                              <w:tc>
                                <w:tcPr>
                                  <w:tcW w:w="6522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19" w:hRule="atLeast"/>
                              </w:trPr>
                              <w:tc>
                                <w:tcPr>
                                  <w:tcW w:w="4587" w:type="dxa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1092" w:val="left" w:leader="none"/>
                                    </w:tabs>
                                    <w:spacing w:line="99" w:lineRule="exact"/>
                                    <w:ind w:right="33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189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71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500,00</w:t>
                                  </w:r>
                                </w:p>
                              </w:tc>
                              <w:tc>
                                <w:tcPr>
                                  <w:tcW w:w="1471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41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29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500,00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9" w:hRule="atLeast"/>
                              </w:trPr>
                              <w:tc>
                                <w:tcPr>
                                  <w:tcW w:w="4587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1.9.9.9.99.3.0.00.00.00 Outras Receitas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Nao</w:t>
                                  </w: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19" w:hRule="atLeast"/>
                              </w:trPr>
                              <w:tc>
                                <w:tcPr>
                                  <w:tcW w:w="4587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Arreca./Projetadas RFB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19" w:hRule="atLeast"/>
                              </w:trPr>
                              <w:tc>
                                <w:tcPr>
                                  <w:tcW w:w="4587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753" w:right="284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Financeiras</w:t>
                                  </w: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71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  <w:tc>
                                <w:tcPr>
                                  <w:tcW w:w="1471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41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29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9" w:hRule="atLeast"/>
                              </w:trPr>
                              <w:tc>
                                <w:tcPr>
                                  <w:tcW w:w="4587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1.9.9.9.99.3.1.00.00.00 Outras Nao Arreca. RFB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19" w:hRule="atLeast"/>
                              </w:trPr>
                              <w:tc>
                                <w:tcPr>
                                  <w:tcW w:w="4587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Financeiras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19" w:hRule="atLeast"/>
                              </w:trPr>
                              <w:tc>
                                <w:tcPr>
                                  <w:tcW w:w="4587" w:type="dxa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1092" w:val="left" w:leader="none"/>
                                    </w:tabs>
                                    <w:spacing w:line="99" w:lineRule="exact"/>
                                    <w:ind w:right="33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129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1501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Outros Recursos nao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Vinculado</w:t>
                                  </w: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71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  <w:tc>
                                <w:tcPr>
                                  <w:tcW w:w="1471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41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29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9" w:hRule="atLeast"/>
                              </w:trPr>
                              <w:tc>
                                <w:tcPr>
                                  <w:tcW w:w="4587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2.0.0.0.00.0.0.00.00.00 Receitas 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Capital</w:t>
                                  </w: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71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4.853.000,00</w:t>
                                  </w:r>
                                </w:p>
                              </w:tc>
                              <w:tc>
                                <w:tcPr>
                                  <w:tcW w:w="1471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41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29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426.039,31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4.426.960,69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9" w:hRule="atLeast"/>
                              </w:trPr>
                              <w:tc>
                                <w:tcPr>
                                  <w:tcW w:w="4587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2.1.0.0.00.0.0.00.00.00 Operacoes 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Credito</w:t>
                                  </w: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71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3.000.000,00</w:t>
                                  </w:r>
                                </w:p>
                              </w:tc>
                              <w:tc>
                                <w:tcPr>
                                  <w:tcW w:w="1471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41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29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3.000.000,00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9" w:hRule="atLeast"/>
                              </w:trPr>
                              <w:tc>
                                <w:tcPr>
                                  <w:tcW w:w="4587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2.1.1.0.00.0.0.00.00.00 Operacoes de Credito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19" w:hRule="atLeast"/>
                              </w:trPr>
                              <w:tc>
                                <w:tcPr>
                                  <w:tcW w:w="4587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Mercado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Interno</w:t>
                                  </w: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71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3.000.000,00</w:t>
                                  </w:r>
                                </w:p>
                              </w:tc>
                              <w:tc>
                                <w:tcPr>
                                  <w:tcW w:w="1471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41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29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3.000.000,00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9" w:hRule="atLeast"/>
                              </w:trPr>
                              <w:tc>
                                <w:tcPr>
                                  <w:tcW w:w="4587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2.1.1.9.00.0.0.00.00.00 Outras Operacoes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19" w:hRule="atLeast"/>
                              </w:trPr>
                              <w:tc>
                                <w:tcPr>
                                  <w:tcW w:w="4587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41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Credito - Mercado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Interno</w:t>
                                  </w: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71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3.000.000,00</w:t>
                                  </w:r>
                                </w:p>
                              </w:tc>
                              <w:tc>
                                <w:tcPr>
                                  <w:tcW w:w="1471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41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29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3.000.000,00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9" w:hRule="atLeast"/>
                              </w:trPr>
                              <w:tc>
                                <w:tcPr>
                                  <w:tcW w:w="4587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2.1.1.9.99.0.0.00.00.00 Outras Operacoes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19" w:hRule="atLeast"/>
                              </w:trPr>
                              <w:tc>
                                <w:tcPr>
                                  <w:tcW w:w="4587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41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Credito - Mercado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Interno</w:t>
                                  </w: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71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3.000.000,00</w:t>
                                  </w:r>
                                </w:p>
                              </w:tc>
                              <w:tc>
                                <w:tcPr>
                                  <w:tcW w:w="1471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41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29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3.000.000,00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9" w:hRule="atLeast"/>
                              </w:trPr>
                              <w:tc>
                                <w:tcPr>
                                  <w:tcW w:w="4587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2.1.1.9.99.0.1.00.00.00 Outras Operacoes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19" w:hRule="atLeast"/>
                              </w:trPr>
                              <w:tc>
                                <w:tcPr>
                                  <w:tcW w:w="4587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41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Credito - Mercado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Interno</w:t>
                                  </w: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38" w:hRule="atLeast"/>
                              </w:trPr>
                              <w:tc>
                                <w:tcPr>
                                  <w:tcW w:w="4587" w:type="dxa"/>
                                </w:tcPr>
                                <w:p>
                                  <w:pPr>
                                    <w:pStyle w:val="TableParagraph"/>
                                    <w:spacing w:line="119" w:lineRule="exact"/>
                                    <w:ind w:left="753" w:right="284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Principal</w:t>
                                  </w: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  <w:spacing w:line="240" w:lineRule="auto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.5pt;margin-top:2.821323pt;width:561.3pt;height:114.95pt;mso-position-horizontal-relative:page;mso-position-vertical-relative:paragraph;z-index:15734272" type="#_x0000_t202" id="docshape17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587"/>
                        <w:gridCol w:w="2059"/>
                        <w:gridCol w:w="1471"/>
                        <w:gridCol w:w="1555"/>
                        <w:gridCol w:w="1437"/>
                      </w:tblGrid>
                      <w:tr>
                        <w:trPr>
                          <w:trHeight w:val="138" w:hRule="atLeast"/>
                        </w:trPr>
                        <w:tc>
                          <w:tcPr>
                            <w:tcW w:w="4587" w:type="dxa"/>
                          </w:tcPr>
                          <w:p>
                            <w:pPr>
                              <w:pStyle w:val="TableParagraph"/>
                              <w:spacing w:line="11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RFB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Primarias</w:t>
                            </w:r>
                          </w:p>
                        </w:tc>
                        <w:tc>
                          <w:tcPr>
                            <w:tcW w:w="6522" w:type="dxa"/>
                            <w:gridSpan w:val="4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19" w:hRule="atLeast"/>
                        </w:trPr>
                        <w:tc>
                          <w:tcPr>
                            <w:tcW w:w="4587" w:type="dxa"/>
                          </w:tcPr>
                          <w:p>
                            <w:pPr>
                              <w:pStyle w:val="TableParagraph"/>
                              <w:tabs>
                                <w:tab w:pos="1092" w:val="left" w:leader="none"/>
                              </w:tabs>
                              <w:spacing w:line="99" w:lineRule="exact"/>
                              <w:ind w:right="33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189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</w:p>
                        </w:tc>
                        <w:tc>
                          <w:tcPr>
                            <w:tcW w:w="2059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71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500,00</w:t>
                            </w:r>
                          </w:p>
                        </w:tc>
                        <w:tc>
                          <w:tcPr>
                            <w:tcW w:w="1471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41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5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29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500,00</w:t>
                            </w:r>
                          </w:p>
                        </w:tc>
                      </w:tr>
                      <w:tr>
                        <w:trPr>
                          <w:trHeight w:val="119" w:hRule="atLeast"/>
                        </w:trPr>
                        <w:tc>
                          <w:tcPr>
                            <w:tcW w:w="4587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1.9.9.9.99.3.0.00.00.00 Outras Receitas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Nao</w:t>
                            </w:r>
                          </w:p>
                        </w:tc>
                        <w:tc>
                          <w:tcPr>
                            <w:tcW w:w="205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7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55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37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19" w:hRule="atLeast"/>
                        </w:trPr>
                        <w:tc>
                          <w:tcPr>
                            <w:tcW w:w="4587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Arreca./Projetadas RFB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205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7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55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37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19" w:hRule="atLeast"/>
                        </w:trPr>
                        <w:tc>
                          <w:tcPr>
                            <w:tcW w:w="4587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753" w:right="284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Financeiras</w:t>
                            </w:r>
                          </w:p>
                        </w:tc>
                        <w:tc>
                          <w:tcPr>
                            <w:tcW w:w="2059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71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  <w:tc>
                          <w:tcPr>
                            <w:tcW w:w="1471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41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5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29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</w:tr>
                      <w:tr>
                        <w:trPr>
                          <w:trHeight w:val="119" w:hRule="atLeast"/>
                        </w:trPr>
                        <w:tc>
                          <w:tcPr>
                            <w:tcW w:w="4587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1.9.9.9.99.3.1.00.00.00 Outras Nao Arreca. RFB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205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7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55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37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19" w:hRule="atLeast"/>
                        </w:trPr>
                        <w:tc>
                          <w:tcPr>
                            <w:tcW w:w="4587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Financeiras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  <w:tc>
                          <w:tcPr>
                            <w:tcW w:w="205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7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55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37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19" w:hRule="atLeast"/>
                        </w:trPr>
                        <w:tc>
                          <w:tcPr>
                            <w:tcW w:w="4587" w:type="dxa"/>
                          </w:tcPr>
                          <w:p>
                            <w:pPr>
                              <w:pStyle w:val="TableParagraph"/>
                              <w:tabs>
                                <w:tab w:pos="1092" w:val="left" w:leader="none"/>
                              </w:tabs>
                              <w:spacing w:line="99" w:lineRule="exact"/>
                              <w:ind w:right="33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129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1501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Outros Recursos nao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Vinculado</w:t>
                            </w:r>
                          </w:p>
                        </w:tc>
                        <w:tc>
                          <w:tcPr>
                            <w:tcW w:w="2059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71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  <w:tc>
                          <w:tcPr>
                            <w:tcW w:w="1471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41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5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29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</w:tr>
                      <w:tr>
                        <w:trPr>
                          <w:trHeight w:val="119" w:hRule="atLeast"/>
                        </w:trPr>
                        <w:tc>
                          <w:tcPr>
                            <w:tcW w:w="4587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2.0.0.0.00.0.0.00.00.00 Receitas 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Capital</w:t>
                            </w:r>
                          </w:p>
                        </w:tc>
                        <w:tc>
                          <w:tcPr>
                            <w:tcW w:w="2059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71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4.853.000,00</w:t>
                            </w:r>
                          </w:p>
                        </w:tc>
                        <w:tc>
                          <w:tcPr>
                            <w:tcW w:w="1471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41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5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29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426.039,31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4.426.960,69</w:t>
                            </w:r>
                          </w:p>
                        </w:tc>
                      </w:tr>
                      <w:tr>
                        <w:trPr>
                          <w:trHeight w:val="119" w:hRule="atLeast"/>
                        </w:trPr>
                        <w:tc>
                          <w:tcPr>
                            <w:tcW w:w="4587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2.1.0.0.00.0.0.00.00.00 Operacoes 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Credito</w:t>
                            </w:r>
                          </w:p>
                        </w:tc>
                        <w:tc>
                          <w:tcPr>
                            <w:tcW w:w="2059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71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3.000.000,00</w:t>
                            </w:r>
                          </w:p>
                        </w:tc>
                        <w:tc>
                          <w:tcPr>
                            <w:tcW w:w="1471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41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5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29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3.000.000,00</w:t>
                            </w:r>
                          </w:p>
                        </w:tc>
                      </w:tr>
                      <w:tr>
                        <w:trPr>
                          <w:trHeight w:val="119" w:hRule="atLeast"/>
                        </w:trPr>
                        <w:tc>
                          <w:tcPr>
                            <w:tcW w:w="4587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2.1.1.0.00.0.0.00.00.00 Operacoes de Credito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205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7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55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37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19" w:hRule="atLeast"/>
                        </w:trPr>
                        <w:tc>
                          <w:tcPr>
                            <w:tcW w:w="4587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Mercado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Interno</w:t>
                            </w:r>
                          </w:p>
                        </w:tc>
                        <w:tc>
                          <w:tcPr>
                            <w:tcW w:w="2059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71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3.000.000,00</w:t>
                            </w:r>
                          </w:p>
                        </w:tc>
                        <w:tc>
                          <w:tcPr>
                            <w:tcW w:w="1471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41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5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29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3.000.000,00</w:t>
                            </w:r>
                          </w:p>
                        </w:tc>
                      </w:tr>
                      <w:tr>
                        <w:trPr>
                          <w:trHeight w:val="119" w:hRule="atLeast"/>
                        </w:trPr>
                        <w:tc>
                          <w:tcPr>
                            <w:tcW w:w="4587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2.1.1.9.00.0.0.00.00.00 Outras Operacoes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</w:tc>
                        <w:tc>
                          <w:tcPr>
                            <w:tcW w:w="205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7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55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37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19" w:hRule="atLeast"/>
                        </w:trPr>
                        <w:tc>
                          <w:tcPr>
                            <w:tcW w:w="4587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41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Credito - Mercado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Interno</w:t>
                            </w:r>
                          </w:p>
                        </w:tc>
                        <w:tc>
                          <w:tcPr>
                            <w:tcW w:w="2059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71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3.000.000,00</w:t>
                            </w:r>
                          </w:p>
                        </w:tc>
                        <w:tc>
                          <w:tcPr>
                            <w:tcW w:w="1471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41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5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29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3.000.000,00</w:t>
                            </w:r>
                          </w:p>
                        </w:tc>
                      </w:tr>
                      <w:tr>
                        <w:trPr>
                          <w:trHeight w:val="119" w:hRule="atLeast"/>
                        </w:trPr>
                        <w:tc>
                          <w:tcPr>
                            <w:tcW w:w="4587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2.1.1.9.99.0.0.00.00.00 Outras Operacoes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</w:tc>
                        <w:tc>
                          <w:tcPr>
                            <w:tcW w:w="205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7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55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37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19" w:hRule="atLeast"/>
                        </w:trPr>
                        <w:tc>
                          <w:tcPr>
                            <w:tcW w:w="4587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41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Credito - Mercado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Interno</w:t>
                            </w:r>
                          </w:p>
                        </w:tc>
                        <w:tc>
                          <w:tcPr>
                            <w:tcW w:w="2059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71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3.000.000,00</w:t>
                            </w:r>
                          </w:p>
                        </w:tc>
                        <w:tc>
                          <w:tcPr>
                            <w:tcW w:w="1471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41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5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29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3.000.000,00</w:t>
                            </w:r>
                          </w:p>
                        </w:tc>
                      </w:tr>
                      <w:tr>
                        <w:trPr>
                          <w:trHeight w:val="119" w:hRule="atLeast"/>
                        </w:trPr>
                        <w:tc>
                          <w:tcPr>
                            <w:tcW w:w="4587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2.1.1.9.99.0.1.00.00.00 Outras Operacoes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</w:tc>
                        <w:tc>
                          <w:tcPr>
                            <w:tcW w:w="205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7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55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37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19" w:hRule="atLeast"/>
                        </w:trPr>
                        <w:tc>
                          <w:tcPr>
                            <w:tcW w:w="4587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41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Credito - Mercado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Interno</w:t>
                            </w:r>
                          </w:p>
                        </w:tc>
                        <w:tc>
                          <w:tcPr>
                            <w:tcW w:w="205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7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55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37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38" w:hRule="atLeast"/>
                        </w:trPr>
                        <w:tc>
                          <w:tcPr>
                            <w:tcW w:w="4587" w:type="dxa"/>
                          </w:tcPr>
                          <w:p>
                            <w:pPr>
                              <w:pStyle w:val="TableParagraph"/>
                              <w:spacing w:line="119" w:lineRule="exact"/>
                              <w:ind w:left="753" w:right="284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Principal</w:t>
                            </w:r>
                          </w:p>
                        </w:tc>
                        <w:tc>
                          <w:tcPr>
                            <w:tcW w:w="205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7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555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7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  <w:spacing w:line="240" w:lineRule="auto"/>
                        <w:ind w:left="0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w:t>Arreca./Projetadas </w:t>
      </w:r>
      <w:r>
        <w:rPr>
          <w:spacing w:val="-4"/>
        </w:rPr>
        <w:t>pela</w:t>
      </w:r>
    </w:p>
    <w:p>
      <w:pPr>
        <w:pStyle w:val="BodyText"/>
        <w:spacing w:line="240" w:lineRule="auto"/>
        <w:ind w:left="0"/>
      </w:pPr>
    </w:p>
    <w:p>
      <w:pPr>
        <w:pStyle w:val="BodyText"/>
        <w:spacing w:line="240" w:lineRule="auto"/>
        <w:ind w:left="0"/>
      </w:pPr>
    </w:p>
    <w:p>
      <w:pPr>
        <w:pStyle w:val="BodyText"/>
        <w:spacing w:line="240" w:lineRule="auto"/>
        <w:ind w:left="0"/>
      </w:pPr>
    </w:p>
    <w:p>
      <w:pPr>
        <w:pStyle w:val="BodyText"/>
        <w:spacing w:line="240" w:lineRule="auto"/>
        <w:ind w:left="0"/>
      </w:pPr>
    </w:p>
    <w:p>
      <w:pPr>
        <w:pStyle w:val="BodyText"/>
        <w:spacing w:line="240" w:lineRule="auto"/>
        <w:ind w:left="0"/>
      </w:pPr>
    </w:p>
    <w:p>
      <w:pPr>
        <w:pStyle w:val="BodyText"/>
        <w:spacing w:line="240" w:lineRule="auto"/>
        <w:ind w:left="0"/>
      </w:pPr>
    </w:p>
    <w:p>
      <w:pPr>
        <w:pStyle w:val="BodyText"/>
        <w:spacing w:line="240" w:lineRule="auto"/>
        <w:ind w:left="0"/>
      </w:pPr>
    </w:p>
    <w:p>
      <w:pPr>
        <w:pStyle w:val="BodyText"/>
        <w:spacing w:line="240" w:lineRule="auto"/>
        <w:ind w:left="0"/>
      </w:pPr>
    </w:p>
    <w:p>
      <w:pPr>
        <w:pStyle w:val="BodyText"/>
        <w:spacing w:line="240" w:lineRule="auto"/>
        <w:ind w:left="0"/>
      </w:pPr>
    </w:p>
    <w:p>
      <w:pPr>
        <w:pStyle w:val="BodyText"/>
        <w:spacing w:line="240" w:lineRule="auto"/>
        <w:ind w:left="0"/>
      </w:pPr>
    </w:p>
    <w:p>
      <w:pPr>
        <w:pStyle w:val="BodyText"/>
        <w:spacing w:line="240" w:lineRule="auto"/>
        <w:ind w:left="0"/>
      </w:pPr>
    </w:p>
    <w:p>
      <w:pPr>
        <w:pStyle w:val="BodyText"/>
        <w:spacing w:line="240" w:lineRule="auto"/>
        <w:ind w:left="0"/>
      </w:pPr>
    </w:p>
    <w:p>
      <w:pPr>
        <w:pStyle w:val="BodyText"/>
        <w:spacing w:line="240" w:lineRule="auto" w:before="129"/>
        <w:ind w:left="0"/>
      </w:pPr>
    </w:p>
    <w:p>
      <w:pPr>
        <w:pStyle w:val="BodyText"/>
        <w:tabs>
          <w:tab w:pos="1337" w:val="left" w:leader="none"/>
          <w:tab w:pos="4949" w:val="left" w:leader="none"/>
          <w:tab w:pos="7386" w:val="left" w:leader="none"/>
          <w:tab w:pos="9066" w:val="left" w:leader="none"/>
          <w:tab w:pos="9990" w:val="left" w:leader="none"/>
        </w:tabs>
        <w:spacing w:line="139" w:lineRule="exact"/>
        <w:ind w:left="245"/>
      </w:pPr>
      <w:r>
        <w:rPr/>
        <w:t>223 </w:t>
      </w:r>
      <w:r>
        <w:rPr>
          <w:spacing w:val="-2"/>
        </w:rPr>
        <w:t>Fonte:</w:t>
      </w:r>
      <w:r>
        <w:rPr/>
        <w:tab/>
        <w:t>1754</w:t>
      </w:r>
      <w:r>
        <w:rPr>
          <w:spacing w:val="42"/>
          <w:w w:val="150"/>
        </w:rPr>
        <w:t> </w:t>
      </w:r>
      <w:r>
        <w:rPr/>
        <w:t>Recursos de Operacoes de </w:t>
      </w:r>
      <w:r>
        <w:rPr>
          <w:spacing w:val="-4"/>
        </w:rPr>
        <w:t>Cred</w:t>
      </w:r>
      <w:r>
        <w:rPr/>
        <w:tab/>
      </w:r>
      <w:r>
        <w:rPr>
          <w:spacing w:val="-2"/>
        </w:rPr>
        <w:t>3.000.000,00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4"/>
        </w:rPr>
        <w:t>0,00</w:t>
      </w:r>
      <w:r>
        <w:rPr/>
        <w:tab/>
        <w:t>-</w:t>
      </w:r>
      <w:r>
        <w:rPr>
          <w:spacing w:val="-2"/>
        </w:rPr>
        <w:t>3.000.000,00</w:t>
      </w:r>
    </w:p>
    <w:p>
      <w:pPr>
        <w:pStyle w:val="BodyText"/>
        <w:tabs>
          <w:tab w:pos="5117" w:val="left" w:leader="none"/>
          <w:tab w:pos="7386" w:val="left" w:leader="none"/>
          <w:tab w:pos="8562" w:val="left" w:leader="none"/>
          <w:tab w:pos="10242" w:val="left" w:leader="none"/>
        </w:tabs>
      </w:pPr>
      <w:r>
        <w:rPr/>
        <w:t>2.2.0.0.00.0.0.00.00.00 Alienacao de </w:t>
      </w:r>
      <w:r>
        <w:rPr>
          <w:spacing w:val="-4"/>
        </w:rPr>
        <w:t>Bens</w:t>
      </w:r>
      <w:r>
        <w:rPr/>
        <w:tab/>
      </w:r>
      <w:r>
        <w:rPr>
          <w:spacing w:val="-2"/>
        </w:rPr>
        <w:t>200.000,00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2"/>
        </w:rPr>
        <w:t>400.800,00</w:t>
      </w:r>
      <w:r>
        <w:rPr/>
        <w:tab/>
      </w:r>
      <w:r>
        <w:rPr>
          <w:spacing w:val="-2"/>
        </w:rPr>
        <w:t>200.800,00</w:t>
      </w:r>
    </w:p>
    <w:p>
      <w:pPr>
        <w:pStyle w:val="BodyText"/>
        <w:tabs>
          <w:tab w:pos="5117" w:val="left" w:leader="none"/>
          <w:tab w:pos="7386" w:val="left" w:leader="none"/>
          <w:tab w:pos="8562" w:val="left" w:leader="none"/>
          <w:tab w:pos="10242" w:val="left" w:leader="none"/>
        </w:tabs>
      </w:pPr>
      <w:r>
        <w:rPr/>
        <w:t>2.2.1.0.00.0.0.00.00.00 Alienacao de Bens </w:t>
      </w:r>
      <w:r>
        <w:rPr>
          <w:spacing w:val="-2"/>
        </w:rPr>
        <w:t>Moveis</w:t>
      </w:r>
      <w:r>
        <w:rPr/>
        <w:tab/>
      </w:r>
      <w:r>
        <w:rPr>
          <w:spacing w:val="-2"/>
        </w:rPr>
        <w:t>200.000,00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2"/>
        </w:rPr>
        <w:t>400.800,00</w:t>
      </w:r>
      <w:r>
        <w:rPr/>
        <w:tab/>
      </w:r>
      <w:r>
        <w:rPr>
          <w:spacing w:val="-2"/>
        </w:rPr>
        <w:t>200.800,00</w:t>
      </w:r>
    </w:p>
    <w:p>
      <w:pPr>
        <w:pStyle w:val="BodyText"/>
      </w:pPr>
      <w:r>
        <w:rPr/>
        <w:t>2.2.1.3.00.0.0.00.00.00 Alienacao de Bens </w:t>
      </w:r>
      <w:r>
        <w:rPr>
          <w:spacing w:val="-2"/>
        </w:rPr>
        <w:t>Moveis</w:t>
      </w:r>
    </w:p>
    <w:p>
      <w:pPr>
        <w:pStyle w:val="BodyText"/>
        <w:tabs>
          <w:tab w:pos="5117" w:val="left" w:leader="none"/>
          <w:tab w:pos="7386" w:val="left" w:leader="none"/>
          <w:tab w:pos="8562" w:val="left" w:leader="none"/>
          <w:tab w:pos="10242" w:val="left" w:leader="none"/>
        </w:tabs>
        <w:ind w:left="2093"/>
      </w:pPr>
      <w:r>
        <w:rPr/>
        <w:t>e </w:t>
      </w:r>
      <w:r>
        <w:rPr>
          <w:spacing w:val="-2"/>
        </w:rPr>
        <w:t>Semoventes</w:t>
      </w:r>
      <w:r>
        <w:rPr/>
        <w:tab/>
      </w:r>
      <w:r>
        <w:rPr>
          <w:spacing w:val="-2"/>
        </w:rPr>
        <w:t>200.000,00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2"/>
        </w:rPr>
        <w:t>400.800,00</w:t>
      </w:r>
      <w:r>
        <w:rPr/>
        <w:tab/>
      </w:r>
      <w:r>
        <w:rPr>
          <w:spacing w:val="-2"/>
        </w:rPr>
        <w:t>200.800,00</w:t>
      </w:r>
    </w:p>
    <w:p>
      <w:pPr>
        <w:pStyle w:val="BodyText"/>
      </w:pPr>
      <w:r>
        <w:rPr/>
        <w:t>2.2.1.3.01.0.0.00.00.00 Alienacao de Bens </w:t>
      </w:r>
      <w:r>
        <w:rPr>
          <w:spacing w:val="-2"/>
        </w:rPr>
        <w:t>Moveis</w:t>
      </w:r>
    </w:p>
    <w:p>
      <w:pPr>
        <w:pStyle w:val="BodyText"/>
        <w:tabs>
          <w:tab w:pos="5117" w:val="left" w:leader="none"/>
          <w:tab w:pos="7386" w:val="left" w:leader="none"/>
          <w:tab w:pos="8562" w:val="left" w:leader="none"/>
          <w:tab w:pos="10242" w:val="left" w:leader="none"/>
        </w:tabs>
        <w:ind w:left="2093"/>
      </w:pPr>
      <w:r>
        <w:rPr/>
        <w:t>e </w:t>
      </w:r>
      <w:r>
        <w:rPr>
          <w:spacing w:val="-2"/>
        </w:rPr>
        <w:t>Semoventes</w:t>
      </w:r>
      <w:r>
        <w:rPr/>
        <w:tab/>
      </w:r>
      <w:r>
        <w:rPr>
          <w:spacing w:val="-2"/>
        </w:rPr>
        <w:t>200.000,00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2"/>
        </w:rPr>
        <w:t>400.800,00</w:t>
      </w:r>
      <w:r>
        <w:rPr/>
        <w:tab/>
      </w:r>
      <w:r>
        <w:rPr>
          <w:spacing w:val="-2"/>
        </w:rPr>
        <w:t>200.800,00</w:t>
      </w:r>
    </w:p>
    <w:p>
      <w:pPr>
        <w:pStyle w:val="BodyText"/>
      </w:pPr>
      <w:r>
        <w:rPr/>
        <w:t>2.2.1.3.01.0.1.00.00.00 Alienacao de Bens </w:t>
      </w:r>
      <w:r>
        <w:rPr>
          <w:spacing w:val="-2"/>
        </w:rPr>
        <w:t>Moveis</w:t>
      </w:r>
    </w:p>
    <w:p>
      <w:pPr>
        <w:pStyle w:val="BodyText"/>
        <w:tabs>
          <w:tab w:pos="5117" w:val="left" w:leader="none"/>
          <w:tab w:pos="7386" w:val="left" w:leader="none"/>
          <w:tab w:pos="8562" w:val="left" w:leader="none"/>
          <w:tab w:pos="10242" w:val="left" w:leader="none"/>
        </w:tabs>
        <w:spacing w:line="180" w:lineRule="auto" w:before="9"/>
        <w:ind w:right="107" w:firstLine="2016"/>
      </w:pPr>
      <w:r>
        <w:rPr/>
        <w:t>e Semoventes - Principal</w:t>
        <w:tab/>
      </w:r>
      <w:r>
        <w:rPr>
          <w:spacing w:val="-2"/>
        </w:rPr>
        <w:t>200.000,00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2"/>
        </w:rPr>
        <w:t>400.800,00</w:t>
      </w:r>
      <w:r>
        <w:rPr/>
        <w:tab/>
      </w:r>
      <w:r>
        <w:rPr>
          <w:spacing w:val="-2"/>
        </w:rPr>
        <w:t>200.800,00 </w:t>
      </w:r>
      <w:r>
        <w:rPr/>
        <w:t>2.2.1.3.01.0.1.02.00.00 Alienacao de Bens Moveis</w:t>
      </w:r>
    </w:p>
    <w:p>
      <w:pPr>
        <w:pStyle w:val="BodyText"/>
        <w:tabs>
          <w:tab w:pos="5117" w:val="left" w:leader="none"/>
          <w:tab w:pos="7386" w:val="left" w:leader="none"/>
          <w:tab w:pos="8562" w:val="left" w:leader="none"/>
          <w:tab w:pos="10242" w:val="left" w:leader="none"/>
        </w:tabs>
        <w:spacing w:line="110" w:lineRule="exact"/>
        <w:ind w:left="2093"/>
      </w:pPr>
      <w:r>
        <w:rPr/>
        <w:t>e Semoventes - Exceto </w:t>
      </w:r>
      <w:r>
        <w:rPr>
          <w:spacing w:val="-4"/>
        </w:rPr>
        <w:t>RPPS</w:t>
      </w:r>
      <w:r>
        <w:rPr/>
        <w:tab/>
      </w:r>
      <w:r>
        <w:rPr>
          <w:spacing w:val="-2"/>
        </w:rPr>
        <w:t>200.000,00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2"/>
        </w:rPr>
        <w:t>400.800,00</w:t>
      </w:r>
      <w:r>
        <w:rPr/>
        <w:tab/>
      </w:r>
      <w:r>
        <w:rPr>
          <w:spacing w:val="-2"/>
        </w:rPr>
        <w:t>200.800,00</w:t>
      </w:r>
    </w:p>
    <w:p>
      <w:pPr>
        <w:pStyle w:val="BodyText"/>
      </w:pPr>
      <w:r>
        <w:rPr/>
        <w:t>2.2.1.3.01.0.1.02.01.00 Alienacao de Bens - </w:t>
      </w:r>
      <w:r>
        <w:rPr>
          <w:spacing w:val="-5"/>
        </w:rPr>
        <w:t>Nao</w:t>
      </w:r>
    </w:p>
    <w:p>
      <w:pPr>
        <w:pStyle w:val="BodyText"/>
        <w:spacing w:line="139" w:lineRule="exact"/>
        <w:ind w:left="209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158750</wp:posOffset>
                </wp:positionH>
                <wp:positionV relativeFrom="paragraph">
                  <wp:posOffset>63682</wp:posOffset>
                </wp:positionV>
                <wp:extent cx="7128509" cy="1308735"/>
                <wp:effectExtent l="0" t="0" r="0" b="0"/>
                <wp:wrapNone/>
                <wp:docPr id="18" name="Textbox 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" name="Textbox 18"/>
                      <wps:cNvSpPr txBox="1"/>
                      <wps:spPr>
                        <a:xfrm>
                          <a:off x="0" y="0"/>
                          <a:ext cx="7128509" cy="13087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4587"/>
                              <w:gridCol w:w="2059"/>
                              <w:gridCol w:w="1471"/>
                              <w:gridCol w:w="1555"/>
                              <w:gridCol w:w="1437"/>
                            </w:tblGrid>
                            <w:tr>
                              <w:trPr>
                                <w:trHeight w:val="138" w:hRule="atLeast"/>
                              </w:trPr>
                              <w:tc>
                                <w:tcPr>
                                  <w:tcW w:w="4587" w:type="dxa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1092" w:val="left" w:leader="none"/>
                                    </w:tabs>
                                    <w:spacing w:line="119" w:lineRule="exact"/>
                                    <w:ind w:right="33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130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1755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Recursos de Alienacao de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Bens</w:t>
                                  </w: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>
                                  <w:pPr>
                                    <w:pStyle w:val="TableParagraph"/>
                                    <w:spacing w:line="119" w:lineRule="exact"/>
                                    <w:ind w:right="71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100.000,00</w:t>
                                  </w:r>
                                </w:p>
                              </w:tc>
                              <w:tc>
                                <w:tcPr>
                                  <w:tcW w:w="1471" w:type="dxa"/>
                                </w:tcPr>
                                <w:p>
                                  <w:pPr>
                                    <w:pStyle w:val="TableParagraph"/>
                                    <w:spacing w:line="119" w:lineRule="exact"/>
                                    <w:ind w:right="41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</w:tcPr>
                                <w:p>
                                  <w:pPr>
                                    <w:pStyle w:val="TableParagraph"/>
                                    <w:spacing w:line="119" w:lineRule="exact"/>
                                    <w:ind w:right="29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254.493,75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>
                                  <w:pPr>
                                    <w:pStyle w:val="TableParagraph"/>
                                    <w:spacing w:line="11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154.493,75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9" w:hRule="atLeast"/>
                              </w:trPr>
                              <w:tc>
                                <w:tcPr>
                                  <w:tcW w:w="4587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2.2.1.3.01.0.1.02.02.00 Alienacao de Bens -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MDE</w:t>
                                  </w: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19" w:hRule="atLeast"/>
                              </w:trPr>
                              <w:tc>
                                <w:tcPr>
                                  <w:tcW w:w="4587" w:type="dxa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1092" w:val="left" w:leader="none"/>
                                    </w:tabs>
                                    <w:spacing w:line="99" w:lineRule="exact"/>
                                    <w:ind w:right="33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131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1755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Recursos de Alienacao de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Bens</w:t>
                                  </w: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71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50.000,00</w:t>
                                  </w:r>
                                </w:p>
                              </w:tc>
                              <w:tc>
                                <w:tcPr>
                                  <w:tcW w:w="1471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41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29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91.790,00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41.790,00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9" w:hRule="atLeast"/>
                              </w:trPr>
                              <w:tc>
                                <w:tcPr>
                                  <w:tcW w:w="4587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2.2.1.3.01.0.1.02.03.00 Alienacao de Bens -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ASPS</w:t>
                                  </w: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19" w:hRule="atLeast"/>
                              </w:trPr>
                              <w:tc>
                                <w:tcPr>
                                  <w:tcW w:w="4587" w:type="dxa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1092" w:val="left" w:leader="none"/>
                                    </w:tabs>
                                    <w:spacing w:line="99" w:lineRule="exact"/>
                                    <w:ind w:right="33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132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Fonte: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  <w:t>1755</w:t>
                                  </w:r>
                                  <w:r>
                                    <w:rPr>
                                      <w:spacing w:val="42"/>
                                      <w:w w:val="150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Recursos de Alienacao de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Bens</w:t>
                                  </w: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71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50.000,00</w:t>
                                  </w:r>
                                </w:p>
                              </w:tc>
                              <w:tc>
                                <w:tcPr>
                                  <w:tcW w:w="1471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41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29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54.516,25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4.516,25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9" w:hRule="atLeast"/>
                              </w:trPr>
                              <w:tc>
                                <w:tcPr>
                                  <w:tcW w:w="4587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2.4.0.0.00.0.0.00.00.00 Transferencias 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Capital</w:t>
                                  </w: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71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1.653.000,00</w:t>
                                  </w:r>
                                </w:p>
                              </w:tc>
                              <w:tc>
                                <w:tcPr>
                                  <w:tcW w:w="1471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41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29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25.239,31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1.627.760,69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9" w:hRule="atLeast"/>
                              </w:trPr>
                              <w:tc>
                                <w:tcPr>
                                  <w:tcW w:w="4587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2.4.1.0.00.0.0.00.00.00 Transferencias da Uniao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19" w:hRule="atLeast"/>
                              </w:trPr>
                              <w:tc>
                                <w:tcPr>
                                  <w:tcW w:w="4587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de suas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Entidades</w:t>
                                  </w: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71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900.000,00</w:t>
                                  </w:r>
                                </w:p>
                              </w:tc>
                              <w:tc>
                                <w:tcPr>
                                  <w:tcW w:w="1471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41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29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25.239,31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874.760,69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9" w:hRule="atLeast"/>
                              </w:trPr>
                              <w:tc>
                                <w:tcPr>
                                  <w:tcW w:w="4587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2.4.1.1.00.0.0.00.00.00 Transferencias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de</w:t>
                                  </w: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19" w:hRule="atLeast"/>
                              </w:trPr>
                              <w:tc>
                                <w:tcPr>
                                  <w:tcW w:w="4587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Recursos do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SUS</w:t>
                                  </w: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71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700.000,00</w:t>
                                  </w:r>
                                </w:p>
                              </w:tc>
                              <w:tc>
                                <w:tcPr>
                                  <w:tcW w:w="1471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41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29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25.239,31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674.760,69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9" w:hRule="atLeast"/>
                              </w:trPr>
                              <w:tc>
                                <w:tcPr>
                                  <w:tcW w:w="4587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2.4.1.1.50.0.0.00.00.00 Transfe. Recursos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SUS</w:t>
                                  </w: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19" w:hRule="atLeast"/>
                              </w:trPr>
                              <w:tc>
                                <w:tcPr>
                                  <w:tcW w:w="4587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Fundo a Fundo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Bloco</w:t>
                                  </w: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19" w:hRule="atLeast"/>
                              </w:trPr>
                              <w:tc>
                                <w:tcPr>
                                  <w:tcW w:w="4587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Manutencao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ASPS</w:t>
                                  </w: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71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350.000,00</w:t>
                                  </w:r>
                                </w:p>
                              </w:tc>
                              <w:tc>
                                <w:tcPr>
                                  <w:tcW w:w="1471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41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29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350.000,00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9" w:hRule="atLeast"/>
                              </w:trPr>
                              <w:tc>
                                <w:tcPr>
                                  <w:tcW w:w="4587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2.4.1.1.50.1.0.00.00.00 Transfe. Bloco Manu.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ASPS</w:t>
                                  </w: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19" w:hRule="atLeast"/>
                              </w:trPr>
                              <w:tc>
                                <w:tcPr>
                                  <w:tcW w:w="4587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 Atencao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Primaria</w:t>
                                  </w: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713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250.000,00</w:t>
                                  </w:r>
                                </w:p>
                              </w:tc>
                              <w:tc>
                                <w:tcPr>
                                  <w:tcW w:w="1471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41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29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51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250.000,00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9" w:hRule="atLeast"/>
                              </w:trPr>
                              <w:tc>
                                <w:tcPr>
                                  <w:tcW w:w="4587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2.4.1.1.50.1.1.00.00.00 Transfe. Bloco Manu.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ASPS</w:t>
                                  </w: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38" w:hRule="atLeast"/>
                              </w:trPr>
                              <w:tc>
                                <w:tcPr>
                                  <w:tcW w:w="4587" w:type="dxa"/>
                                </w:tcPr>
                                <w:p>
                                  <w:pPr>
                                    <w:pStyle w:val="TableParagraph"/>
                                    <w:spacing w:line="119" w:lineRule="exact"/>
                                    <w:ind w:left="206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Atencao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Primaria</w:t>
                                  </w:r>
                                </w:p>
                              </w:tc>
                              <w:tc>
                                <w:tcPr>
                                  <w:tcW w:w="2059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  <w:spacing w:line="240" w:lineRule="auto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.5pt;margin-top:5.01438pt;width:561.3pt;height:103.05pt;mso-position-horizontal-relative:page;mso-position-vertical-relative:paragraph;z-index:15733760" type="#_x0000_t202" id="docshape18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4587"/>
                        <w:gridCol w:w="2059"/>
                        <w:gridCol w:w="1471"/>
                        <w:gridCol w:w="1555"/>
                        <w:gridCol w:w="1437"/>
                      </w:tblGrid>
                      <w:tr>
                        <w:trPr>
                          <w:trHeight w:val="138" w:hRule="atLeast"/>
                        </w:trPr>
                        <w:tc>
                          <w:tcPr>
                            <w:tcW w:w="4587" w:type="dxa"/>
                          </w:tcPr>
                          <w:p>
                            <w:pPr>
                              <w:pStyle w:val="TableParagraph"/>
                              <w:tabs>
                                <w:tab w:pos="1092" w:val="left" w:leader="none"/>
                              </w:tabs>
                              <w:spacing w:line="119" w:lineRule="exact"/>
                              <w:ind w:right="33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130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1755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Recursos de Alienacao de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Bens</w:t>
                            </w:r>
                          </w:p>
                        </w:tc>
                        <w:tc>
                          <w:tcPr>
                            <w:tcW w:w="2059" w:type="dxa"/>
                          </w:tcPr>
                          <w:p>
                            <w:pPr>
                              <w:pStyle w:val="TableParagraph"/>
                              <w:spacing w:line="119" w:lineRule="exact"/>
                              <w:ind w:right="71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100.000,00</w:t>
                            </w:r>
                          </w:p>
                        </w:tc>
                        <w:tc>
                          <w:tcPr>
                            <w:tcW w:w="1471" w:type="dxa"/>
                          </w:tcPr>
                          <w:p>
                            <w:pPr>
                              <w:pStyle w:val="TableParagraph"/>
                              <w:spacing w:line="119" w:lineRule="exact"/>
                              <w:ind w:right="41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5" w:type="dxa"/>
                          </w:tcPr>
                          <w:p>
                            <w:pPr>
                              <w:pStyle w:val="TableParagraph"/>
                              <w:spacing w:line="119" w:lineRule="exact"/>
                              <w:ind w:right="29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254.493,75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>
                            <w:pPr>
                              <w:pStyle w:val="TableParagraph"/>
                              <w:spacing w:line="11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154.493,75</w:t>
                            </w:r>
                          </w:p>
                        </w:tc>
                      </w:tr>
                      <w:tr>
                        <w:trPr>
                          <w:trHeight w:val="119" w:hRule="atLeast"/>
                        </w:trPr>
                        <w:tc>
                          <w:tcPr>
                            <w:tcW w:w="4587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2.2.1.3.01.0.1.02.02.00 Alienacao de Bens -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MDE</w:t>
                            </w:r>
                          </w:p>
                        </w:tc>
                        <w:tc>
                          <w:tcPr>
                            <w:tcW w:w="205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7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55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37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19" w:hRule="atLeast"/>
                        </w:trPr>
                        <w:tc>
                          <w:tcPr>
                            <w:tcW w:w="4587" w:type="dxa"/>
                          </w:tcPr>
                          <w:p>
                            <w:pPr>
                              <w:pStyle w:val="TableParagraph"/>
                              <w:tabs>
                                <w:tab w:pos="1092" w:val="left" w:leader="none"/>
                              </w:tabs>
                              <w:spacing w:line="99" w:lineRule="exact"/>
                              <w:ind w:right="33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131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1755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Recursos de Alienacao de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Bens</w:t>
                            </w:r>
                          </w:p>
                        </w:tc>
                        <w:tc>
                          <w:tcPr>
                            <w:tcW w:w="2059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71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50.000,00</w:t>
                            </w:r>
                          </w:p>
                        </w:tc>
                        <w:tc>
                          <w:tcPr>
                            <w:tcW w:w="1471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41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5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29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91.790,00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41.790,00</w:t>
                            </w:r>
                          </w:p>
                        </w:tc>
                      </w:tr>
                      <w:tr>
                        <w:trPr>
                          <w:trHeight w:val="119" w:hRule="atLeast"/>
                        </w:trPr>
                        <w:tc>
                          <w:tcPr>
                            <w:tcW w:w="4587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2.2.1.3.01.0.1.02.03.00 Alienacao de Bens -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ASPS</w:t>
                            </w:r>
                          </w:p>
                        </w:tc>
                        <w:tc>
                          <w:tcPr>
                            <w:tcW w:w="205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7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55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37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19" w:hRule="atLeast"/>
                        </w:trPr>
                        <w:tc>
                          <w:tcPr>
                            <w:tcW w:w="4587" w:type="dxa"/>
                          </w:tcPr>
                          <w:p>
                            <w:pPr>
                              <w:pStyle w:val="TableParagraph"/>
                              <w:tabs>
                                <w:tab w:pos="1092" w:val="left" w:leader="none"/>
                              </w:tabs>
                              <w:spacing w:line="99" w:lineRule="exact"/>
                              <w:ind w:right="33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132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Fonte:</w:t>
                            </w:r>
                            <w:r>
                              <w:rPr>
                                <w:sz w:val="14"/>
                              </w:rPr>
                              <w:tab/>
                              <w:t>1755</w:t>
                            </w:r>
                            <w:r>
                              <w:rPr>
                                <w:spacing w:val="42"/>
                                <w:w w:val="150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Recursos de Alienacao de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Bens</w:t>
                            </w:r>
                          </w:p>
                        </w:tc>
                        <w:tc>
                          <w:tcPr>
                            <w:tcW w:w="2059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71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50.000,00</w:t>
                            </w:r>
                          </w:p>
                        </w:tc>
                        <w:tc>
                          <w:tcPr>
                            <w:tcW w:w="1471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41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5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29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54.516,25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4.516,25</w:t>
                            </w:r>
                          </w:p>
                        </w:tc>
                      </w:tr>
                      <w:tr>
                        <w:trPr>
                          <w:trHeight w:val="119" w:hRule="atLeast"/>
                        </w:trPr>
                        <w:tc>
                          <w:tcPr>
                            <w:tcW w:w="4587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2.4.0.0.00.0.0.00.00.00 Transferencias 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Capital</w:t>
                            </w:r>
                          </w:p>
                        </w:tc>
                        <w:tc>
                          <w:tcPr>
                            <w:tcW w:w="2059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71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1.653.000,00</w:t>
                            </w:r>
                          </w:p>
                        </w:tc>
                        <w:tc>
                          <w:tcPr>
                            <w:tcW w:w="1471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41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5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29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25.239,31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1.627.760,69</w:t>
                            </w:r>
                          </w:p>
                        </w:tc>
                      </w:tr>
                      <w:tr>
                        <w:trPr>
                          <w:trHeight w:val="119" w:hRule="atLeast"/>
                        </w:trPr>
                        <w:tc>
                          <w:tcPr>
                            <w:tcW w:w="4587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2.4.1.0.00.0.0.00.00.00 Transferencias da Uniao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205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7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55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37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19" w:hRule="atLeast"/>
                        </w:trPr>
                        <w:tc>
                          <w:tcPr>
                            <w:tcW w:w="4587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de suas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Entidades</w:t>
                            </w:r>
                          </w:p>
                        </w:tc>
                        <w:tc>
                          <w:tcPr>
                            <w:tcW w:w="2059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71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900.000,00</w:t>
                            </w:r>
                          </w:p>
                        </w:tc>
                        <w:tc>
                          <w:tcPr>
                            <w:tcW w:w="1471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41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5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29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25.239,31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874.760,69</w:t>
                            </w:r>
                          </w:p>
                        </w:tc>
                      </w:tr>
                      <w:tr>
                        <w:trPr>
                          <w:trHeight w:val="119" w:hRule="atLeast"/>
                        </w:trPr>
                        <w:tc>
                          <w:tcPr>
                            <w:tcW w:w="4587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2.4.1.1.00.0.0.00.00.00 Transferencias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de</w:t>
                            </w:r>
                          </w:p>
                        </w:tc>
                        <w:tc>
                          <w:tcPr>
                            <w:tcW w:w="205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7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55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37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19" w:hRule="atLeast"/>
                        </w:trPr>
                        <w:tc>
                          <w:tcPr>
                            <w:tcW w:w="4587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Recursos do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SUS</w:t>
                            </w:r>
                          </w:p>
                        </w:tc>
                        <w:tc>
                          <w:tcPr>
                            <w:tcW w:w="2059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71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700.000,00</w:t>
                            </w:r>
                          </w:p>
                        </w:tc>
                        <w:tc>
                          <w:tcPr>
                            <w:tcW w:w="1471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41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5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29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25.239,31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674.760,69</w:t>
                            </w:r>
                          </w:p>
                        </w:tc>
                      </w:tr>
                      <w:tr>
                        <w:trPr>
                          <w:trHeight w:val="119" w:hRule="atLeast"/>
                        </w:trPr>
                        <w:tc>
                          <w:tcPr>
                            <w:tcW w:w="4587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2.4.1.1.50.0.0.00.00.00 Transfe. Recursos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SUS</w:t>
                            </w:r>
                          </w:p>
                        </w:tc>
                        <w:tc>
                          <w:tcPr>
                            <w:tcW w:w="205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7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55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37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19" w:hRule="atLeast"/>
                        </w:trPr>
                        <w:tc>
                          <w:tcPr>
                            <w:tcW w:w="4587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Fundo a Fundo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Bloco</w:t>
                            </w:r>
                          </w:p>
                        </w:tc>
                        <w:tc>
                          <w:tcPr>
                            <w:tcW w:w="205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7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55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37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19" w:hRule="atLeast"/>
                        </w:trPr>
                        <w:tc>
                          <w:tcPr>
                            <w:tcW w:w="4587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Manutencao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ASPS</w:t>
                            </w:r>
                          </w:p>
                        </w:tc>
                        <w:tc>
                          <w:tcPr>
                            <w:tcW w:w="2059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71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350.000,00</w:t>
                            </w:r>
                          </w:p>
                        </w:tc>
                        <w:tc>
                          <w:tcPr>
                            <w:tcW w:w="1471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41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5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29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350.000,00</w:t>
                            </w:r>
                          </w:p>
                        </w:tc>
                      </w:tr>
                      <w:tr>
                        <w:trPr>
                          <w:trHeight w:val="119" w:hRule="atLeast"/>
                        </w:trPr>
                        <w:tc>
                          <w:tcPr>
                            <w:tcW w:w="4587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2.4.1.1.50.1.0.00.00.00 Transfe. Bloco Manu.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ASPS</w:t>
                            </w:r>
                          </w:p>
                        </w:tc>
                        <w:tc>
                          <w:tcPr>
                            <w:tcW w:w="205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7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55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37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19" w:hRule="atLeast"/>
                        </w:trPr>
                        <w:tc>
                          <w:tcPr>
                            <w:tcW w:w="4587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 Atencao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Primaria</w:t>
                            </w:r>
                          </w:p>
                        </w:tc>
                        <w:tc>
                          <w:tcPr>
                            <w:tcW w:w="2059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713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250.000,00</w:t>
                            </w:r>
                          </w:p>
                        </w:tc>
                        <w:tc>
                          <w:tcPr>
                            <w:tcW w:w="1471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41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5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29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437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51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250.000,00</w:t>
                            </w:r>
                          </w:p>
                        </w:tc>
                      </w:tr>
                      <w:tr>
                        <w:trPr>
                          <w:trHeight w:val="119" w:hRule="atLeast"/>
                        </w:trPr>
                        <w:tc>
                          <w:tcPr>
                            <w:tcW w:w="4587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2.4.1.1.50.1.1.00.00.00 Transfe. Bloco Manu.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ASPS</w:t>
                            </w:r>
                          </w:p>
                        </w:tc>
                        <w:tc>
                          <w:tcPr>
                            <w:tcW w:w="205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7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55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437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38" w:hRule="atLeast"/>
                        </w:trPr>
                        <w:tc>
                          <w:tcPr>
                            <w:tcW w:w="4587" w:type="dxa"/>
                          </w:tcPr>
                          <w:p>
                            <w:pPr>
                              <w:pStyle w:val="TableParagraph"/>
                              <w:spacing w:line="119" w:lineRule="exact"/>
                              <w:ind w:left="2066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Atencao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Primaria</w:t>
                            </w:r>
                          </w:p>
                        </w:tc>
                        <w:tc>
                          <w:tcPr>
                            <w:tcW w:w="2059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71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555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7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  <w:spacing w:line="240" w:lineRule="auto"/>
                        <w:ind w:left="0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2"/>
        </w:rPr>
        <w:t>Vinculados</w:t>
      </w:r>
    </w:p>
    <w:p>
      <w:pPr>
        <w:pStyle w:val="BodyText"/>
        <w:spacing w:line="240" w:lineRule="auto"/>
        <w:ind w:left="0"/>
      </w:pPr>
    </w:p>
    <w:p>
      <w:pPr>
        <w:pStyle w:val="BodyText"/>
        <w:spacing w:line="240" w:lineRule="auto"/>
        <w:ind w:left="0"/>
      </w:pPr>
    </w:p>
    <w:p>
      <w:pPr>
        <w:pStyle w:val="BodyText"/>
        <w:spacing w:line="240" w:lineRule="auto"/>
        <w:ind w:left="0"/>
      </w:pPr>
    </w:p>
    <w:p>
      <w:pPr>
        <w:pStyle w:val="BodyText"/>
        <w:spacing w:line="240" w:lineRule="auto"/>
        <w:ind w:left="0"/>
      </w:pPr>
    </w:p>
    <w:p>
      <w:pPr>
        <w:pStyle w:val="BodyText"/>
        <w:spacing w:line="240" w:lineRule="auto"/>
        <w:ind w:left="0"/>
      </w:pPr>
    </w:p>
    <w:p>
      <w:pPr>
        <w:pStyle w:val="BodyText"/>
        <w:spacing w:line="240" w:lineRule="auto"/>
        <w:ind w:left="0"/>
      </w:pPr>
    </w:p>
    <w:p>
      <w:pPr>
        <w:pStyle w:val="BodyText"/>
        <w:spacing w:line="240" w:lineRule="auto"/>
        <w:ind w:left="0"/>
      </w:pPr>
    </w:p>
    <w:p>
      <w:pPr>
        <w:pStyle w:val="BodyText"/>
        <w:spacing w:line="240" w:lineRule="auto"/>
        <w:ind w:left="0"/>
      </w:pPr>
    </w:p>
    <w:p>
      <w:pPr>
        <w:pStyle w:val="BodyText"/>
        <w:spacing w:line="240" w:lineRule="auto"/>
        <w:ind w:left="0"/>
      </w:pPr>
    </w:p>
    <w:p>
      <w:pPr>
        <w:pStyle w:val="BodyText"/>
        <w:spacing w:line="240" w:lineRule="auto"/>
        <w:ind w:left="0"/>
      </w:pPr>
    </w:p>
    <w:p>
      <w:pPr>
        <w:pStyle w:val="BodyText"/>
        <w:spacing w:line="240" w:lineRule="auto"/>
        <w:ind w:left="0"/>
      </w:pPr>
    </w:p>
    <w:p>
      <w:pPr>
        <w:pStyle w:val="BodyText"/>
        <w:spacing w:line="240" w:lineRule="auto" w:before="84"/>
        <w:ind w:left="0"/>
      </w:pPr>
    </w:p>
    <w:p>
      <w:pPr>
        <w:pStyle w:val="BodyText"/>
        <w:spacing w:line="139" w:lineRule="exact"/>
        <w:ind w:left="2093"/>
      </w:pPr>
      <w:r>
        <w:rPr/>
        <w:t>-</w:t>
      </w:r>
      <w:r>
        <w:rPr>
          <w:spacing w:val="-2"/>
        </w:rPr>
        <w:t>Principal</w:t>
      </w:r>
    </w:p>
    <w:p>
      <w:pPr>
        <w:pStyle w:val="BodyText"/>
        <w:tabs>
          <w:tab w:pos="1337" w:val="left" w:leader="none"/>
          <w:tab w:pos="5117" w:val="left" w:leader="none"/>
          <w:tab w:pos="7386" w:val="left" w:leader="none"/>
          <w:tab w:pos="9066" w:val="left" w:leader="none"/>
          <w:tab w:pos="10158" w:val="left" w:leader="none"/>
        </w:tabs>
        <w:spacing w:line="180" w:lineRule="auto" w:before="10"/>
        <w:ind w:right="107" w:firstLine="168"/>
      </w:pPr>
      <w:r>
        <w:rPr/>
        <w:t>224 Fonte:</w:t>
        <w:tab/>
        <w:t>1600</w:t>
      </w:r>
      <w:r>
        <w:rPr>
          <w:spacing w:val="40"/>
        </w:rPr>
        <w:t> </w:t>
      </w:r>
      <w:r>
        <w:rPr/>
        <w:t>Transferencias Fundo a Fundo</w:t>
        <w:tab/>
      </w:r>
      <w:r>
        <w:rPr>
          <w:spacing w:val="-2"/>
        </w:rPr>
        <w:t>250.000,00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2"/>
        </w:rPr>
        <w:t>-</w:t>
      </w:r>
      <w:r>
        <w:rPr>
          <w:spacing w:val="-2"/>
        </w:rPr>
        <w:t>250.000,00 </w:t>
      </w:r>
      <w:r>
        <w:rPr/>
        <w:t>2.4.1.1.50.3.0.00.00.00 Transfe. Bloco Manu. ASPS</w:t>
      </w:r>
    </w:p>
    <w:p>
      <w:pPr>
        <w:pStyle w:val="BodyText"/>
        <w:tabs>
          <w:tab w:pos="5117" w:val="left" w:leader="none"/>
          <w:tab w:pos="7386" w:val="left" w:leader="none"/>
          <w:tab w:pos="9066" w:val="left" w:leader="none"/>
          <w:tab w:pos="10158" w:val="left" w:leader="none"/>
        </w:tabs>
        <w:spacing w:line="180" w:lineRule="auto"/>
        <w:ind w:right="107" w:firstLine="2016"/>
      </w:pPr>
      <w:r>
        <w:rPr/>
        <w:t>Vigi. Saude</w:t>
        <w:tab/>
      </w:r>
      <w:r>
        <w:rPr>
          <w:spacing w:val="-2"/>
        </w:rPr>
        <w:t>100.000,00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2"/>
        </w:rPr>
        <w:t>-</w:t>
      </w:r>
      <w:r>
        <w:rPr>
          <w:spacing w:val="-2"/>
        </w:rPr>
        <w:t>100.000,00 </w:t>
      </w:r>
      <w:r>
        <w:rPr/>
        <w:t>2.4.1.1.50.3.1.00.00.00 Transfe. Bloco Manu. ASPS</w:t>
      </w:r>
    </w:p>
    <w:p>
      <w:pPr>
        <w:pStyle w:val="BodyText"/>
        <w:spacing w:line="110" w:lineRule="exact"/>
        <w:ind w:left="2093"/>
      </w:pPr>
      <w:r>
        <w:rPr/>
        <w:t>Vigi. Saude</w:t>
      </w:r>
      <w:r>
        <w:rPr>
          <w:spacing w:val="42"/>
          <w:w w:val="150"/>
        </w:rPr>
        <w:t> </w:t>
      </w:r>
      <w:r>
        <w:rPr/>
        <w:t>- </w:t>
      </w:r>
      <w:r>
        <w:rPr>
          <w:spacing w:val="-2"/>
        </w:rPr>
        <w:t>Principal</w:t>
      </w:r>
    </w:p>
    <w:p>
      <w:pPr>
        <w:pStyle w:val="BodyText"/>
        <w:tabs>
          <w:tab w:pos="1337" w:val="left" w:leader="none"/>
          <w:tab w:pos="5117" w:val="left" w:leader="none"/>
          <w:tab w:pos="7386" w:val="left" w:leader="none"/>
          <w:tab w:pos="9066" w:val="left" w:leader="none"/>
          <w:tab w:pos="10158" w:val="left" w:leader="none"/>
        </w:tabs>
        <w:spacing w:line="180" w:lineRule="auto" w:before="10"/>
        <w:ind w:right="107" w:firstLine="168"/>
      </w:pPr>
      <w:r>
        <w:rPr/>
        <w:t>225 Fonte:</w:t>
        <w:tab/>
        <w:t>1600</w:t>
      </w:r>
      <w:r>
        <w:rPr>
          <w:spacing w:val="40"/>
        </w:rPr>
        <w:t> </w:t>
      </w:r>
      <w:r>
        <w:rPr/>
        <w:t>Transferencias Fundo a Fundo</w:t>
        <w:tab/>
      </w:r>
      <w:r>
        <w:rPr>
          <w:spacing w:val="-2"/>
        </w:rPr>
        <w:t>100.000,00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2"/>
        </w:rPr>
        <w:t>-</w:t>
      </w:r>
      <w:r>
        <w:rPr>
          <w:spacing w:val="-2"/>
        </w:rPr>
        <w:t>100.000,00 </w:t>
      </w:r>
      <w:r>
        <w:rPr/>
        <w:t>2.4.1.1.51.0.0.00.00.00 Transfe. SUS - Fundo a</w:t>
      </w:r>
    </w:p>
    <w:p>
      <w:pPr>
        <w:pStyle w:val="BodyText"/>
        <w:spacing w:line="110" w:lineRule="exact"/>
        <w:ind w:left="2093"/>
      </w:pPr>
      <w:r>
        <w:rPr/>
        <w:t>Fundo Bloco </w:t>
      </w:r>
      <w:r>
        <w:rPr>
          <w:spacing w:val="-2"/>
        </w:rPr>
        <w:t>Estruturacao</w:t>
      </w:r>
    </w:p>
    <w:p>
      <w:pPr>
        <w:pStyle w:val="BodyText"/>
        <w:tabs>
          <w:tab w:pos="5117" w:val="left" w:leader="none"/>
          <w:tab w:pos="7386" w:val="left" w:leader="none"/>
          <w:tab w:pos="8646" w:val="left" w:leader="none"/>
          <w:tab w:pos="10158" w:val="left" w:leader="none"/>
        </w:tabs>
        <w:ind w:left="2093"/>
      </w:pPr>
      <w:r>
        <w:rPr/>
        <w:t>Rede </w:t>
      </w:r>
      <w:r>
        <w:rPr>
          <w:spacing w:val="-2"/>
        </w:rPr>
        <w:t>Saude</w:t>
      </w:r>
      <w:r>
        <w:rPr/>
        <w:tab/>
      </w:r>
      <w:r>
        <w:rPr>
          <w:spacing w:val="-2"/>
        </w:rPr>
        <w:t>350.000,00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2"/>
        </w:rPr>
        <w:t>25.239,31</w:t>
      </w:r>
      <w:r>
        <w:rPr/>
        <w:tab/>
        <w:t>-</w:t>
      </w:r>
      <w:r>
        <w:rPr>
          <w:spacing w:val="-2"/>
        </w:rPr>
        <w:t>324.760,69</w:t>
      </w:r>
    </w:p>
    <w:p>
      <w:pPr>
        <w:pStyle w:val="BodyText"/>
      </w:pPr>
      <w:r>
        <w:rPr/>
        <w:t>2.4.1.1.51.1.0.00.00.00 Transfe. Bloco </w:t>
      </w:r>
      <w:r>
        <w:rPr>
          <w:spacing w:val="-2"/>
        </w:rPr>
        <w:t>Estru.</w:t>
      </w:r>
    </w:p>
    <w:p>
      <w:pPr>
        <w:pStyle w:val="BodyText"/>
        <w:tabs>
          <w:tab w:pos="5117" w:val="left" w:leader="none"/>
          <w:tab w:pos="7386" w:val="left" w:leader="none"/>
          <w:tab w:pos="9066" w:val="left" w:leader="none"/>
          <w:tab w:pos="10158" w:val="left" w:leader="none"/>
        </w:tabs>
        <w:spacing w:line="180" w:lineRule="auto" w:before="9"/>
        <w:ind w:right="107" w:firstLine="2016"/>
      </w:pPr>
      <w:r>
        <w:rPr/>
        <w:t>Saude - Atencao Primaria</w:t>
        <w:tab/>
      </w:r>
      <w:r>
        <w:rPr>
          <w:spacing w:val="-2"/>
        </w:rPr>
        <w:t>250.000,00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2"/>
        </w:rPr>
        <w:t>-</w:t>
      </w:r>
      <w:r>
        <w:rPr>
          <w:spacing w:val="-2"/>
        </w:rPr>
        <w:t>250.000,00 </w:t>
      </w:r>
      <w:r>
        <w:rPr/>
        <w:t>2.4.1.1.51.1.1.00.00.00 Transfe. Bloco Estru.</w:t>
      </w:r>
    </w:p>
    <w:p>
      <w:pPr>
        <w:pStyle w:val="BodyText"/>
        <w:spacing w:line="180" w:lineRule="auto" w:before="1"/>
        <w:ind w:left="2093" w:right="7080"/>
      </w:pPr>
      <w:r>
        <w:rPr/>
        <w:t>Saude</w:t>
      </w:r>
      <w:r>
        <w:rPr>
          <w:spacing w:val="-13"/>
        </w:rPr>
        <w:t> </w:t>
      </w:r>
      <w:r>
        <w:rPr/>
        <w:t>Atencao</w:t>
      </w:r>
      <w:r>
        <w:rPr>
          <w:spacing w:val="-13"/>
        </w:rPr>
        <w:t> </w:t>
      </w:r>
      <w:r>
        <w:rPr/>
        <w:t>Primaria</w:t>
      </w:r>
      <w:r>
        <w:rPr>
          <w:spacing w:val="-13"/>
        </w:rPr>
        <w:t> </w:t>
      </w:r>
      <w:r>
        <w:rPr/>
        <w:t>- </w:t>
      </w:r>
      <w:r>
        <w:rPr>
          <w:spacing w:val="-2"/>
        </w:rPr>
        <w:t>Principal</w:t>
      </w:r>
    </w:p>
    <w:p>
      <w:pPr>
        <w:pStyle w:val="BodyText"/>
        <w:tabs>
          <w:tab w:pos="1337" w:val="left" w:leader="none"/>
          <w:tab w:pos="5117" w:val="left" w:leader="none"/>
          <w:tab w:pos="7386" w:val="left" w:leader="none"/>
          <w:tab w:pos="9066" w:val="left" w:leader="none"/>
          <w:tab w:pos="10158" w:val="left" w:leader="none"/>
        </w:tabs>
        <w:spacing w:line="180" w:lineRule="auto"/>
        <w:ind w:right="107" w:firstLine="168"/>
      </w:pPr>
      <w:r>
        <w:rPr/>
        <w:t>226 Fonte:</w:t>
        <w:tab/>
        <w:t>1601</w:t>
      </w:r>
      <w:r>
        <w:rPr>
          <w:spacing w:val="40"/>
        </w:rPr>
        <w:t> </w:t>
      </w:r>
      <w:r>
        <w:rPr/>
        <w:t>Transferencias Fundo a Fundo</w:t>
        <w:tab/>
      </w:r>
      <w:r>
        <w:rPr>
          <w:spacing w:val="-2"/>
        </w:rPr>
        <w:t>250.000,00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2"/>
        </w:rPr>
        <w:t>-</w:t>
      </w:r>
      <w:r>
        <w:rPr>
          <w:spacing w:val="-2"/>
        </w:rPr>
        <w:t>250.000,00 </w:t>
      </w:r>
      <w:r>
        <w:rPr/>
        <w:t>2.4.1.1.51.3.0.00.00.00 Transfe. Bloco Estru.</w:t>
      </w:r>
    </w:p>
    <w:p>
      <w:pPr>
        <w:pStyle w:val="BodyText"/>
        <w:tabs>
          <w:tab w:pos="5621" w:val="left" w:leader="none"/>
          <w:tab w:pos="7386" w:val="left" w:leader="none"/>
          <w:tab w:pos="8646" w:val="left" w:leader="none"/>
          <w:tab w:pos="10326" w:val="left" w:leader="none"/>
        </w:tabs>
        <w:spacing w:line="110" w:lineRule="exact"/>
        <w:ind w:left="2093"/>
      </w:pPr>
      <w:r>
        <w:rPr/>
        <w:t>Saude - Assis. </w:t>
      </w:r>
      <w:r>
        <w:rPr>
          <w:spacing w:val="-2"/>
        </w:rPr>
        <w:t>Farma.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2"/>
        </w:rPr>
        <w:t>25.239,31</w:t>
      </w:r>
      <w:r>
        <w:rPr/>
        <w:tab/>
      </w:r>
      <w:r>
        <w:rPr>
          <w:spacing w:val="-2"/>
        </w:rPr>
        <w:t>25.239,31</w:t>
      </w:r>
    </w:p>
    <w:p>
      <w:pPr>
        <w:pStyle w:val="BodyText"/>
      </w:pPr>
      <w:r>
        <w:rPr/>
        <w:t>2.4.1.1.51.3.1.00.00.00 Transfe. Bloco </w:t>
      </w:r>
      <w:r>
        <w:rPr>
          <w:spacing w:val="-2"/>
        </w:rPr>
        <w:t>Estru.</w:t>
      </w:r>
    </w:p>
    <w:p>
      <w:pPr>
        <w:pStyle w:val="BodyText"/>
        <w:ind w:left="2093"/>
      </w:pPr>
      <w:r>
        <w:rPr/>
        <w:t>Saude Assis. </w:t>
      </w:r>
      <w:r>
        <w:rPr>
          <w:spacing w:val="-2"/>
        </w:rPr>
        <w:t>Farm.-</w:t>
      </w:r>
    </w:p>
    <w:p>
      <w:pPr>
        <w:pStyle w:val="BodyText"/>
        <w:tabs>
          <w:tab w:pos="5621" w:val="left" w:leader="none"/>
          <w:tab w:pos="7386" w:val="left" w:leader="none"/>
          <w:tab w:pos="8646" w:val="left" w:leader="none"/>
          <w:tab w:pos="10326" w:val="left" w:leader="none"/>
        </w:tabs>
        <w:ind w:left="2093"/>
      </w:pPr>
      <w:r>
        <w:rPr>
          <w:spacing w:val="-2"/>
        </w:rPr>
        <w:t>Principal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2"/>
        </w:rPr>
        <w:t>25.239,31</w:t>
      </w:r>
      <w:r>
        <w:rPr/>
        <w:tab/>
      </w:r>
      <w:r>
        <w:rPr>
          <w:spacing w:val="-2"/>
        </w:rPr>
        <w:t>25.239,31</w:t>
      </w:r>
    </w:p>
    <w:p>
      <w:pPr>
        <w:pStyle w:val="BodyText"/>
        <w:spacing w:line="139" w:lineRule="exact"/>
      </w:pPr>
      <w:r>
        <w:rPr/>
        <w:t>2.4.1.1.51.3.1.01.00.00 Transf. FNS - </w:t>
      </w:r>
      <w:r>
        <w:rPr>
          <w:spacing w:val="-2"/>
        </w:rPr>
        <w:t>Assistencia</w:t>
      </w:r>
    </w:p>
    <w:p>
      <w:pPr>
        <w:pStyle w:val="BodyText"/>
        <w:spacing w:after="0" w:line="139" w:lineRule="exact"/>
        <w:sectPr>
          <w:pgSz w:w="11900" w:h="16840"/>
          <w:pgMar w:header="376" w:footer="0" w:top="1060" w:bottom="280" w:left="283" w:right="425"/>
        </w:sectPr>
      </w:pPr>
    </w:p>
    <w:p>
      <w:pPr>
        <w:pStyle w:val="BodyText"/>
        <w:tabs>
          <w:tab w:pos="2933" w:val="left" w:leader="none"/>
          <w:tab w:pos="4613" w:val="left" w:leader="none"/>
          <w:tab w:pos="6293" w:val="left" w:leader="none"/>
          <w:tab w:pos="7974" w:val="left" w:leader="none"/>
          <w:tab w:pos="10326" w:val="left" w:leader="none"/>
        </w:tabs>
        <w:spacing w:line="180" w:lineRule="auto" w:before="108"/>
        <w:ind w:left="2093" w:right="107" w:hanging="1513"/>
      </w:pPr>
      <w:r>
        <w:rPr>
          <w:spacing w:val="-2"/>
        </w:rPr>
        <w:t>Receita</w:t>
      </w:r>
      <w:r>
        <w:rPr/>
        <w:tab/>
        <w:tab/>
      </w:r>
      <w:r>
        <w:rPr>
          <w:spacing w:val="-2"/>
        </w:rPr>
        <w:t>Descricao</w:t>
      </w:r>
      <w:r>
        <w:rPr/>
        <w:tab/>
        <w:t>Previsto Liquido</w:t>
        <w:tab/>
        <w:t>Arrecadado no Mes</w:t>
        <w:tab/>
        <w:t>Arrecadado no Ano</w:t>
        <w:tab/>
      </w:r>
      <w:r>
        <w:rPr>
          <w:spacing w:val="-2"/>
        </w:rPr>
        <w:t>Diferenca </w:t>
      </w:r>
      <w:r>
        <w:rPr/>
        <w:t>Farmaceutica -</w:t>
      </w:r>
    </w:p>
    <w:p>
      <w:pPr>
        <w:pStyle w:val="BodyText"/>
        <w:spacing w:line="110" w:lineRule="exact"/>
        <w:ind w:left="2093"/>
      </w:pPr>
      <w:r>
        <w:rPr/>
        <w:t>QUALIFAR-</w:t>
      </w:r>
      <w:r>
        <w:rPr>
          <w:spacing w:val="-5"/>
        </w:rPr>
        <w:t>SUS</w:t>
      </w:r>
    </w:p>
    <w:p>
      <w:pPr>
        <w:pStyle w:val="BodyText"/>
        <w:tabs>
          <w:tab w:pos="1337" w:val="left" w:leader="none"/>
          <w:tab w:pos="5621" w:val="left" w:leader="none"/>
          <w:tab w:pos="7386" w:val="left" w:leader="none"/>
          <w:tab w:pos="8646" w:val="left" w:leader="none"/>
          <w:tab w:pos="10326" w:val="left" w:leader="none"/>
        </w:tabs>
        <w:spacing w:line="180" w:lineRule="auto" w:before="10"/>
        <w:ind w:right="107" w:firstLine="168"/>
      </w:pPr>
      <w:r>
        <w:rPr/>
        <w:t>237 Fonte:</w:t>
        <w:tab/>
        <w:t>1601</w:t>
      </w:r>
      <w:r>
        <w:rPr>
          <w:spacing w:val="40"/>
        </w:rPr>
        <w:t> </w:t>
      </w:r>
      <w:r>
        <w:rPr/>
        <w:t>Transferencias Fundo a Fundo</w:t>
        <w:tab/>
      </w:r>
      <w:r>
        <w:rPr>
          <w:spacing w:val="-4"/>
        </w:rPr>
        <w:t>0,00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2"/>
        </w:rPr>
        <w:t>25.239,31</w:t>
      </w:r>
      <w:r>
        <w:rPr/>
        <w:tab/>
      </w:r>
      <w:r>
        <w:rPr>
          <w:spacing w:val="-2"/>
        </w:rPr>
        <w:t>25.239,31 </w:t>
      </w:r>
      <w:r>
        <w:rPr/>
        <w:t>2.4.1.1.51.9.0.00.00.00 Transfe. Bloco Estru.</w:t>
      </w:r>
    </w:p>
    <w:p>
      <w:pPr>
        <w:pStyle w:val="BodyText"/>
        <w:tabs>
          <w:tab w:pos="5117" w:val="left" w:leader="none"/>
          <w:tab w:pos="7386" w:val="left" w:leader="none"/>
          <w:tab w:pos="9066" w:val="left" w:leader="none"/>
          <w:tab w:pos="10158" w:val="left" w:leader="none"/>
        </w:tabs>
        <w:spacing w:line="180" w:lineRule="auto"/>
        <w:ind w:right="107" w:firstLine="2016"/>
      </w:pPr>
      <w:r>
        <w:rPr/>
        <w:t>Saude - Outros Programas</w:t>
        <w:tab/>
      </w:r>
      <w:r>
        <w:rPr>
          <w:spacing w:val="-2"/>
        </w:rPr>
        <w:t>100.000,00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2"/>
        </w:rPr>
        <w:t>-</w:t>
      </w:r>
      <w:r>
        <w:rPr>
          <w:spacing w:val="-2"/>
        </w:rPr>
        <w:t>100.000,00 </w:t>
      </w:r>
      <w:r>
        <w:rPr/>
        <w:t>2.4.1.1.51.9.1.00.00.00 Transfe. Bloco Estru.</w:t>
      </w:r>
    </w:p>
    <w:p>
      <w:pPr>
        <w:pStyle w:val="BodyText"/>
        <w:spacing w:line="180" w:lineRule="auto" w:before="1"/>
        <w:ind w:left="2093" w:right="7500"/>
      </w:pPr>
      <w:r>
        <w:rPr/>
        <w:t>Saude</w:t>
      </w:r>
      <w:r>
        <w:rPr>
          <w:spacing w:val="-19"/>
        </w:rPr>
        <w:t> </w:t>
      </w:r>
      <w:r>
        <w:rPr/>
        <w:t>Outros</w:t>
      </w:r>
      <w:r>
        <w:rPr>
          <w:spacing w:val="-19"/>
        </w:rPr>
        <w:t> </w:t>
      </w:r>
      <w:r>
        <w:rPr/>
        <w:t>Prog.-</w:t>
      </w:r>
      <w:r>
        <w:rPr>
          <w:spacing w:val="-2"/>
        </w:rPr>
        <w:t>Principal</w:t>
      </w:r>
    </w:p>
    <w:p>
      <w:pPr>
        <w:pStyle w:val="BodyText"/>
        <w:tabs>
          <w:tab w:pos="1337" w:val="left" w:leader="none"/>
          <w:tab w:pos="5117" w:val="left" w:leader="none"/>
          <w:tab w:pos="7386" w:val="left" w:leader="none"/>
          <w:tab w:pos="9066" w:val="left" w:leader="none"/>
          <w:tab w:pos="10158" w:val="left" w:leader="none"/>
        </w:tabs>
        <w:spacing w:line="110" w:lineRule="exact"/>
        <w:ind w:left="245"/>
      </w:pPr>
      <w:r>
        <w:rPr/>
        <w:t>227 </w:t>
      </w:r>
      <w:r>
        <w:rPr>
          <w:spacing w:val="-2"/>
        </w:rPr>
        <w:t>Fonte:</w:t>
      </w:r>
      <w:r>
        <w:rPr/>
        <w:tab/>
        <w:t>1601</w:t>
      </w:r>
      <w:r>
        <w:rPr>
          <w:spacing w:val="42"/>
          <w:w w:val="150"/>
        </w:rPr>
        <w:t> </w:t>
      </w:r>
      <w:r>
        <w:rPr/>
        <w:t>Transferencias Fundo a </w:t>
      </w:r>
      <w:r>
        <w:rPr>
          <w:spacing w:val="-2"/>
        </w:rPr>
        <w:t>Fundo</w:t>
      </w:r>
      <w:r>
        <w:rPr/>
        <w:tab/>
      </w:r>
      <w:r>
        <w:rPr>
          <w:spacing w:val="-2"/>
        </w:rPr>
        <w:t>100.000,00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4"/>
        </w:rPr>
        <w:t>0,00</w:t>
      </w:r>
      <w:r>
        <w:rPr/>
        <w:tab/>
        <w:t>-</w:t>
      </w:r>
      <w:r>
        <w:rPr>
          <w:spacing w:val="-2"/>
        </w:rPr>
        <w:t>100.000,00</w:t>
      </w:r>
    </w:p>
    <w:p>
      <w:pPr>
        <w:pStyle w:val="BodyText"/>
      </w:pPr>
      <w:r>
        <w:rPr/>
        <w:t>2.4.1.4.00.0.0.00.00.00 Transferencias </w:t>
      </w:r>
      <w:r>
        <w:rPr>
          <w:spacing w:val="-5"/>
        </w:rPr>
        <w:t>de</w:t>
      </w:r>
    </w:p>
    <w:p>
      <w:pPr>
        <w:pStyle w:val="BodyText"/>
        <w:ind w:left="2093"/>
      </w:pPr>
      <w:r>
        <w:rPr/>
        <w:t>Convenios da Uniao e </w:t>
      </w:r>
      <w:r>
        <w:rPr>
          <w:spacing w:val="-5"/>
        </w:rPr>
        <w:t>de</w:t>
      </w:r>
    </w:p>
    <w:p>
      <w:pPr>
        <w:pStyle w:val="BodyText"/>
        <w:tabs>
          <w:tab w:pos="5117" w:val="left" w:leader="none"/>
          <w:tab w:pos="7386" w:val="left" w:leader="none"/>
          <w:tab w:pos="9066" w:val="left" w:leader="none"/>
          <w:tab w:pos="10158" w:val="left" w:leader="none"/>
        </w:tabs>
        <w:ind w:left="2093"/>
      </w:pPr>
      <w:r>
        <w:rPr/>
        <w:t>suas </w:t>
      </w:r>
      <w:r>
        <w:rPr>
          <w:spacing w:val="-2"/>
        </w:rPr>
        <w:t>Entidades</w:t>
      </w:r>
      <w:r>
        <w:rPr/>
        <w:tab/>
      </w:r>
      <w:r>
        <w:rPr>
          <w:spacing w:val="-2"/>
        </w:rPr>
        <w:t>200.000,00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4"/>
        </w:rPr>
        <w:t>0,00</w:t>
      </w:r>
      <w:r>
        <w:rPr/>
        <w:tab/>
        <w:t>-</w:t>
      </w:r>
      <w:r>
        <w:rPr>
          <w:spacing w:val="-2"/>
        </w:rPr>
        <w:t>200.000,00</w:t>
      </w:r>
    </w:p>
    <w:p>
      <w:pPr>
        <w:pStyle w:val="BodyText"/>
        <w:ind w:left="0" w:right="7080"/>
        <w:jc w:val="right"/>
      </w:pPr>
      <w:r>
        <w:rPr/>
        <w:t>2.4.1.4.99.0.0.00.00.00 Outras Transferencias </w:t>
      </w:r>
      <w:r>
        <w:rPr>
          <w:spacing w:val="-5"/>
        </w:rPr>
        <w:t>de</w:t>
      </w:r>
    </w:p>
    <w:p>
      <w:pPr>
        <w:pStyle w:val="BodyText"/>
        <w:ind w:left="0" w:right="6996"/>
        <w:jc w:val="right"/>
      </w:pPr>
      <w:r>
        <w:rPr/>
        <w:t>Convenios da Uniao e </w:t>
      </w:r>
      <w:r>
        <w:rPr>
          <w:spacing w:val="-4"/>
        </w:rPr>
        <w:t>Suas</w:t>
      </w:r>
    </w:p>
    <w:p>
      <w:pPr>
        <w:pStyle w:val="BodyText"/>
        <w:tabs>
          <w:tab w:pos="5117" w:val="left" w:leader="none"/>
          <w:tab w:pos="7386" w:val="left" w:leader="none"/>
          <w:tab w:pos="9066" w:val="left" w:leader="none"/>
          <w:tab w:pos="10158" w:val="left" w:leader="none"/>
        </w:tabs>
        <w:ind w:left="2093"/>
      </w:pPr>
      <w:r>
        <w:rPr>
          <w:spacing w:val="-2"/>
        </w:rPr>
        <w:t>Entidades</w:t>
      </w:r>
      <w:r>
        <w:rPr/>
        <w:tab/>
      </w:r>
      <w:r>
        <w:rPr>
          <w:spacing w:val="-2"/>
        </w:rPr>
        <w:t>200.000,00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4"/>
        </w:rPr>
        <w:t>0,00</w:t>
      </w:r>
      <w:r>
        <w:rPr/>
        <w:tab/>
        <w:t>-</w:t>
      </w:r>
      <w:r>
        <w:rPr>
          <w:spacing w:val="-2"/>
        </w:rPr>
        <w:t>200.000,00</w:t>
      </w:r>
    </w:p>
    <w:p>
      <w:pPr>
        <w:pStyle w:val="BodyText"/>
      </w:pPr>
      <w:r>
        <w:rPr/>
        <w:t>2.4.1.4.99.0.1.00.00.00 Outras Transf. </w:t>
      </w:r>
      <w:r>
        <w:rPr>
          <w:spacing w:val="-2"/>
        </w:rPr>
        <w:t>Convenios</w:t>
      </w:r>
    </w:p>
    <w:p>
      <w:pPr>
        <w:pStyle w:val="BodyText"/>
        <w:ind w:left="2093"/>
      </w:pPr>
      <w:r>
        <w:rPr/>
        <w:t>Uniao e Entidades </w:t>
      </w:r>
      <w:r>
        <w:rPr>
          <w:spacing w:val="-10"/>
        </w:rPr>
        <w:t>-</w:t>
      </w:r>
    </w:p>
    <w:p>
      <w:pPr>
        <w:pStyle w:val="BodyText"/>
        <w:tabs>
          <w:tab w:pos="5117" w:val="left" w:leader="none"/>
          <w:tab w:pos="7386" w:val="left" w:leader="none"/>
          <w:tab w:pos="9066" w:val="left" w:leader="none"/>
          <w:tab w:pos="10158" w:val="left" w:leader="none"/>
        </w:tabs>
        <w:ind w:left="2093"/>
      </w:pPr>
      <w:r>
        <w:rPr>
          <w:spacing w:val="-2"/>
        </w:rPr>
        <w:t>Principal</w:t>
      </w:r>
      <w:r>
        <w:rPr/>
        <w:tab/>
      </w:r>
      <w:r>
        <w:rPr>
          <w:spacing w:val="-2"/>
        </w:rPr>
        <w:t>200.000,00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4"/>
        </w:rPr>
        <w:t>0,00</w:t>
      </w:r>
      <w:r>
        <w:rPr/>
        <w:tab/>
        <w:t>-</w:t>
      </w:r>
      <w:r>
        <w:rPr>
          <w:spacing w:val="-2"/>
        </w:rPr>
        <w:t>200.000,00</w:t>
      </w:r>
    </w:p>
    <w:p>
      <w:pPr>
        <w:pStyle w:val="BodyText"/>
      </w:pPr>
      <w:r>
        <w:rPr/>
        <w:t>2.4.1.4.99.0.1.01.00.00 Convenio MAPA - </w:t>
      </w:r>
      <w:r>
        <w:rPr>
          <w:spacing w:val="-2"/>
        </w:rPr>
        <w:t>Patrulha</w:t>
      </w:r>
    </w:p>
    <w:p>
      <w:pPr>
        <w:pStyle w:val="BodyText"/>
        <w:ind w:left="2093"/>
      </w:pPr>
      <w:r>
        <w:rPr>
          <w:spacing w:val="-2"/>
        </w:rPr>
        <w:t>Agricola</w:t>
      </w:r>
    </w:p>
    <w:p>
      <w:pPr>
        <w:pStyle w:val="BodyText"/>
        <w:tabs>
          <w:tab w:pos="1337" w:val="left" w:leader="none"/>
          <w:tab w:pos="5117" w:val="left" w:leader="none"/>
          <w:tab w:pos="7386" w:val="left" w:leader="none"/>
          <w:tab w:pos="9066" w:val="left" w:leader="none"/>
          <w:tab w:pos="10158" w:val="left" w:leader="none"/>
        </w:tabs>
        <w:ind w:left="245"/>
      </w:pPr>
      <w:r>
        <w:rPr/>
        <w:t>177 </w:t>
      </w:r>
      <w:r>
        <w:rPr>
          <w:spacing w:val="-2"/>
        </w:rPr>
        <w:t>Fonte:</w:t>
      </w:r>
      <w:r>
        <w:rPr/>
        <w:tab/>
        <w:t>1700</w:t>
      </w:r>
      <w:r>
        <w:rPr>
          <w:spacing w:val="42"/>
          <w:w w:val="150"/>
        </w:rPr>
        <w:t> </w:t>
      </w:r>
      <w:r>
        <w:rPr/>
        <w:t>Outras Transferencias de </w:t>
      </w:r>
      <w:r>
        <w:rPr>
          <w:spacing w:val="-4"/>
        </w:rPr>
        <w:t>Conv</w:t>
      </w:r>
      <w:r>
        <w:rPr/>
        <w:tab/>
      </w:r>
      <w:r>
        <w:rPr>
          <w:spacing w:val="-2"/>
        </w:rPr>
        <w:t>200.000,00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4"/>
        </w:rPr>
        <w:t>0,00</w:t>
      </w:r>
      <w:r>
        <w:rPr/>
        <w:tab/>
        <w:t>-</w:t>
      </w:r>
      <w:r>
        <w:rPr>
          <w:spacing w:val="-2"/>
        </w:rPr>
        <w:t>200.000,00</w:t>
      </w:r>
    </w:p>
    <w:p>
      <w:pPr>
        <w:pStyle w:val="BodyText"/>
      </w:pPr>
      <w:r>
        <w:rPr/>
        <w:t>2.4.2.0.00.0.0.00.00.00 Transferencias </w:t>
      </w:r>
      <w:r>
        <w:rPr>
          <w:spacing w:val="-5"/>
        </w:rPr>
        <w:t>dos</w:t>
      </w:r>
    </w:p>
    <w:p>
      <w:pPr>
        <w:pStyle w:val="BodyText"/>
        <w:ind w:left="2093"/>
      </w:pPr>
      <w:r>
        <w:rPr/>
        <w:t>Estados e do DF e de </w:t>
      </w:r>
      <w:r>
        <w:rPr>
          <w:spacing w:val="-4"/>
        </w:rPr>
        <w:t>suas</w:t>
      </w:r>
    </w:p>
    <w:p>
      <w:pPr>
        <w:pStyle w:val="BodyText"/>
        <w:tabs>
          <w:tab w:pos="5117" w:val="left" w:leader="none"/>
          <w:tab w:pos="7386" w:val="left" w:leader="none"/>
          <w:tab w:pos="9066" w:val="left" w:leader="none"/>
          <w:tab w:pos="10158" w:val="left" w:leader="none"/>
        </w:tabs>
        <w:ind w:left="2093"/>
      </w:pPr>
      <w:r>
        <w:rPr>
          <w:spacing w:val="-2"/>
        </w:rPr>
        <w:t>Entidades</w:t>
      </w:r>
      <w:r>
        <w:rPr/>
        <w:tab/>
      </w:r>
      <w:r>
        <w:rPr>
          <w:spacing w:val="-2"/>
        </w:rPr>
        <w:t>753.000,00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4"/>
        </w:rPr>
        <w:t>0,00</w:t>
      </w:r>
      <w:r>
        <w:rPr/>
        <w:tab/>
        <w:t>-</w:t>
      </w:r>
      <w:r>
        <w:rPr>
          <w:spacing w:val="-2"/>
        </w:rPr>
        <w:t>753.000,00</w:t>
      </w:r>
    </w:p>
    <w:p>
      <w:pPr>
        <w:pStyle w:val="BodyText"/>
      </w:pPr>
      <w:r>
        <w:rPr/>
        <w:t>2.4.2.1.00.0.0.00.00.00 Transferencias </w:t>
      </w:r>
      <w:r>
        <w:rPr>
          <w:spacing w:val="-5"/>
        </w:rPr>
        <w:t>de</w:t>
      </w:r>
    </w:p>
    <w:p>
      <w:pPr>
        <w:pStyle w:val="BodyText"/>
        <w:ind w:left="2093"/>
      </w:pPr>
      <w:r>
        <w:rPr/>
        <w:t>Recursos do SUS </w:t>
      </w:r>
      <w:r>
        <w:rPr>
          <w:spacing w:val="-5"/>
        </w:rPr>
        <w:t>dos</w:t>
      </w:r>
    </w:p>
    <w:p>
      <w:pPr>
        <w:pStyle w:val="BodyText"/>
        <w:tabs>
          <w:tab w:pos="5201" w:val="left" w:leader="none"/>
          <w:tab w:pos="7386" w:val="left" w:leader="none"/>
          <w:tab w:pos="9066" w:val="left" w:leader="none"/>
          <w:tab w:pos="10242" w:val="left" w:leader="none"/>
        </w:tabs>
        <w:ind w:left="2093"/>
      </w:pPr>
      <w:r>
        <w:rPr/>
        <w:t>Estados e </w:t>
      </w:r>
      <w:r>
        <w:rPr>
          <w:spacing w:val="-5"/>
        </w:rPr>
        <w:t>DF</w:t>
      </w:r>
      <w:r>
        <w:rPr/>
        <w:tab/>
      </w:r>
      <w:r>
        <w:rPr>
          <w:spacing w:val="-2"/>
        </w:rPr>
        <w:t>50.000,00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4"/>
        </w:rPr>
        <w:t>0,00</w:t>
      </w:r>
      <w:r>
        <w:rPr/>
        <w:tab/>
        <w:t>-</w:t>
      </w:r>
      <w:r>
        <w:rPr>
          <w:spacing w:val="-2"/>
        </w:rPr>
        <w:t>50.000,00</w:t>
      </w:r>
    </w:p>
    <w:p>
      <w:pPr>
        <w:pStyle w:val="BodyText"/>
      </w:pPr>
      <w:r>
        <w:rPr/>
        <w:t>2.4.2.1.50.0.0.00.00.00 Transferencias </w:t>
      </w:r>
      <w:r>
        <w:rPr>
          <w:spacing w:val="-5"/>
        </w:rPr>
        <w:t>de</w:t>
      </w:r>
    </w:p>
    <w:p>
      <w:pPr>
        <w:pStyle w:val="BodyText"/>
        <w:ind w:left="2093"/>
      </w:pPr>
      <w:r>
        <w:rPr/>
        <w:t>Recursos do Sistema </w:t>
      </w:r>
      <w:r>
        <w:rPr>
          <w:spacing w:val="-2"/>
        </w:rPr>
        <w:t>Unico</w:t>
      </w:r>
    </w:p>
    <w:p>
      <w:pPr>
        <w:pStyle w:val="BodyText"/>
        <w:tabs>
          <w:tab w:pos="5201" w:val="left" w:leader="none"/>
          <w:tab w:pos="7386" w:val="left" w:leader="none"/>
          <w:tab w:pos="9066" w:val="left" w:leader="none"/>
          <w:tab w:pos="10242" w:val="left" w:leader="none"/>
        </w:tabs>
        <w:ind w:left="2093"/>
      </w:pPr>
      <w:r>
        <w:rPr/>
        <w:t>de Saude - </w:t>
      </w:r>
      <w:r>
        <w:rPr>
          <w:spacing w:val="-5"/>
        </w:rPr>
        <w:t>SUS</w:t>
      </w:r>
      <w:r>
        <w:rPr/>
        <w:tab/>
      </w:r>
      <w:r>
        <w:rPr>
          <w:spacing w:val="-2"/>
        </w:rPr>
        <w:t>50.000,00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4"/>
        </w:rPr>
        <w:t>0,00</w:t>
      </w:r>
      <w:r>
        <w:rPr/>
        <w:tab/>
        <w:t>-</w:t>
      </w:r>
      <w:r>
        <w:rPr>
          <w:spacing w:val="-2"/>
        </w:rPr>
        <w:t>50.000,00</w:t>
      </w:r>
    </w:p>
    <w:p>
      <w:pPr>
        <w:pStyle w:val="BodyText"/>
        <w:ind w:left="0" w:right="7668"/>
        <w:jc w:val="right"/>
      </w:pPr>
      <w:r>
        <w:rPr/>
        <w:t>2.4.2.1.50.0.1.00.00.00 Transferencias </w:t>
      </w:r>
      <w:r>
        <w:rPr>
          <w:spacing w:val="-5"/>
        </w:rPr>
        <w:t>de</w:t>
      </w:r>
    </w:p>
    <w:p>
      <w:pPr>
        <w:pStyle w:val="BodyText"/>
        <w:ind w:left="0" w:right="7668"/>
        <w:jc w:val="right"/>
      </w:pPr>
      <w:r>
        <w:rPr/>
        <w:t>Recursos do SUS </w:t>
      </w:r>
      <w:r>
        <w:rPr>
          <w:spacing w:val="-10"/>
        </w:rPr>
        <w:t>-</w:t>
      </w:r>
    </w:p>
    <w:p>
      <w:pPr>
        <w:pStyle w:val="BodyText"/>
        <w:tabs>
          <w:tab w:pos="5201" w:val="left" w:leader="none"/>
          <w:tab w:pos="7386" w:val="left" w:leader="none"/>
          <w:tab w:pos="9066" w:val="left" w:leader="none"/>
          <w:tab w:pos="10242" w:val="left" w:leader="none"/>
        </w:tabs>
        <w:ind w:left="2093"/>
      </w:pPr>
      <w:r>
        <w:rPr>
          <w:spacing w:val="-2"/>
        </w:rPr>
        <w:t>Principal</w:t>
      </w:r>
      <w:r>
        <w:rPr/>
        <w:tab/>
      </w:r>
      <w:r>
        <w:rPr>
          <w:spacing w:val="-2"/>
        </w:rPr>
        <w:t>50.000,00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4"/>
        </w:rPr>
        <w:t>0,00</w:t>
      </w:r>
      <w:r>
        <w:rPr/>
        <w:tab/>
        <w:t>-</w:t>
      </w:r>
      <w:r>
        <w:rPr>
          <w:spacing w:val="-2"/>
        </w:rPr>
        <w:t>50.000,00</w:t>
      </w:r>
    </w:p>
    <w:p>
      <w:pPr>
        <w:pStyle w:val="BodyText"/>
      </w:pPr>
      <w:r>
        <w:rPr/>
        <w:t>2.4.2.1.50.0.1.02.00.00 Transferencia do FES </w:t>
      </w:r>
      <w:r>
        <w:rPr>
          <w:spacing w:val="-10"/>
        </w:rPr>
        <w:t>-</w:t>
      </w:r>
    </w:p>
    <w:p>
      <w:pPr>
        <w:pStyle w:val="BodyText"/>
        <w:ind w:left="2093"/>
      </w:pPr>
      <w:r>
        <w:rPr/>
        <w:t>Rede Bem </w:t>
      </w:r>
      <w:r>
        <w:rPr>
          <w:spacing w:val="-2"/>
        </w:rPr>
        <w:t>Cuidar</w:t>
      </w:r>
    </w:p>
    <w:p>
      <w:pPr>
        <w:pStyle w:val="ListParagraph"/>
        <w:numPr>
          <w:ilvl w:val="0"/>
          <w:numId w:val="4"/>
        </w:numPr>
        <w:tabs>
          <w:tab w:pos="581" w:val="left" w:leader="none"/>
          <w:tab w:pos="1337" w:val="left" w:leader="none"/>
          <w:tab w:pos="5201" w:val="left" w:leader="none"/>
          <w:tab w:pos="7386" w:val="left" w:leader="none"/>
          <w:tab w:pos="9066" w:val="left" w:leader="none"/>
          <w:tab w:pos="10242" w:val="left" w:leader="none"/>
        </w:tabs>
        <w:spacing w:line="119" w:lineRule="exact" w:before="0" w:after="0"/>
        <w:ind w:left="581" w:right="0" w:hanging="336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1621</w:t>
      </w:r>
      <w:r>
        <w:rPr>
          <w:spacing w:val="42"/>
          <w:w w:val="150"/>
          <w:sz w:val="14"/>
        </w:rPr>
        <w:t> </w:t>
      </w:r>
      <w:r>
        <w:rPr>
          <w:sz w:val="14"/>
        </w:rPr>
        <w:t>Transferencias Fundo a </w:t>
      </w:r>
      <w:r>
        <w:rPr>
          <w:spacing w:val="-2"/>
          <w:sz w:val="14"/>
        </w:rPr>
        <w:t>Fundo</w:t>
      </w:r>
      <w:r>
        <w:rPr>
          <w:sz w:val="14"/>
        </w:rPr>
        <w:tab/>
      </w:r>
      <w:r>
        <w:rPr>
          <w:spacing w:val="-2"/>
          <w:sz w:val="14"/>
        </w:rPr>
        <w:t>50.000,00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  <w:t>-</w:t>
      </w:r>
      <w:r>
        <w:rPr>
          <w:spacing w:val="-2"/>
          <w:sz w:val="14"/>
        </w:rPr>
        <w:t>50.000,00</w:t>
      </w:r>
    </w:p>
    <w:p>
      <w:pPr>
        <w:pStyle w:val="BodyText"/>
      </w:pPr>
      <w:r>
        <w:rPr/>
        <w:t>2.4.2.2.00.0.0.00.00.00 Transferencias </w:t>
      </w:r>
      <w:r>
        <w:rPr>
          <w:spacing w:val="-2"/>
        </w:rPr>
        <w:t>Convenios</w:t>
      </w:r>
    </w:p>
    <w:p>
      <w:pPr>
        <w:pStyle w:val="BodyText"/>
        <w:ind w:left="2093"/>
      </w:pPr>
      <w:r>
        <w:rPr/>
        <w:t>Estados e DF e de </w:t>
      </w:r>
      <w:r>
        <w:rPr>
          <w:spacing w:val="-4"/>
        </w:rPr>
        <w:t>Suas</w:t>
      </w:r>
    </w:p>
    <w:p>
      <w:pPr>
        <w:pStyle w:val="BodyText"/>
        <w:tabs>
          <w:tab w:pos="5117" w:val="left" w:leader="none"/>
          <w:tab w:pos="7386" w:val="left" w:leader="none"/>
          <w:tab w:pos="9066" w:val="left" w:leader="none"/>
          <w:tab w:pos="10158" w:val="left" w:leader="none"/>
        </w:tabs>
        <w:ind w:left="2093"/>
      </w:pPr>
      <w:r>
        <w:rPr>
          <w:spacing w:val="-2"/>
        </w:rPr>
        <w:t>Entidades</w:t>
      </w:r>
      <w:r>
        <w:rPr/>
        <w:tab/>
      </w:r>
      <w:r>
        <w:rPr>
          <w:spacing w:val="-2"/>
        </w:rPr>
        <w:t>703.000,00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4"/>
        </w:rPr>
        <w:t>0,00</w:t>
      </w:r>
      <w:r>
        <w:rPr/>
        <w:tab/>
        <w:t>-</w:t>
      </w:r>
      <w:r>
        <w:rPr>
          <w:spacing w:val="-2"/>
        </w:rPr>
        <w:t>703.000,00</w:t>
      </w:r>
    </w:p>
    <w:p>
      <w:pPr>
        <w:pStyle w:val="BodyText"/>
      </w:pPr>
      <w:r>
        <w:rPr/>
        <w:t>2.4.2.2.54.0.0.00.00.00 Transfe. aos Estados</w:t>
      </w:r>
      <w:r>
        <w:rPr>
          <w:spacing w:val="42"/>
          <w:w w:val="150"/>
        </w:rPr>
        <w:t> </w:t>
      </w:r>
      <w:r>
        <w:rPr>
          <w:spacing w:val="-10"/>
        </w:rPr>
        <w:t>a</w:t>
      </w:r>
    </w:p>
    <w:p>
      <w:pPr>
        <w:pStyle w:val="BodyText"/>
        <w:ind w:left="2093"/>
      </w:pPr>
      <w:r>
        <w:rPr/>
        <w:t>Programas de </w:t>
      </w:r>
      <w:r>
        <w:rPr>
          <w:spacing w:val="-2"/>
        </w:rPr>
        <w:t>Infra.</w:t>
      </w:r>
    </w:p>
    <w:p>
      <w:pPr>
        <w:pStyle w:val="BodyText"/>
        <w:tabs>
          <w:tab w:pos="5117" w:val="left" w:leader="none"/>
          <w:tab w:pos="7386" w:val="left" w:leader="none"/>
          <w:tab w:pos="9066" w:val="left" w:leader="none"/>
          <w:tab w:pos="10158" w:val="left" w:leader="none"/>
        </w:tabs>
        <w:ind w:left="2093"/>
      </w:pPr>
      <w:r>
        <w:rPr>
          <w:spacing w:val="-2"/>
        </w:rPr>
        <w:t>Transporte</w:t>
      </w:r>
      <w:r>
        <w:rPr/>
        <w:tab/>
      </w:r>
      <w:r>
        <w:rPr>
          <w:spacing w:val="-2"/>
        </w:rPr>
        <w:t>700.000,00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4"/>
        </w:rPr>
        <w:t>0,00</w:t>
      </w:r>
      <w:r>
        <w:rPr/>
        <w:tab/>
        <w:t>-</w:t>
      </w:r>
      <w:r>
        <w:rPr>
          <w:spacing w:val="-2"/>
        </w:rPr>
        <w:t>700.000,00</w:t>
      </w:r>
    </w:p>
    <w:p>
      <w:pPr>
        <w:pStyle w:val="BodyText"/>
      </w:pPr>
      <w:r>
        <w:rPr/>
        <w:t>2.4.2.2.54.0.1.00.00.00 Transfe. Estados </w:t>
      </w:r>
      <w:r>
        <w:rPr>
          <w:spacing w:val="-2"/>
        </w:rPr>
        <w:t>Progra.</w:t>
      </w:r>
    </w:p>
    <w:p>
      <w:pPr>
        <w:pStyle w:val="BodyText"/>
        <w:ind w:left="2093"/>
      </w:pPr>
      <w:r>
        <w:rPr/>
        <w:t>Infra. Transporte </w:t>
      </w:r>
      <w:r>
        <w:rPr>
          <w:spacing w:val="-10"/>
        </w:rPr>
        <w:t>-</w:t>
      </w:r>
    </w:p>
    <w:p>
      <w:pPr>
        <w:pStyle w:val="BodyText"/>
        <w:tabs>
          <w:tab w:pos="5117" w:val="left" w:leader="none"/>
          <w:tab w:pos="7386" w:val="left" w:leader="none"/>
          <w:tab w:pos="9066" w:val="left" w:leader="none"/>
          <w:tab w:pos="10158" w:val="left" w:leader="none"/>
        </w:tabs>
        <w:spacing w:line="180" w:lineRule="auto" w:before="9"/>
        <w:ind w:right="107" w:firstLine="2016"/>
      </w:pPr>
      <w:r>
        <w:rPr>
          <w:spacing w:val="-2"/>
        </w:rPr>
        <w:t>Principal</w:t>
      </w:r>
      <w:r>
        <w:rPr/>
        <w:tab/>
      </w:r>
      <w:r>
        <w:rPr>
          <w:spacing w:val="-2"/>
        </w:rPr>
        <w:t>700.000,00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2"/>
        </w:rPr>
        <w:t>-</w:t>
      </w:r>
      <w:r>
        <w:rPr>
          <w:spacing w:val="-2"/>
        </w:rPr>
        <w:t>700.000,00 </w:t>
      </w:r>
      <w:r>
        <w:rPr/>
        <w:t>2.4.2.2.54.0.1.01.00.00 CONVENIO SECRET. DESENV.</w:t>
      </w:r>
    </w:p>
    <w:p>
      <w:pPr>
        <w:pStyle w:val="BodyText"/>
        <w:spacing w:line="180" w:lineRule="auto" w:before="1"/>
        <w:ind w:left="2093" w:right="7752"/>
      </w:pPr>
      <w:r>
        <w:rPr/>
        <w:t>URBANO</w:t>
      </w:r>
      <w:r>
        <w:rPr>
          <w:spacing w:val="-13"/>
        </w:rPr>
        <w:t> </w:t>
      </w:r>
      <w:r>
        <w:rPr/>
        <w:t>-</w:t>
      </w:r>
      <w:r>
        <w:rPr>
          <w:spacing w:val="-13"/>
        </w:rPr>
        <w:t> </w:t>
      </w:r>
      <w:r>
        <w:rPr/>
        <w:t>SEDUR</w:t>
      </w:r>
      <w:r>
        <w:rPr>
          <w:spacing w:val="-13"/>
        </w:rPr>
        <w:t> </w:t>
      </w:r>
      <w:r>
        <w:rPr/>
        <w:t>- </w:t>
      </w:r>
      <w:r>
        <w:rPr>
          <w:spacing w:val="-2"/>
        </w:rPr>
        <w:t>PAVIMENTACAO</w:t>
      </w:r>
    </w:p>
    <w:p>
      <w:pPr>
        <w:pStyle w:val="BodyText"/>
        <w:tabs>
          <w:tab w:pos="1337" w:val="left" w:leader="none"/>
          <w:tab w:pos="5117" w:val="left" w:leader="none"/>
          <w:tab w:pos="7386" w:val="left" w:leader="none"/>
          <w:tab w:pos="9066" w:val="left" w:leader="none"/>
          <w:tab w:pos="10158" w:val="left" w:leader="none"/>
        </w:tabs>
        <w:spacing w:line="180" w:lineRule="auto"/>
        <w:ind w:right="107" w:firstLine="168"/>
      </w:pPr>
      <w:r>
        <w:rPr/>
        <w:t>209 Fonte:</w:t>
        <w:tab/>
        <w:t>1701</w:t>
      </w:r>
      <w:r>
        <w:rPr>
          <w:spacing w:val="40"/>
        </w:rPr>
        <w:t> </w:t>
      </w:r>
      <w:r>
        <w:rPr/>
        <w:t>Outras Transferencias de Conv</w:t>
        <w:tab/>
      </w:r>
      <w:r>
        <w:rPr>
          <w:spacing w:val="-2"/>
        </w:rPr>
        <w:t>700.000,00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2"/>
        </w:rPr>
        <w:t>-</w:t>
      </w:r>
      <w:r>
        <w:rPr>
          <w:spacing w:val="-2"/>
        </w:rPr>
        <w:t>700.000,00 </w:t>
      </w:r>
      <w:r>
        <w:rPr/>
        <w:t>2.4.2.2.99.0.0.00.00.00 Outras Transferencias de</w:t>
      </w:r>
    </w:p>
    <w:p>
      <w:pPr>
        <w:pStyle w:val="BodyText"/>
        <w:spacing w:line="110" w:lineRule="exact"/>
        <w:ind w:left="2093"/>
      </w:pPr>
      <w:r>
        <w:rPr/>
        <w:t>Convenios Estados e DF </w:t>
      </w:r>
      <w:r>
        <w:rPr>
          <w:spacing w:val="-10"/>
        </w:rPr>
        <w:t>e</w:t>
      </w:r>
    </w:p>
    <w:p>
      <w:pPr>
        <w:pStyle w:val="BodyText"/>
        <w:tabs>
          <w:tab w:pos="5285" w:val="left" w:leader="none"/>
          <w:tab w:pos="7386" w:val="left" w:leader="none"/>
          <w:tab w:pos="9066" w:val="left" w:leader="none"/>
          <w:tab w:pos="10326" w:val="left" w:leader="none"/>
        </w:tabs>
        <w:ind w:left="2093"/>
      </w:pPr>
      <w:r>
        <w:rPr>
          <w:spacing w:val="-2"/>
        </w:rPr>
        <w:t>Entidades</w:t>
      </w:r>
      <w:r>
        <w:rPr/>
        <w:tab/>
      </w:r>
      <w:r>
        <w:rPr>
          <w:spacing w:val="-2"/>
        </w:rPr>
        <w:t>3.000,00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4"/>
        </w:rPr>
        <w:t>0,00</w:t>
      </w:r>
      <w:r>
        <w:rPr/>
        <w:tab/>
        <w:t>-</w:t>
      </w:r>
      <w:r>
        <w:rPr>
          <w:spacing w:val="-2"/>
        </w:rPr>
        <w:t>3.000,00</w:t>
      </w:r>
    </w:p>
    <w:p>
      <w:pPr>
        <w:pStyle w:val="BodyText"/>
        <w:ind w:left="0" w:right="6996"/>
        <w:jc w:val="right"/>
      </w:pPr>
      <w:r>
        <w:rPr/>
        <w:t>2.4.2.2.99.0.1.00.00.00 Outras Transfe. </w:t>
      </w:r>
      <w:r>
        <w:rPr>
          <w:spacing w:val="-2"/>
        </w:rPr>
        <w:t>Convenios</w:t>
      </w:r>
    </w:p>
    <w:p>
      <w:pPr>
        <w:pStyle w:val="BodyText"/>
        <w:ind w:left="0" w:right="7080"/>
        <w:jc w:val="right"/>
      </w:pPr>
      <w:r>
        <w:rPr/>
        <w:t>Estados,DF e Entidades </w:t>
      </w:r>
      <w:r>
        <w:rPr>
          <w:spacing w:val="-10"/>
        </w:rPr>
        <w:t>-</w:t>
      </w:r>
    </w:p>
    <w:p>
      <w:pPr>
        <w:pStyle w:val="BodyText"/>
        <w:tabs>
          <w:tab w:pos="5285" w:val="left" w:leader="none"/>
          <w:tab w:pos="7386" w:val="left" w:leader="none"/>
          <w:tab w:pos="9066" w:val="left" w:leader="none"/>
          <w:tab w:pos="10326" w:val="left" w:leader="none"/>
        </w:tabs>
        <w:ind w:left="2093"/>
      </w:pPr>
      <w:r>
        <w:rPr>
          <w:spacing w:val="-2"/>
        </w:rPr>
        <w:t>Principal</w:t>
      </w:r>
      <w:r>
        <w:rPr/>
        <w:tab/>
      </w:r>
      <w:r>
        <w:rPr>
          <w:spacing w:val="-2"/>
        </w:rPr>
        <w:t>3.000,00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4"/>
        </w:rPr>
        <w:t>0,00</w:t>
      </w:r>
      <w:r>
        <w:rPr/>
        <w:tab/>
        <w:t>-</w:t>
      </w:r>
      <w:r>
        <w:rPr>
          <w:spacing w:val="-2"/>
        </w:rPr>
        <w:t>3.000,00</w:t>
      </w:r>
    </w:p>
    <w:p>
      <w:pPr>
        <w:pStyle w:val="BodyText"/>
      </w:pPr>
      <w:r>
        <w:rPr/>
        <w:t>2.4.2.2.99.0.1.01.00.00 Conv. Sec. do Trabalho </w:t>
      </w:r>
      <w:r>
        <w:rPr>
          <w:spacing w:val="-10"/>
        </w:rPr>
        <w:t>e</w:t>
      </w:r>
    </w:p>
    <w:p>
      <w:pPr>
        <w:pStyle w:val="BodyText"/>
        <w:spacing w:line="180" w:lineRule="auto" w:before="10"/>
        <w:ind w:left="2093" w:right="7080"/>
      </w:pPr>
      <w:r>
        <w:rPr/>
        <w:t>Desenvolvimento</w:t>
      </w:r>
      <w:r>
        <w:rPr>
          <w:spacing w:val="-19"/>
        </w:rPr>
        <w:t> </w:t>
      </w:r>
      <w:r>
        <w:rPr/>
        <w:t>Social</w:t>
      </w:r>
      <w:r>
        <w:rPr>
          <w:spacing w:val="-19"/>
        </w:rPr>
        <w:t> </w:t>
      </w:r>
      <w:r>
        <w:rPr/>
        <w:t>- </w:t>
      </w:r>
      <w:r>
        <w:rPr>
          <w:spacing w:val="-4"/>
        </w:rPr>
        <w:t>OASF</w:t>
      </w:r>
    </w:p>
    <w:p>
      <w:pPr>
        <w:pStyle w:val="ListParagraph"/>
        <w:numPr>
          <w:ilvl w:val="0"/>
          <w:numId w:val="6"/>
        </w:numPr>
        <w:tabs>
          <w:tab w:pos="581" w:val="left" w:leader="none"/>
          <w:tab w:pos="1337" w:val="left" w:leader="none"/>
          <w:tab w:pos="5285" w:val="left" w:leader="none"/>
          <w:tab w:pos="7386" w:val="left" w:leader="none"/>
          <w:tab w:pos="9066" w:val="left" w:leader="none"/>
          <w:tab w:pos="10326" w:val="left" w:leader="none"/>
        </w:tabs>
        <w:spacing w:line="110" w:lineRule="exact" w:before="0" w:after="0"/>
        <w:ind w:left="581" w:right="0" w:hanging="336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1661</w:t>
      </w:r>
      <w:r>
        <w:rPr>
          <w:spacing w:val="42"/>
          <w:w w:val="150"/>
          <w:sz w:val="14"/>
        </w:rPr>
        <w:t> </w:t>
      </w:r>
      <w:r>
        <w:rPr>
          <w:sz w:val="14"/>
        </w:rPr>
        <w:t>Transferencia de Recursos </w:t>
      </w:r>
      <w:r>
        <w:rPr>
          <w:spacing w:val="-5"/>
          <w:sz w:val="14"/>
        </w:rPr>
        <w:t>dos</w:t>
      </w:r>
      <w:r>
        <w:rPr>
          <w:sz w:val="14"/>
        </w:rPr>
        <w:tab/>
      </w:r>
      <w:r>
        <w:rPr>
          <w:spacing w:val="-2"/>
          <w:sz w:val="14"/>
        </w:rPr>
        <w:t>3.000,00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  <w:t>-</w:t>
      </w:r>
      <w:r>
        <w:rPr>
          <w:spacing w:val="-2"/>
          <w:sz w:val="14"/>
        </w:rPr>
        <w:t>3.000,00</w:t>
      </w:r>
    </w:p>
    <w:p>
      <w:pPr>
        <w:pStyle w:val="BodyText"/>
      </w:pPr>
      <w:r>
        <w:rPr/>
        <w:t>7.0.0.0.00.0.0.00.00.00 Receitas </w:t>
      </w:r>
      <w:r>
        <w:rPr>
          <w:spacing w:val="-2"/>
        </w:rPr>
        <w:t>Correntes</w:t>
      </w:r>
    </w:p>
    <w:p>
      <w:pPr>
        <w:pStyle w:val="BodyText"/>
        <w:tabs>
          <w:tab w:pos="2856" w:val="left" w:leader="none"/>
          <w:tab w:pos="4788" w:val="left" w:leader="none"/>
          <w:tab w:pos="6300" w:val="left" w:leader="none"/>
          <w:tab w:pos="8065" w:val="left" w:leader="none"/>
        </w:tabs>
        <w:ind w:left="0" w:right="107"/>
        <w:jc w:val="right"/>
      </w:pPr>
      <w:r>
        <w:rPr>
          <w:spacing w:val="-2"/>
        </w:rPr>
        <w:t>Intraorcamentarias</w:t>
      </w:r>
      <w:r>
        <w:rPr/>
        <w:tab/>
      </w:r>
      <w:r>
        <w:rPr>
          <w:spacing w:val="-2"/>
        </w:rPr>
        <w:t>3.259.150,00</w:t>
      </w:r>
      <w:r>
        <w:rPr/>
        <w:tab/>
      </w:r>
      <w:r>
        <w:rPr>
          <w:spacing w:val="-2"/>
        </w:rPr>
        <w:t>233.561,73</w:t>
      </w:r>
      <w:r>
        <w:rPr/>
        <w:tab/>
      </w:r>
      <w:r>
        <w:rPr>
          <w:spacing w:val="-2"/>
        </w:rPr>
        <w:t>2.338.534,06</w:t>
      </w:r>
      <w:r>
        <w:rPr/>
        <w:tab/>
        <w:t>-</w:t>
      </w:r>
      <w:r>
        <w:rPr>
          <w:spacing w:val="-2"/>
        </w:rPr>
        <w:t>920.615,94</w:t>
      </w:r>
    </w:p>
    <w:p>
      <w:pPr>
        <w:pStyle w:val="BodyText"/>
        <w:tabs>
          <w:tab w:pos="4872" w:val="left" w:leader="none"/>
          <w:tab w:pos="6805" w:val="left" w:leader="none"/>
          <w:tab w:pos="8317" w:val="left" w:leader="none"/>
          <w:tab w:pos="10081" w:val="left" w:leader="none"/>
        </w:tabs>
        <w:ind w:left="0" w:right="107"/>
        <w:jc w:val="right"/>
      </w:pPr>
      <w:r>
        <w:rPr/>
        <w:t>7.2.0.0.00.0.0.00.00.00 </w:t>
      </w:r>
      <w:r>
        <w:rPr>
          <w:spacing w:val="-2"/>
        </w:rPr>
        <w:t>Contribuicoes</w:t>
      </w:r>
      <w:r>
        <w:rPr/>
        <w:tab/>
      </w:r>
      <w:r>
        <w:rPr>
          <w:spacing w:val="-2"/>
        </w:rPr>
        <w:t>1.967.100,00</w:t>
      </w:r>
      <w:r>
        <w:rPr/>
        <w:tab/>
      </w:r>
      <w:r>
        <w:rPr>
          <w:spacing w:val="-2"/>
        </w:rPr>
        <w:t>139.240,79</w:t>
      </w:r>
      <w:r>
        <w:rPr/>
        <w:tab/>
      </w:r>
      <w:r>
        <w:rPr>
          <w:spacing w:val="-2"/>
        </w:rPr>
        <w:t>1.397.174,09</w:t>
      </w:r>
      <w:r>
        <w:rPr/>
        <w:tab/>
        <w:t>-</w:t>
      </w:r>
      <w:r>
        <w:rPr>
          <w:spacing w:val="-2"/>
        </w:rPr>
        <w:t>569.925,91</w:t>
      </w:r>
    </w:p>
    <w:p>
      <w:pPr>
        <w:pStyle w:val="BodyText"/>
        <w:tabs>
          <w:tab w:pos="4872" w:val="left" w:leader="none"/>
          <w:tab w:pos="6805" w:val="left" w:leader="none"/>
          <w:tab w:pos="8317" w:val="left" w:leader="none"/>
          <w:tab w:pos="10081" w:val="left" w:leader="none"/>
        </w:tabs>
        <w:ind w:left="0" w:right="107"/>
        <w:jc w:val="right"/>
      </w:pPr>
      <w:r>
        <w:rPr/>
        <w:t>7.2.1.0.00.0.0.00.00.00 Contribuicoes </w:t>
      </w:r>
      <w:r>
        <w:rPr>
          <w:spacing w:val="-2"/>
        </w:rPr>
        <w:t>Sociais</w:t>
      </w:r>
      <w:r>
        <w:rPr/>
        <w:tab/>
      </w:r>
      <w:r>
        <w:rPr>
          <w:spacing w:val="-2"/>
        </w:rPr>
        <w:t>1.967.100,00</w:t>
      </w:r>
      <w:r>
        <w:rPr/>
        <w:tab/>
      </w:r>
      <w:r>
        <w:rPr>
          <w:spacing w:val="-2"/>
        </w:rPr>
        <w:t>139.240,79</w:t>
      </w:r>
      <w:r>
        <w:rPr/>
        <w:tab/>
      </w:r>
      <w:r>
        <w:rPr>
          <w:spacing w:val="-2"/>
        </w:rPr>
        <w:t>1.397.174,09</w:t>
      </w:r>
      <w:r>
        <w:rPr/>
        <w:tab/>
        <w:t>-</w:t>
      </w:r>
      <w:r>
        <w:rPr>
          <w:spacing w:val="-2"/>
        </w:rPr>
        <w:t>569.925,91</w:t>
      </w:r>
    </w:p>
    <w:p>
      <w:pPr>
        <w:pStyle w:val="BodyText"/>
      </w:pPr>
      <w:r>
        <w:rPr/>
        <w:t>7.2.1.5.00.0.0.00.00.00 Contribuicoes para</w:t>
      </w:r>
      <w:r>
        <w:rPr>
          <w:spacing w:val="42"/>
          <w:w w:val="150"/>
        </w:rPr>
        <w:t> </w:t>
      </w:r>
      <w:r>
        <w:rPr>
          <w:spacing w:val="-4"/>
        </w:rPr>
        <w:t>RPPS</w:t>
      </w:r>
    </w:p>
    <w:p>
      <w:pPr>
        <w:pStyle w:val="BodyText"/>
        <w:ind w:left="2093"/>
      </w:pPr>
      <w:r>
        <w:rPr/>
        <w:t>e Sistema de </w:t>
      </w:r>
      <w:r>
        <w:rPr>
          <w:spacing w:val="-2"/>
        </w:rPr>
        <w:t>Protecao</w:t>
      </w:r>
    </w:p>
    <w:p>
      <w:pPr>
        <w:pStyle w:val="BodyText"/>
        <w:tabs>
          <w:tab w:pos="4949" w:val="left" w:leader="none"/>
          <w:tab w:pos="6882" w:val="left" w:leader="none"/>
          <w:tab w:pos="8394" w:val="left" w:leader="none"/>
          <w:tab w:pos="10158" w:val="left" w:leader="none"/>
        </w:tabs>
        <w:ind w:left="2093"/>
      </w:pPr>
      <w:r>
        <w:rPr>
          <w:spacing w:val="-2"/>
        </w:rPr>
        <w:t>Social</w:t>
      </w:r>
      <w:r>
        <w:rPr/>
        <w:tab/>
      </w:r>
      <w:r>
        <w:rPr>
          <w:spacing w:val="-2"/>
        </w:rPr>
        <w:t>1.867.100,00</w:t>
      </w:r>
      <w:r>
        <w:rPr/>
        <w:tab/>
      </w:r>
      <w:r>
        <w:rPr>
          <w:spacing w:val="-2"/>
        </w:rPr>
        <w:t>139.240,79</w:t>
      </w:r>
      <w:r>
        <w:rPr/>
        <w:tab/>
      </w:r>
      <w:r>
        <w:rPr>
          <w:spacing w:val="-2"/>
        </w:rPr>
        <w:t>1.368.490,78</w:t>
      </w:r>
      <w:r>
        <w:rPr/>
        <w:tab/>
        <w:t>-</w:t>
      </w:r>
      <w:r>
        <w:rPr>
          <w:spacing w:val="-2"/>
        </w:rPr>
        <w:t>498.609,22</w:t>
      </w:r>
    </w:p>
    <w:p>
      <w:pPr>
        <w:pStyle w:val="BodyText"/>
      </w:pPr>
      <w:r>
        <w:rPr/>
        <w:t>7.2.1.5.02.0.0.00.00.00 Contri. Patro. </w:t>
      </w:r>
      <w:r>
        <w:rPr>
          <w:spacing w:val="-2"/>
        </w:rPr>
        <w:t>Servi.</w:t>
      </w:r>
    </w:p>
    <w:p>
      <w:pPr>
        <w:pStyle w:val="BodyText"/>
        <w:tabs>
          <w:tab w:pos="4949" w:val="left" w:leader="none"/>
          <w:tab w:pos="6882" w:val="left" w:leader="none"/>
          <w:tab w:pos="8394" w:val="left" w:leader="none"/>
          <w:tab w:pos="10158" w:val="left" w:leader="none"/>
        </w:tabs>
        <w:ind w:left="2093"/>
      </w:pPr>
      <w:r>
        <w:rPr>
          <w:spacing w:val="-2"/>
        </w:rPr>
        <w:t>Civil</w:t>
      </w:r>
      <w:r>
        <w:rPr/>
        <w:tab/>
      </w:r>
      <w:r>
        <w:rPr>
          <w:spacing w:val="-2"/>
        </w:rPr>
        <w:t>1.567.100,00</w:t>
      </w:r>
      <w:r>
        <w:rPr/>
        <w:tab/>
      </w:r>
      <w:r>
        <w:rPr>
          <w:spacing w:val="-2"/>
        </w:rPr>
        <w:t>112.138,15</w:t>
      </w:r>
      <w:r>
        <w:rPr/>
        <w:tab/>
      </w:r>
      <w:r>
        <w:rPr>
          <w:spacing w:val="-2"/>
        </w:rPr>
        <w:t>1.100.795,35</w:t>
      </w:r>
      <w:r>
        <w:rPr/>
        <w:tab/>
        <w:t>-</w:t>
      </w:r>
      <w:r>
        <w:rPr>
          <w:spacing w:val="-2"/>
        </w:rPr>
        <w:t>466.304,65</w:t>
      </w:r>
    </w:p>
    <w:p>
      <w:pPr>
        <w:pStyle w:val="BodyText"/>
      </w:pPr>
      <w:r>
        <w:rPr/>
        <w:t>7.2.1.5.02.1.0.00.00.00 Contri. Patro. </w:t>
      </w:r>
      <w:r>
        <w:rPr>
          <w:spacing w:val="-2"/>
        </w:rPr>
        <w:t>Servi.</w:t>
      </w:r>
    </w:p>
    <w:p>
      <w:pPr>
        <w:pStyle w:val="BodyText"/>
        <w:tabs>
          <w:tab w:pos="4949" w:val="left" w:leader="none"/>
          <w:tab w:pos="6882" w:val="left" w:leader="none"/>
          <w:tab w:pos="8394" w:val="left" w:leader="none"/>
          <w:tab w:pos="10158" w:val="left" w:leader="none"/>
        </w:tabs>
        <w:ind w:left="2093"/>
      </w:pPr>
      <w:r>
        <w:rPr/>
        <w:t>Civil </w:t>
      </w:r>
      <w:r>
        <w:rPr>
          <w:spacing w:val="-2"/>
        </w:rPr>
        <w:t>Ativo</w:t>
      </w:r>
      <w:r>
        <w:rPr/>
        <w:tab/>
      </w:r>
      <w:r>
        <w:rPr>
          <w:spacing w:val="-2"/>
        </w:rPr>
        <w:t>1.567.100,00</w:t>
      </w:r>
      <w:r>
        <w:rPr/>
        <w:tab/>
      </w:r>
      <w:r>
        <w:rPr>
          <w:spacing w:val="-2"/>
        </w:rPr>
        <w:t>112.138,15</w:t>
      </w:r>
      <w:r>
        <w:rPr/>
        <w:tab/>
      </w:r>
      <w:r>
        <w:rPr>
          <w:spacing w:val="-2"/>
        </w:rPr>
        <w:t>1.100.795,35</w:t>
      </w:r>
      <w:r>
        <w:rPr/>
        <w:tab/>
        <w:t>-</w:t>
      </w:r>
      <w:r>
        <w:rPr>
          <w:spacing w:val="-2"/>
        </w:rPr>
        <w:t>466.304,65</w:t>
      </w:r>
    </w:p>
    <w:p>
      <w:pPr>
        <w:pStyle w:val="BodyText"/>
      </w:pPr>
      <w:r>
        <w:rPr/>
        <w:t>7.2.1.5.02.1.1.00.00.00 Contri. Patronal </w:t>
      </w:r>
      <w:r>
        <w:rPr>
          <w:spacing w:val="-2"/>
        </w:rPr>
        <w:t>Servidor</w:t>
      </w:r>
    </w:p>
    <w:p>
      <w:pPr>
        <w:pStyle w:val="BodyText"/>
        <w:tabs>
          <w:tab w:pos="4949" w:val="left" w:leader="none"/>
          <w:tab w:pos="6882" w:val="left" w:leader="none"/>
          <w:tab w:pos="8394" w:val="left" w:leader="none"/>
          <w:tab w:pos="10158" w:val="left" w:leader="none"/>
        </w:tabs>
        <w:ind w:left="2093"/>
      </w:pPr>
      <w:r>
        <w:rPr/>
        <w:t>Civil Ativo </w:t>
      </w:r>
      <w:r>
        <w:rPr>
          <w:spacing w:val="-2"/>
        </w:rPr>
        <w:t>Principal</w:t>
      </w:r>
      <w:r>
        <w:rPr/>
        <w:tab/>
      </w:r>
      <w:r>
        <w:rPr>
          <w:spacing w:val="-2"/>
        </w:rPr>
        <w:t>1.567.100,00</w:t>
      </w:r>
      <w:r>
        <w:rPr/>
        <w:tab/>
      </w:r>
      <w:r>
        <w:rPr>
          <w:spacing w:val="-2"/>
        </w:rPr>
        <w:t>112.138,15</w:t>
      </w:r>
      <w:r>
        <w:rPr/>
        <w:tab/>
      </w:r>
      <w:r>
        <w:rPr>
          <w:spacing w:val="-2"/>
        </w:rPr>
        <w:t>1.100.795,35</w:t>
      </w:r>
      <w:r>
        <w:rPr/>
        <w:tab/>
        <w:t>-</w:t>
      </w:r>
      <w:r>
        <w:rPr>
          <w:spacing w:val="-2"/>
        </w:rPr>
        <w:t>466.304,65</w:t>
      </w:r>
    </w:p>
    <w:p>
      <w:pPr>
        <w:pStyle w:val="BodyText"/>
      </w:pPr>
      <w:r>
        <w:rPr/>
        <w:t>7.2.1.5.02.1.1.01.00.00 Contribuicao </w:t>
      </w:r>
      <w:r>
        <w:rPr>
          <w:spacing w:val="-2"/>
        </w:rPr>
        <w:t>Patronal</w:t>
      </w:r>
    </w:p>
    <w:p>
      <w:pPr>
        <w:pStyle w:val="BodyText"/>
        <w:ind w:left="2093"/>
      </w:pPr>
      <w:r>
        <w:rPr/>
        <w:t>Serv. Ativo Civil - </w:t>
      </w:r>
      <w:r>
        <w:rPr>
          <w:spacing w:val="-4"/>
        </w:rPr>
        <w:t>RPPS</w:t>
      </w:r>
    </w:p>
    <w:p>
      <w:pPr>
        <w:pStyle w:val="ListParagraph"/>
        <w:numPr>
          <w:ilvl w:val="0"/>
          <w:numId w:val="6"/>
        </w:numPr>
        <w:tabs>
          <w:tab w:pos="581" w:val="left" w:leader="none"/>
          <w:tab w:pos="1337" w:val="left" w:leader="none"/>
          <w:tab w:pos="5117" w:val="left" w:leader="none"/>
          <w:tab w:pos="6966" w:val="left" w:leader="none"/>
          <w:tab w:pos="8562" w:val="left" w:leader="none"/>
          <w:tab w:pos="10158" w:val="left" w:leader="none"/>
        </w:tabs>
        <w:spacing w:line="119" w:lineRule="exact" w:before="0" w:after="0"/>
        <w:ind w:left="581" w:right="0" w:hanging="336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1800</w:t>
      </w:r>
      <w:r>
        <w:rPr>
          <w:spacing w:val="42"/>
          <w:w w:val="150"/>
          <w:sz w:val="14"/>
        </w:rPr>
        <w:t> </w:t>
      </w:r>
      <w:r>
        <w:rPr>
          <w:sz w:val="14"/>
        </w:rPr>
        <w:t>Recursos Vinculados ao RPPS </w:t>
      </w:r>
      <w:r>
        <w:rPr>
          <w:spacing w:val="-10"/>
          <w:sz w:val="14"/>
        </w:rPr>
        <w:t>-</w:t>
      </w:r>
      <w:r>
        <w:rPr>
          <w:sz w:val="14"/>
        </w:rPr>
        <w:tab/>
      </w:r>
      <w:r>
        <w:rPr>
          <w:spacing w:val="-2"/>
          <w:sz w:val="14"/>
        </w:rPr>
        <w:t>637.100,00</w:t>
      </w:r>
      <w:r>
        <w:rPr>
          <w:sz w:val="14"/>
        </w:rPr>
        <w:tab/>
      </w:r>
      <w:r>
        <w:rPr>
          <w:spacing w:val="-2"/>
          <w:sz w:val="14"/>
        </w:rPr>
        <w:t>54.587,12</w:t>
      </w:r>
      <w:r>
        <w:rPr>
          <w:sz w:val="14"/>
        </w:rPr>
        <w:tab/>
      </w:r>
      <w:r>
        <w:rPr>
          <w:spacing w:val="-2"/>
          <w:sz w:val="14"/>
        </w:rPr>
        <w:t>535.542,50</w:t>
      </w:r>
      <w:r>
        <w:rPr>
          <w:sz w:val="14"/>
        </w:rPr>
        <w:tab/>
        <w:t>-</w:t>
      </w:r>
      <w:r>
        <w:rPr>
          <w:spacing w:val="-2"/>
          <w:sz w:val="14"/>
        </w:rPr>
        <w:t>101.557,50</w:t>
      </w:r>
    </w:p>
    <w:p>
      <w:pPr>
        <w:pStyle w:val="BodyText"/>
      </w:pPr>
      <w:r>
        <w:rPr/>
        <w:t>7.2.1.5.02.1.1.01.00.00 Contribuicao </w:t>
      </w:r>
      <w:r>
        <w:rPr>
          <w:spacing w:val="-2"/>
        </w:rPr>
        <w:t>Patronal</w:t>
      </w:r>
    </w:p>
    <w:p>
      <w:pPr>
        <w:pStyle w:val="BodyText"/>
        <w:ind w:left="2093"/>
      </w:pPr>
      <w:r>
        <w:rPr/>
        <w:t>Serv. Ativo Civil - </w:t>
      </w:r>
      <w:r>
        <w:rPr>
          <w:spacing w:val="-4"/>
        </w:rPr>
        <w:t>RPPS</w:t>
      </w:r>
    </w:p>
    <w:p>
      <w:pPr>
        <w:pStyle w:val="ListParagraph"/>
        <w:numPr>
          <w:ilvl w:val="0"/>
          <w:numId w:val="6"/>
        </w:numPr>
        <w:tabs>
          <w:tab w:pos="580" w:val="left" w:leader="none"/>
          <w:tab w:pos="1337" w:val="left" w:leader="none"/>
          <w:tab w:pos="5117" w:val="left" w:leader="none"/>
          <w:tab w:pos="7386" w:val="left" w:leader="none"/>
          <w:tab w:pos="9066" w:val="left" w:leader="none"/>
          <w:tab w:pos="10158" w:val="left" w:leader="none"/>
        </w:tabs>
        <w:spacing w:line="180" w:lineRule="auto" w:before="9" w:after="0"/>
        <w:ind w:left="76" w:right="107" w:firstLine="168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1802</w:t>
      </w:r>
      <w:r>
        <w:rPr>
          <w:spacing w:val="40"/>
          <w:sz w:val="14"/>
        </w:rPr>
        <w:t> </w:t>
      </w:r>
      <w:r>
        <w:rPr>
          <w:sz w:val="14"/>
        </w:rPr>
        <w:t>Recursos Vinculados ao RPPS -</w:t>
        <w:tab/>
      </w:r>
      <w:r>
        <w:rPr>
          <w:spacing w:val="-2"/>
          <w:sz w:val="14"/>
        </w:rPr>
        <w:t>130.000,00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4"/>
          <w:sz w:val="14"/>
        </w:rPr>
        <w:t>0,00</w:t>
      </w:r>
      <w:r>
        <w:rPr>
          <w:sz w:val="14"/>
        </w:rPr>
        <w:tab/>
      </w:r>
      <w:r>
        <w:rPr>
          <w:spacing w:val="-2"/>
          <w:sz w:val="14"/>
        </w:rPr>
        <w:t>-</w:t>
      </w:r>
      <w:r>
        <w:rPr>
          <w:spacing w:val="-2"/>
          <w:sz w:val="14"/>
        </w:rPr>
        <w:t>130.000,00 </w:t>
      </w:r>
      <w:r>
        <w:rPr>
          <w:sz w:val="14"/>
        </w:rPr>
        <w:t>7.2.1.5.02.1.1.02.00.00 Amortizacao do Deficit</w:t>
      </w:r>
    </w:p>
    <w:p>
      <w:pPr>
        <w:pStyle w:val="BodyText"/>
        <w:spacing w:line="110" w:lineRule="exact"/>
        <w:ind w:left="2093"/>
      </w:pPr>
      <w:r>
        <w:rPr/>
        <w:t>Atuarial - </w:t>
      </w:r>
      <w:r>
        <w:rPr>
          <w:spacing w:val="-4"/>
        </w:rPr>
        <w:t>RPPS</w:t>
      </w:r>
    </w:p>
    <w:p>
      <w:pPr>
        <w:pStyle w:val="BodyText"/>
        <w:tabs>
          <w:tab w:pos="1337" w:val="left" w:leader="none"/>
          <w:tab w:pos="5117" w:val="left" w:leader="none"/>
          <w:tab w:pos="6966" w:val="left" w:leader="none"/>
          <w:tab w:pos="8562" w:val="left" w:leader="none"/>
          <w:tab w:pos="10158" w:val="left" w:leader="none"/>
        </w:tabs>
        <w:ind w:left="245"/>
      </w:pPr>
      <w:r>
        <w:rPr/>
        <w:t>139 </w:t>
      </w:r>
      <w:r>
        <w:rPr>
          <w:spacing w:val="-2"/>
        </w:rPr>
        <w:t>Fonte:</w:t>
      </w:r>
      <w:r>
        <w:rPr/>
        <w:tab/>
        <w:t>1800</w:t>
      </w:r>
      <w:r>
        <w:rPr>
          <w:spacing w:val="42"/>
          <w:w w:val="150"/>
        </w:rPr>
        <w:t> </w:t>
      </w:r>
      <w:r>
        <w:rPr/>
        <w:t>Recursos Vinculados ao RPPS </w:t>
      </w:r>
      <w:r>
        <w:rPr>
          <w:spacing w:val="-10"/>
        </w:rPr>
        <w:t>-</w:t>
      </w:r>
      <w:r>
        <w:rPr/>
        <w:tab/>
      </w:r>
      <w:r>
        <w:rPr>
          <w:spacing w:val="-2"/>
        </w:rPr>
        <w:t>800.000,00</w:t>
      </w:r>
      <w:r>
        <w:rPr/>
        <w:tab/>
      </w:r>
      <w:r>
        <w:rPr>
          <w:spacing w:val="-2"/>
        </w:rPr>
        <w:t>57.551,03</w:t>
      </w:r>
      <w:r>
        <w:rPr/>
        <w:tab/>
      </w:r>
      <w:r>
        <w:rPr>
          <w:spacing w:val="-2"/>
        </w:rPr>
        <w:t>565.252,85</w:t>
      </w:r>
      <w:r>
        <w:rPr/>
        <w:tab/>
        <w:t>-</w:t>
      </w:r>
      <w:r>
        <w:rPr>
          <w:spacing w:val="-2"/>
        </w:rPr>
        <w:t>234.747,15</w:t>
      </w:r>
    </w:p>
    <w:p>
      <w:pPr>
        <w:pStyle w:val="BodyText"/>
      </w:pPr>
      <w:r>
        <w:rPr/>
        <w:t>7.2.1.5.51.0.0.00.00.00 Contribuicao </w:t>
      </w:r>
      <w:r>
        <w:rPr>
          <w:spacing w:val="-2"/>
        </w:rPr>
        <w:t>Patronal</w:t>
      </w:r>
    </w:p>
    <w:p>
      <w:pPr>
        <w:pStyle w:val="BodyText"/>
        <w:tabs>
          <w:tab w:pos="5117" w:val="left" w:leader="none"/>
          <w:tab w:pos="6966" w:val="left" w:leader="none"/>
          <w:tab w:pos="8562" w:val="left" w:leader="none"/>
          <w:tab w:pos="10242" w:val="left" w:leader="none"/>
        </w:tabs>
        <w:ind w:left="2093"/>
      </w:pPr>
      <w:r>
        <w:rPr>
          <w:spacing w:val="-2"/>
        </w:rPr>
        <w:t>Parce.</w:t>
      </w:r>
      <w:r>
        <w:rPr/>
        <w:tab/>
      </w:r>
      <w:r>
        <w:rPr>
          <w:spacing w:val="-2"/>
        </w:rPr>
        <w:t>300.000,00</w:t>
      </w:r>
      <w:r>
        <w:rPr/>
        <w:tab/>
      </w:r>
      <w:r>
        <w:rPr>
          <w:spacing w:val="-2"/>
        </w:rPr>
        <w:t>27.102,64</w:t>
      </w:r>
      <w:r>
        <w:rPr/>
        <w:tab/>
      </w:r>
      <w:r>
        <w:rPr>
          <w:spacing w:val="-2"/>
        </w:rPr>
        <w:t>267.695,43</w:t>
      </w:r>
      <w:r>
        <w:rPr/>
        <w:tab/>
        <w:t>-</w:t>
      </w:r>
      <w:r>
        <w:rPr>
          <w:spacing w:val="-2"/>
        </w:rPr>
        <w:t>32.304,57</w:t>
      </w:r>
    </w:p>
    <w:p>
      <w:pPr>
        <w:pStyle w:val="BodyText"/>
      </w:pPr>
      <w:r>
        <w:rPr/>
        <w:t>7.2.1.5.51.1.0.00.00.00 Contri. Patro. </w:t>
      </w:r>
      <w:r>
        <w:rPr>
          <w:spacing w:val="-2"/>
        </w:rPr>
        <w:t>Servi.</w:t>
      </w:r>
    </w:p>
    <w:p>
      <w:pPr>
        <w:pStyle w:val="BodyText"/>
        <w:tabs>
          <w:tab w:pos="5117" w:val="left" w:leader="none"/>
          <w:tab w:pos="6966" w:val="left" w:leader="none"/>
          <w:tab w:pos="8562" w:val="left" w:leader="none"/>
          <w:tab w:pos="10242" w:val="left" w:leader="none"/>
        </w:tabs>
        <w:ind w:left="2093"/>
      </w:pPr>
      <w:r>
        <w:rPr/>
        <w:t>Civil Ativo </w:t>
      </w:r>
      <w:r>
        <w:rPr>
          <w:spacing w:val="-2"/>
        </w:rPr>
        <w:t>Parce.</w:t>
      </w:r>
      <w:r>
        <w:rPr/>
        <w:tab/>
      </w:r>
      <w:r>
        <w:rPr>
          <w:spacing w:val="-2"/>
        </w:rPr>
        <w:t>300.000,00</w:t>
      </w:r>
      <w:r>
        <w:rPr/>
        <w:tab/>
      </w:r>
      <w:r>
        <w:rPr>
          <w:spacing w:val="-2"/>
        </w:rPr>
        <w:t>27.102,64</w:t>
      </w:r>
      <w:r>
        <w:rPr/>
        <w:tab/>
      </w:r>
      <w:r>
        <w:rPr>
          <w:spacing w:val="-2"/>
        </w:rPr>
        <w:t>267.695,43</w:t>
      </w:r>
      <w:r>
        <w:rPr/>
        <w:tab/>
        <w:t>-</w:t>
      </w:r>
      <w:r>
        <w:rPr>
          <w:spacing w:val="-2"/>
        </w:rPr>
        <w:t>32.304,57</w:t>
      </w:r>
    </w:p>
    <w:p>
      <w:pPr>
        <w:pStyle w:val="BodyText"/>
      </w:pPr>
      <w:r>
        <w:rPr/>
        <w:t>7.2.1.5.51.1.1.00.00.00 Contri. Patro. </w:t>
      </w:r>
      <w:r>
        <w:rPr>
          <w:spacing w:val="-2"/>
        </w:rPr>
        <w:t>Servi.</w:t>
      </w:r>
    </w:p>
    <w:p>
      <w:pPr>
        <w:pStyle w:val="BodyText"/>
        <w:spacing w:line="180" w:lineRule="auto" w:before="10"/>
        <w:ind w:left="2093" w:right="7416"/>
      </w:pPr>
      <w:r>
        <w:rPr/>
        <w:t>Civil</w:t>
      </w:r>
      <w:r>
        <w:rPr>
          <w:spacing w:val="-13"/>
        </w:rPr>
        <w:t> </w:t>
      </w:r>
      <w:r>
        <w:rPr/>
        <w:t>Ativo</w:t>
      </w:r>
      <w:r>
        <w:rPr>
          <w:spacing w:val="-13"/>
        </w:rPr>
        <w:t> </w:t>
      </w:r>
      <w:r>
        <w:rPr/>
        <w:t>Parce.</w:t>
      </w:r>
      <w:r>
        <w:rPr>
          <w:spacing w:val="-13"/>
        </w:rPr>
        <w:t> </w:t>
      </w:r>
      <w:r>
        <w:rPr/>
        <w:t>- </w:t>
      </w:r>
      <w:r>
        <w:rPr>
          <w:spacing w:val="-2"/>
        </w:rPr>
        <w:t>Principal</w:t>
      </w:r>
    </w:p>
    <w:p>
      <w:pPr>
        <w:pStyle w:val="ListParagraph"/>
        <w:numPr>
          <w:ilvl w:val="0"/>
          <w:numId w:val="6"/>
        </w:numPr>
        <w:tabs>
          <w:tab w:pos="581" w:val="left" w:leader="none"/>
          <w:tab w:pos="1337" w:val="left" w:leader="none"/>
          <w:tab w:pos="5117" w:val="left" w:leader="none"/>
          <w:tab w:pos="6966" w:val="left" w:leader="none"/>
          <w:tab w:pos="8562" w:val="left" w:leader="none"/>
          <w:tab w:pos="10242" w:val="left" w:leader="none"/>
        </w:tabs>
        <w:spacing w:line="110" w:lineRule="exact" w:before="0" w:after="0"/>
        <w:ind w:left="581" w:right="0" w:hanging="336"/>
        <w:jc w:val="left"/>
        <w:rPr>
          <w:sz w:val="14"/>
        </w:rPr>
      </w:pPr>
      <w:r>
        <w:rPr>
          <w:spacing w:val="-2"/>
          <w:sz w:val="14"/>
        </w:rPr>
        <w:t>Fonte:</w:t>
      </w:r>
      <w:r>
        <w:rPr>
          <w:sz w:val="14"/>
        </w:rPr>
        <w:tab/>
        <w:t>1800</w:t>
      </w:r>
      <w:r>
        <w:rPr>
          <w:spacing w:val="42"/>
          <w:w w:val="150"/>
          <w:sz w:val="14"/>
        </w:rPr>
        <w:t> </w:t>
      </w:r>
      <w:r>
        <w:rPr>
          <w:sz w:val="14"/>
        </w:rPr>
        <w:t>Recursos Vinculados ao RPPS </w:t>
      </w:r>
      <w:r>
        <w:rPr>
          <w:spacing w:val="-10"/>
          <w:sz w:val="14"/>
        </w:rPr>
        <w:t>-</w:t>
      </w:r>
      <w:r>
        <w:rPr>
          <w:sz w:val="14"/>
        </w:rPr>
        <w:tab/>
      </w:r>
      <w:r>
        <w:rPr>
          <w:spacing w:val="-2"/>
          <w:sz w:val="14"/>
        </w:rPr>
        <w:t>300.000,00</w:t>
      </w:r>
      <w:r>
        <w:rPr>
          <w:sz w:val="14"/>
        </w:rPr>
        <w:tab/>
      </w:r>
      <w:r>
        <w:rPr>
          <w:spacing w:val="-2"/>
          <w:sz w:val="14"/>
        </w:rPr>
        <w:t>27.102,64</w:t>
      </w:r>
      <w:r>
        <w:rPr>
          <w:sz w:val="14"/>
        </w:rPr>
        <w:tab/>
      </w:r>
      <w:r>
        <w:rPr>
          <w:spacing w:val="-2"/>
          <w:sz w:val="14"/>
        </w:rPr>
        <w:t>267.695,43</w:t>
      </w:r>
      <w:r>
        <w:rPr>
          <w:sz w:val="14"/>
        </w:rPr>
        <w:tab/>
        <w:t>-</w:t>
      </w:r>
      <w:r>
        <w:rPr>
          <w:spacing w:val="-2"/>
          <w:sz w:val="14"/>
        </w:rPr>
        <w:t>32.304,57</w:t>
      </w:r>
    </w:p>
    <w:p>
      <w:pPr>
        <w:pStyle w:val="BodyText"/>
      </w:pPr>
      <w:r>
        <w:rPr/>
        <w:t>7.2.1.9.00.0.0.00.00.00 Outras </w:t>
      </w:r>
      <w:r>
        <w:rPr>
          <w:spacing w:val="-2"/>
        </w:rPr>
        <w:t>Contribuicoes</w:t>
      </w:r>
    </w:p>
    <w:p>
      <w:pPr>
        <w:pStyle w:val="BodyText"/>
        <w:tabs>
          <w:tab w:pos="5117" w:val="left" w:leader="none"/>
          <w:tab w:pos="7386" w:val="left" w:leader="none"/>
          <w:tab w:pos="8646" w:val="left" w:leader="none"/>
          <w:tab w:pos="10242" w:val="left" w:leader="none"/>
        </w:tabs>
        <w:ind w:left="2093"/>
      </w:pPr>
      <w:r>
        <w:rPr>
          <w:spacing w:val="-2"/>
        </w:rPr>
        <w:t>Sociais</w:t>
      </w:r>
      <w:r>
        <w:rPr/>
        <w:tab/>
      </w:r>
      <w:r>
        <w:rPr>
          <w:spacing w:val="-2"/>
        </w:rPr>
        <w:t>100.000,00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2"/>
        </w:rPr>
        <w:t>28.683,31</w:t>
      </w:r>
      <w:r>
        <w:rPr/>
        <w:tab/>
        <w:t>-</w:t>
      </w:r>
      <w:r>
        <w:rPr>
          <w:spacing w:val="-2"/>
        </w:rPr>
        <w:t>71.316,69</w:t>
      </w:r>
    </w:p>
    <w:p>
      <w:pPr>
        <w:pStyle w:val="BodyText"/>
      </w:pPr>
      <w:r>
        <w:rPr/>
        <w:t>7.2.1.9.99.0.0.00.00.00 Demais </w:t>
      </w:r>
      <w:r>
        <w:rPr>
          <w:spacing w:val="-2"/>
        </w:rPr>
        <w:t>Contribuicoes</w:t>
      </w:r>
    </w:p>
    <w:p>
      <w:pPr>
        <w:pStyle w:val="BodyText"/>
        <w:tabs>
          <w:tab w:pos="5117" w:val="left" w:leader="none"/>
          <w:tab w:pos="7386" w:val="left" w:leader="none"/>
          <w:tab w:pos="8646" w:val="left" w:leader="none"/>
          <w:tab w:pos="10242" w:val="left" w:leader="none"/>
        </w:tabs>
        <w:ind w:left="2093"/>
      </w:pPr>
      <w:r>
        <w:rPr>
          <w:spacing w:val="-2"/>
        </w:rPr>
        <w:t>Sociais</w:t>
      </w:r>
      <w:r>
        <w:rPr/>
        <w:tab/>
      </w:r>
      <w:r>
        <w:rPr>
          <w:spacing w:val="-2"/>
        </w:rPr>
        <w:t>100.000,00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2"/>
        </w:rPr>
        <w:t>28.683,31</w:t>
      </w:r>
      <w:r>
        <w:rPr/>
        <w:tab/>
        <w:t>-</w:t>
      </w:r>
      <w:r>
        <w:rPr>
          <w:spacing w:val="-2"/>
        </w:rPr>
        <w:t>71.316,69</w:t>
      </w:r>
    </w:p>
    <w:p>
      <w:pPr>
        <w:pStyle w:val="BodyText"/>
        <w:ind w:left="0" w:right="6996"/>
        <w:jc w:val="right"/>
      </w:pPr>
      <w:r>
        <w:rPr/>
        <w:t>7.2.1.9.99.1.0.00.00.00 Demais Contribuicoes</w:t>
      </w:r>
      <w:r>
        <w:rPr>
          <w:spacing w:val="42"/>
          <w:w w:val="150"/>
        </w:rPr>
        <w:t> </w:t>
      </w:r>
      <w:r>
        <w:rPr>
          <w:spacing w:val="-5"/>
        </w:rPr>
        <w:t>Nao</w:t>
      </w:r>
    </w:p>
    <w:p>
      <w:pPr>
        <w:pStyle w:val="BodyText"/>
        <w:ind w:left="0" w:right="6996"/>
        <w:jc w:val="right"/>
      </w:pPr>
      <w:r>
        <w:rPr/>
        <w:t>Arrecadadas ou </w:t>
      </w:r>
      <w:r>
        <w:rPr>
          <w:spacing w:val="-2"/>
        </w:rPr>
        <w:t>Projetadas</w:t>
      </w:r>
    </w:p>
    <w:p>
      <w:pPr>
        <w:pStyle w:val="BodyText"/>
        <w:tabs>
          <w:tab w:pos="5117" w:val="left" w:leader="none"/>
          <w:tab w:pos="7386" w:val="left" w:leader="none"/>
          <w:tab w:pos="8646" w:val="left" w:leader="none"/>
          <w:tab w:pos="10242" w:val="left" w:leader="none"/>
        </w:tabs>
        <w:ind w:left="2093"/>
      </w:pPr>
      <w:r>
        <w:rPr/>
        <w:t>pela </w:t>
      </w:r>
      <w:r>
        <w:rPr>
          <w:spacing w:val="-5"/>
        </w:rPr>
        <w:t>RFB</w:t>
      </w:r>
      <w:r>
        <w:rPr/>
        <w:tab/>
      </w:r>
      <w:r>
        <w:rPr>
          <w:spacing w:val="-2"/>
        </w:rPr>
        <w:t>100.000,00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2"/>
        </w:rPr>
        <w:t>28.683,31</w:t>
      </w:r>
      <w:r>
        <w:rPr/>
        <w:tab/>
        <w:t>-</w:t>
      </w:r>
      <w:r>
        <w:rPr>
          <w:spacing w:val="-2"/>
        </w:rPr>
        <w:t>71.316,69</w:t>
      </w:r>
    </w:p>
    <w:p>
      <w:pPr>
        <w:pStyle w:val="BodyText"/>
      </w:pPr>
      <w:r>
        <w:rPr/>
        <w:t>7.2.1.9.99.1.1.00.00.00 Demais Nao Arreca. </w:t>
      </w:r>
      <w:r>
        <w:rPr>
          <w:spacing w:val="-4"/>
        </w:rPr>
        <w:t>pela</w:t>
      </w:r>
    </w:p>
    <w:p>
      <w:pPr>
        <w:pStyle w:val="BodyText"/>
        <w:tabs>
          <w:tab w:pos="5117" w:val="left" w:leader="none"/>
          <w:tab w:pos="7386" w:val="left" w:leader="none"/>
          <w:tab w:pos="8646" w:val="left" w:leader="none"/>
          <w:tab w:pos="10242" w:val="left" w:leader="none"/>
        </w:tabs>
        <w:ind w:left="2093"/>
      </w:pPr>
      <w:r>
        <w:rPr/>
        <w:t>RFB - </w:t>
      </w:r>
      <w:r>
        <w:rPr>
          <w:spacing w:val="-2"/>
        </w:rPr>
        <w:t>Principal</w:t>
      </w:r>
      <w:r>
        <w:rPr/>
        <w:tab/>
      </w:r>
      <w:r>
        <w:rPr>
          <w:spacing w:val="-2"/>
        </w:rPr>
        <w:t>100.000,00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2"/>
        </w:rPr>
        <w:t>28.683,31</w:t>
      </w:r>
      <w:r>
        <w:rPr/>
        <w:tab/>
        <w:t>-</w:t>
      </w:r>
      <w:r>
        <w:rPr>
          <w:spacing w:val="-2"/>
        </w:rPr>
        <w:t>71.316,69</w:t>
      </w:r>
    </w:p>
    <w:p>
      <w:pPr>
        <w:pStyle w:val="BodyText"/>
      </w:pPr>
      <w:r>
        <w:rPr/>
        <w:t>7.2.1.9.99.1.1.01.00.00 Contrib. Patronal </w:t>
      </w:r>
      <w:r>
        <w:rPr>
          <w:spacing w:val="-4"/>
        </w:rPr>
        <w:t>para</w:t>
      </w:r>
    </w:p>
    <w:p>
      <w:pPr>
        <w:pStyle w:val="BodyText"/>
        <w:spacing w:line="180" w:lineRule="auto" w:before="9"/>
        <w:ind w:left="2093" w:right="7164"/>
      </w:pPr>
      <w:r>
        <w:rPr/>
        <w:t>Fundo</w:t>
      </w:r>
      <w:r>
        <w:rPr>
          <w:spacing w:val="-13"/>
        </w:rPr>
        <w:t> </w:t>
      </w:r>
      <w:r>
        <w:rPr/>
        <w:t>de</w:t>
      </w:r>
      <w:r>
        <w:rPr>
          <w:spacing w:val="-13"/>
        </w:rPr>
        <w:t> </w:t>
      </w:r>
      <w:r>
        <w:rPr/>
        <w:t>Assist.</w:t>
      </w:r>
      <w:r>
        <w:rPr>
          <w:spacing w:val="-13"/>
        </w:rPr>
        <w:t> </w:t>
      </w:r>
      <w:r>
        <w:rPr/>
        <w:t>Medica do Servidor</w:t>
      </w:r>
    </w:p>
    <w:p>
      <w:pPr>
        <w:pStyle w:val="BodyText"/>
        <w:tabs>
          <w:tab w:pos="1337" w:val="left" w:leader="none"/>
          <w:tab w:pos="5117" w:val="left" w:leader="none"/>
          <w:tab w:pos="7386" w:val="left" w:leader="none"/>
          <w:tab w:pos="8646" w:val="left" w:leader="none"/>
          <w:tab w:pos="10242" w:val="left" w:leader="none"/>
        </w:tabs>
        <w:spacing w:line="110" w:lineRule="exact"/>
        <w:ind w:left="245"/>
      </w:pPr>
      <w:r>
        <w:rPr/>
        <w:t>138 </w:t>
      </w:r>
      <w:r>
        <w:rPr>
          <w:spacing w:val="-2"/>
        </w:rPr>
        <w:t>Fonte:</w:t>
      </w:r>
      <w:r>
        <w:rPr/>
        <w:tab/>
        <w:t>1759</w:t>
      </w:r>
      <w:r>
        <w:rPr>
          <w:spacing w:val="42"/>
          <w:w w:val="150"/>
        </w:rPr>
        <w:t> </w:t>
      </w:r>
      <w:r>
        <w:rPr/>
        <w:t>Recursos Vinculados a </w:t>
      </w:r>
      <w:r>
        <w:rPr>
          <w:spacing w:val="-2"/>
        </w:rPr>
        <w:t>Fundos</w:t>
      </w:r>
      <w:r>
        <w:rPr/>
        <w:tab/>
      </w:r>
      <w:r>
        <w:rPr>
          <w:spacing w:val="-2"/>
        </w:rPr>
        <w:t>100.000,00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2"/>
        </w:rPr>
        <w:t>28.683,31</w:t>
      </w:r>
      <w:r>
        <w:rPr/>
        <w:tab/>
        <w:t>-</w:t>
      </w:r>
      <w:r>
        <w:rPr>
          <w:spacing w:val="-2"/>
        </w:rPr>
        <w:t>71.316,69</w:t>
      </w:r>
    </w:p>
    <w:p>
      <w:pPr>
        <w:pStyle w:val="BodyText"/>
        <w:tabs>
          <w:tab w:pos="4949" w:val="left" w:leader="none"/>
          <w:tab w:pos="6966" w:val="left" w:leader="none"/>
          <w:tab w:pos="8562" w:val="left" w:leader="none"/>
          <w:tab w:pos="10158" w:val="left" w:leader="none"/>
        </w:tabs>
      </w:pPr>
      <w:r>
        <w:rPr/>
        <w:t>7.9.0.0.00.0.0.00.00.00 Outras Receitas </w:t>
      </w:r>
      <w:r>
        <w:rPr>
          <w:spacing w:val="-2"/>
        </w:rPr>
        <w:t>Correntes</w:t>
      </w:r>
      <w:r>
        <w:rPr/>
        <w:tab/>
      </w:r>
      <w:r>
        <w:rPr>
          <w:spacing w:val="-2"/>
        </w:rPr>
        <w:t>1.292.050,00</w:t>
      </w:r>
      <w:r>
        <w:rPr/>
        <w:tab/>
      </w:r>
      <w:r>
        <w:rPr>
          <w:spacing w:val="-2"/>
        </w:rPr>
        <w:t>94.320,94</w:t>
      </w:r>
      <w:r>
        <w:rPr/>
        <w:tab/>
      </w:r>
      <w:r>
        <w:rPr>
          <w:spacing w:val="-2"/>
        </w:rPr>
        <w:t>941.359,97</w:t>
      </w:r>
      <w:r>
        <w:rPr/>
        <w:tab/>
        <w:t>-</w:t>
      </w:r>
      <w:r>
        <w:rPr>
          <w:spacing w:val="-2"/>
        </w:rPr>
        <w:t>350.690,03</w:t>
      </w:r>
    </w:p>
    <w:p>
      <w:pPr>
        <w:pStyle w:val="BodyText"/>
        <w:tabs>
          <w:tab w:pos="4949" w:val="left" w:leader="none"/>
          <w:tab w:pos="6966" w:val="left" w:leader="none"/>
          <w:tab w:pos="8562" w:val="left" w:leader="none"/>
          <w:tab w:pos="10158" w:val="left" w:leader="none"/>
        </w:tabs>
      </w:pPr>
      <w:r>
        <w:rPr/>
        <w:t>7.9.9.0.00.0.0.00.00.00 Demais Receitas </w:t>
      </w:r>
      <w:r>
        <w:rPr>
          <w:spacing w:val="-2"/>
        </w:rPr>
        <w:t>Correntes</w:t>
      </w:r>
      <w:r>
        <w:rPr/>
        <w:tab/>
      </w:r>
      <w:r>
        <w:rPr>
          <w:spacing w:val="-2"/>
        </w:rPr>
        <w:t>1.292.050,00</w:t>
      </w:r>
      <w:r>
        <w:rPr/>
        <w:tab/>
      </w:r>
      <w:r>
        <w:rPr>
          <w:spacing w:val="-2"/>
        </w:rPr>
        <w:t>94.320,94</w:t>
      </w:r>
      <w:r>
        <w:rPr/>
        <w:tab/>
      </w:r>
      <w:r>
        <w:rPr>
          <w:spacing w:val="-2"/>
        </w:rPr>
        <w:t>941.359,97</w:t>
      </w:r>
      <w:r>
        <w:rPr/>
        <w:tab/>
        <w:t>-</w:t>
      </w:r>
      <w:r>
        <w:rPr>
          <w:spacing w:val="-2"/>
        </w:rPr>
        <w:t>350.690,03</w:t>
      </w:r>
    </w:p>
    <w:p>
      <w:pPr>
        <w:pStyle w:val="BodyText"/>
        <w:tabs>
          <w:tab w:pos="4949" w:val="left" w:leader="none"/>
          <w:tab w:pos="6966" w:val="left" w:leader="none"/>
          <w:tab w:pos="8562" w:val="left" w:leader="none"/>
          <w:tab w:pos="10158" w:val="left" w:leader="none"/>
        </w:tabs>
      </w:pPr>
      <w:r>
        <w:rPr/>
        <w:t>7.9.9.9.00.0.0.00.00.00 Outras Receitas </w:t>
      </w:r>
      <w:r>
        <w:rPr>
          <w:spacing w:val="-2"/>
        </w:rPr>
        <w:t>Correntes</w:t>
      </w:r>
      <w:r>
        <w:rPr/>
        <w:tab/>
      </w:r>
      <w:r>
        <w:rPr>
          <w:spacing w:val="-2"/>
        </w:rPr>
        <w:t>1.292.050,00</w:t>
      </w:r>
      <w:r>
        <w:rPr/>
        <w:tab/>
      </w:r>
      <w:r>
        <w:rPr>
          <w:spacing w:val="-2"/>
        </w:rPr>
        <w:t>94.320,94</w:t>
      </w:r>
      <w:r>
        <w:rPr/>
        <w:tab/>
      </w:r>
      <w:r>
        <w:rPr>
          <w:spacing w:val="-2"/>
        </w:rPr>
        <w:t>941.359,97</w:t>
      </w:r>
      <w:r>
        <w:rPr/>
        <w:tab/>
        <w:t>-</w:t>
      </w:r>
      <w:r>
        <w:rPr>
          <w:spacing w:val="-2"/>
        </w:rPr>
        <w:t>350.690,03</w:t>
      </w:r>
    </w:p>
    <w:p>
      <w:pPr>
        <w:pStyle w:val="BodyText"/>
      </w:pPr>
      <w:r>
        <w:rPr/>
        <w:t>7.9.9.9.01.0.0.00.00.00 Aportes Periodicos </w:t>
      </w:r>
      <w:r>
        <w:rPr>
          <w:spacing w:val="-4"/>
        </w:rPr>
        <w:t>para</w:t>
      </w:r>
    </w:p>
    <w:p>
      <w:pPr>
        <w:pStyle w:val="BodyText"/>
        <w:ind w:left="2093"/>
      </w:pPr>
      <w:r>
        <w:rPr/>
        <w:t>Amortizacao de </w:t>
      </w:r>
      <w:r>
        <w:rPr>
          <w:spacing w:val="-2"/>
        </w:rPr>
        <w:t>Deficit</w:t>
      </w:r>
    </w:p>
    <w:p>
      <w:pPr>
        <w:pStyle w:val="BodyText"/>
        <w:tabs>
          <w:tab w:pos="4949" w:val="left" w:leader="none"/>
          <w:tab w:pos="6966" w:val="left" w:leader="none"/>
          <w:tab w:pos="8562" w:val="left" w:leader="none"/>
          <w:tab w:pos="10158" w:val="left" w:leader="none"/>
        </w:tabs>
        <w:ind w:left="2093"/>
      </w:pPr>
      <w:r>
        <w:rPr/>
        <w:t>Atuarial </w:t>
      </w:r>
      <w:r>
        <w:rPr>
          <w:spacing w:val="-4"/>
        </w:rPr>
        <w:t>RPPS</w:t>
      </w:r>
      <w:r>
        <w:rPr/>
        <w:tab/>
      </w:r>
      <w:r>
        <w:rPr>
          <w:spacing w:val="-2"/>
        </w:rPr>
        <w:t>1.292.050,00</w:t>
      </w:r>
      <w:r>
        <w:rPr/>
        <w:tab/>
      </w:r>
      <w:r>
        <w:rPr>
          <w:spacing w:val="-2"/>
        </w:rPr>
        <w:t>94.320,94</w:t>
      </w:r>
      <w:r>
        <w:rPr/>
        <w:tab/>
      </w:r>
      <w:r>
        <w:rPr>
          <w:spacing w:val="-2"/>
        </w:rPr>
        <w:t>941.359,97</w:t>
      </w:r>
      <w:r>
        <w:rPr/>
        <w:tab/>
        <w:t>-</w:t>
      </w:r>
      <w:r>
        <w:rPr>
          <w:spacing w:val="-2"/>
        </w:rPr>
        <w:t>350.690,03</w:t>
      </w:r>
    </w:p>
    <w:p>
      <w:pPr>
        <w:pStyle w:val="BodyText"/>
      </w:pPr>
      <w:r>
        <w:rPr/>
        <w:t>7.9.9.9.01.0.1.00.00.00 Aportes </w:t>
      </w:r>
      <w:r>
        <w:rPr>
          <w:spacing w:val="-2"/>
        </w:rPr>
        <w:t>Perio.</w:t>
      </w:r>
    </w:p>
    <w:p>
      <w:pPr>
        <w:pStyle w:val="BodyText"/>
        <w:spacing w:line="180" w:lineRule="auto" w:before="9"/>
        <w:ind w:left="2093" w:right="7584"/>
      </w:pPr>
      <w:r>
        <w:rPr/>
        <w:t>Amortizacao</w:t>
      </w:r>
      <w:r>
        <w:rPr>
          <w:spacing w:val="-19"/>
        </w:rPr>
        <w:t> </w:t>
      </w:r>
      <w:r>
        <w:rPr/>
        <w:t>RPPS</w:t>
      </w:r>
      <w:r>
        <w:rPr>
          <w:spacing w:val="-19"/>
        </w:rPr>
        <w:t> </w:t>
      </w:r>
      <w:r>
        <w:rPr/>
        <w:t>- </w:t>
      </w:r>
      <w:r>
        <w:rPr>
          <w:spacing w:val="-2"/>
        </w:rPr>
        <w:t>Principal</w:t>
      </w:r>
    </w:p>
    <w:p>
      <w:pPr>
        <w:pStyle w:val="BodyText"/>
        <w:tabs>
          <w:tab w:pos="1337" w:val="left" w:leader="none"/>
          <w:tab w:pos="4949" w:val="left" w:leader="none"/>
          <w:tab w:pos="6966" w:val="left" w:leader="none"/>
          <w:tab w:pos="8562" w:val="left" w:leader="none"/>
          <w:tab w:pos="10158" w:val="left" w:leader="none"/>
        </w:tabs>
        <w:spacing w:line="130" w:lineRule="exact"/>
        <w:ind w:left="245"/>
      </w:pPr>
      <w:r>
        <w:rPr/>
        <w:t>124 </w:t>
      </w:r>
      <w:r>
        <w:rPr>
          <w:spacing w:val="-2"/>
        </w:rPr>
        <w:t>Fonte:</w:t>
      </w:r>
      <w:r>
        <w:rPr/>
        <w:tab/>
        <w:t>1800</w:t>
      </w:r>
      <w:r>
        <w:rPr>
          <w:spacing w:val="42"/>
          <w:w w:val="150"/>
        </w:rPr>
        <w:t> </w:t>
      </w:r>
      <w:r>
        <w:rPr/>
        <w:t>Recursos Vinculados ao RPPS </w:t>
      </w:r>
      <w:r>
        <w:rPr>
          <w:spacing w:val="-10"/>
        </w:rPr>
        <w:t>-</w:t>
      </w:r>
      <w:r>
        <w:rPr/>
        <w:tab/>
      </w:r>
      <w:r>
        <w:rPr>
          <w:spacing w:val="-2"/>
        </w:rPr>
        <w:t>1.292.050,00</w:t>
      </w:r>
      <w:r>
        <w:rPr/>
        <w:tab/>
      </w:r>
      <w:r>
        <w:rPr>
          <w:spacing w:val="-2"/>
        </w:rPr>
        <w:t>94.320,94</w:t>
      </w:r>
      <w:r>
        <w:rPr/>
        <w:tab/>
      </w:r>
      <w:r>
        <w:rPr>
          <w:spacing w:val="-2"/>
        </w:rPr>
        <w:t>941.359,97</w:t>
      </w:r>
      <w:r>
        <w:rPr/>
        <w:tab/>
        <w:t>-</w:t>
      </w:r>
      <w:r>
        <w:rPr>
          <w:spacing w:val="-2"/>
        </w:rPr>
        <w:t>350.690,03</w:t>
      </w:r>
    </w:p>
    <w:p>
      <w:pPr>
        <w:pStyle w:val="BodyText"/>
        <w:spacing w:after="0" w:line="130" w:lineRule="exact"/>
        <w:sectPr>
          <w:pgSz w:w="11900" w:h="16840"/>
          <w:pgMar w:header="376" w:footer="0" w:top="1060" w:bottom="280" w:left="283" w:right="425"/>
        </w:sectPr>
      </w:pPr>
    </w:p>
    <w:p>
      <w:pPr>
        <w:pStyle w:val="BodyText"/>
        <w:spacing w:line="240" w:lineRule="auto" w:before="40"/>
        <w:ind w:left="0"/>
      </w:pPr>
    </w:p>
    <w:p>
      <w:pPr>
        <w:pStyle w:val="Heading1"/>
        <w:spacing w:before="0"/>
        <w:ind w:left="1253"/>
      </w:pPr>
      <w:r>
        <w:rPr/>
        <w:t>DEDUCOES DA </w:t>
      </w:r>
      <w:r>
        <w:rPr>
          <w:spacing w:val="-2"/>
        </w:rPr>
        <w:t>RECEITA</w:t>
      </w:r>
    </w:p>
    <w:p>
      <w:pPr>
        <w:pStyle w:val="Heading1"/>
        <w:spacing w:before="80"/>
        <w:ind w:left="665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4784">
                <wp:simplePos x="0" y="0"/>
                <wp:positionH relativeFrom="page">
                  <wp:posOffset>158750</wp:posOffset>
                </wp:positionH>
                <wp:positionV relativeFrom="paragraph">
                  <wp:posOffset>126503</wp:posOffset>
                </wp:positionV>
                <wp:extent cx="7128509" cy="1005840"/>
                <wp:effectExtent l="0" t="0" r="0" b="0"/>
                <wp:wrapNone/>
                <wp:docPr id="29" name="Textbox 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" name="Textbox 29"/>
                      <wps:cNvSpPr txBox="1"/>
                      <wps:spPr>
                        <a:xfrm>
                          <a:off x="0" y="0"/>
                          <a:ext cx="7128509" cy="10058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184"/>
                              <w:gridCol w:w="3402"/>
                              <w:gridCol w:w="1806"/>
                              <w:gridCol w:w="1638"/>
                              <w:gridCol w:w="1722"/>
                              <w:gridCol w:w="1352"/>
                            </w:tblGrid>
                            <w:tr>
                              <w:trPr>
                                <w:trHeight w:val="119" w:hRule="atLeast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1.7.1.1.51.1.1.00.00.00 Cota-Parte do FPM - Cota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M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38" w:hRule="atLeast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line="119" w:lineRule="exact"/>
                                    <w:ind w:left="97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82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>
                                  <w:pPr>
                                    <w:pStyle w:val="TableParagraph"/>
                                    <w:spacing w:line="119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3.248.000,00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>
                                  <w:pPr>
                                    <w:pStyle w:val="TableParagraph"/>
                                    <w:spacing w:line="119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225.858,28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>
                                  <w:pPr>
                                    <w:pStyle w:val="TableParagraph"/>
                                    <w:spacing w:line="119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2.701.631,88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546.368,12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9" w:hRule="atLeast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1.7.1.1.52.0.1.00.00.00 Cota-Parte do ITR-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Princip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9" w:hRule="atLeast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97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84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1.262,82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1.948,78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51,22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9" w:hRule="atLeast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1.7.2.1.50.0.1.00.00.00 Cota-Parte do ICMS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9" w:hRule="atLeast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97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94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874.000,00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61.503,19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704.558,36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169.441,64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9" w:hRule="atLeast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1.7.2.1.51.0.1.00.00.00 Cota-Parte do IPVA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Princ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9" w:hRule="atLeast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97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95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89.000,00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1.232,55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77.817,91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11.182,09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9" w:hRule="atLeast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1.7.2.1.52.0.1.00.00.00 Cota-Parte do IPI -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Munici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18" w:hRule="atLeast"/>
                              </w:trPr>
                              <w:tc>
                                <w:tcPr>
                                  <w:tcW w:w="4586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line="139" w:lineRule="exact"/>
                                    <w:ind w:left="97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96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>
                                  <w:pPr>
                                    <w:pStyle w:val="TableParagraph"/>
                                    <w:spacing w:line="139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10.161,00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>
                                  <w:pPr>
                                    <w:pStyle w:val="TableParagraph"/>
                                    <w:spacing w:line="139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901,76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>
                                  <w:pPr>
                                    <w:pStyle w:val="TableParagraph"/>
                                    <w:spacing w:line="139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8.309,67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1.851,33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38" w:hRule="atLeast"/>
                              </w:trPr>
                              <w:tc>
                                <w:tcPr>
                                  <w:tcW w:w="1184" w:type="dxa"/>
                                </w:tcPr>
                                <w:p>
                                  <w:pPr>
                                    <w:pStyle w:val="TableParagraph"/>
                                    <w:spacing w:line="119" w:lineRule="exact"/>
                                    <w:ind w:right="3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219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>
                                  <w:pPr>
                                    <w:pStyle w:val="TableParagraph"/>
                                    <w:spacing w:line="119" w:lineRule="exact"/>
                                    <w:ind w:right="45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16.000,00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>
                                  <w:pPr>
                                    <w:pStyle w:val="TableParagraph"/>
                                    <w:spacing w:line="119" w:lineRule="exact"/>
                                    <w:ind w:right="332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>
                                  <w:pPr>
                                    <w:pStyle w:val="TableParagraph"/>
                                    <w:spacing w:line="119" w:lineRule="exact"/>
                                    <w:ind w:right="374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16.000,00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38" w:hRule="atLeast"/>
                              </w:trPr>
                              <w:tc>
                                <w:tcPr>
                                  <w:tcW w:w="118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</w:tcPr>
                                <w:p>
                                  <w:pPr>
                                    <w:pStyle w:val="TableParagraph"/>
                                    <w:spacing w:line="119" w:lineRule="exact"/>
                                    <w:ind w:left="42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Subtotal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....................:</w:t>
                                  </w:r>
                                </w:p>
                              </w:tc>
                              <w:tc>
                                <w:tcPr>
                                  <w:tcW w:w="1806" w:type="dxa"/>
                                </w:tcPr>
                                <w:p>
                                  <w:pPr>
                                    <w:pStyle w:val="TableParagraph"/>
                                    <w:spacing w:line="119" w:lineRule="exact"/>
                                    <w:ind w:right="459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4.239.161,00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>
                                  <w:pPr>
                                    <w:pStyle w:val="TableParagraph"/>
                                    <w:spacing w:line="119" w:lineRule="exact"/>
                                    <w:ind w:right="332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290.758,60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>
                                  <w:pPr>
                                    <w:pStyle w:val="TableParagraph"/>
                                    <w:spacing w:line="119" w:lineRule="exact"/>
                                    <w:ind w:right="374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3.494.266,60</w:t>
                                  </w:r>
                                </w:p>
                              </w:tc>
                              <w:tc>
                                <w:tcPr>
                                  <w:tcW w:w="1352" w:type="dxa"/>
                                </w:tcPr>
                                <w:p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744.894,40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  <w:spacing w:line="240" w:lineRule="auto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.5pt;margin-top:9.960938pt;width:561.3pt;height:79.2pt;mso-position-horizontal-relative:page;mso-position-vertical-relative:paragraph;z-index:15734784" type="#_x0000_t202" id="docshape29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184"/>
                        <w:gridCol w:w="3402"/>
                        <w:gridCol w:w="1806"/>
                        <w:gridCol w:w="1638"/>
                        <w:gridCol w:w="1722"/>
                        <w:gridCol w:w="1352"/>
                      </w:tblGrid>
                      <w:tr>
                        <w:trPr>
                          <w:trHeight w:val="119" w:hRule="atLeast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1.7.1.1.51.1.1.00.00.00 Cota-Parte do FPM - Cota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M</w:t>
                            </w:r>
                          </w:p>
                        </w:tc>
                      </w:tr>
                      <w:tr>
                        <w:trPr>
                          <w:trHeight w:val="138" w:hRule="atLeast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line="119" w:lineRule="exact"/>
                              <w:ind w:left="97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82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>
                            <w:pPr>
                              <w:pStyle w:val="TableParagraph"/>
                              <w:spacing w:line="119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3.248.000,00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>
                            <w:pPr>
                              <w:pStyle w:val="TableParagraph"/>
                              <w:spacing w:line="119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225.858,28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>
                            <w:pPr>
                              <w:pStyle w:val="TableParagraph"/>
                              <w:spacing w:line="119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2.701.631,88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>
                            <w:pPr>
                              <w:pStyle w:val="TableParagraph"/>
                              <w:spacing w:line="11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546.368,12</w:t>
                            </w:r>
                          </w:p>
                        </w:tc>
                      </w:tr>
                      <w:tr>
                        <w:trPr>
                          <w:trHeight w:val="119" w:hRule="atLeast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1.7.1.1.52.0.1.00.00.00 Cota-Parte do ITR-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Princip</w:t>
                            </w:r>
                          </w:p>
                        </w:tc>
                      </w:tr>
                      <w:tr>
                        <w:trPr>
                          <w:trHeight w:val="119" w:hRule="atLeast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97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84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1.262,82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1.948,78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51,22</w:t>
                            </w:r>
                          </w:p>
                        </w:tc>
                      </w:tr>
                      <w:tr>
                        <w:trPr>
                          <w:trHeight w:val="119" w:hRule="atLeast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1.7.2.1.50.0.1.00.00.00 Cota-Parte do ICMS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</w:t>
                            </w:r>
                          </w:p>
                        </w:tc>
                      </w:tr>
                      <w:tr>
                        <w:trPr>
                          <w:trHeight w:val="119" w:hRule="atLeast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97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94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874.000,00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61.503,19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704.558,36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169.441,64</w:t>
                            </w:r>
                          </w:p>
                        </w:tc>
                      </w:tr>
                      <w:tr>
                        <w:trPr>
                          <w:trHeight w:val="119" w:hRule="atLeast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1.7.2.1.51.0.1.00.00.00 Cota-Parte do IPVA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Princ</w:t>
                            </w:r>
                          </w:p>
                        </w:tc>
                      </w:tr>
                      <w:tr>
                        <w:trPr>
                          <w:trHeight w:val="119" w:hRule="atLeast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97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95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89.000,00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1.232,55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77.817,91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11.182,09</w:t>
                            </w:r>
                          </w:p>
                        </w:tc>
                      </w:tr>
                      <w:tr>
                        <w:trPr>
                          <w:trHeight w:val="119" w:hRule="atLeast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1.7.2.1.52.0.1.00.00.00 Cota-Parte do IPI -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Munici</w:t>
                            </w:r>
                          </w:p>
                        </w:tc>
                      </w:tr>
                      <w:tr>
                        <w:trPr>
                          <w:trHeight w:val="218" w:hRule="atLeast"/>
                        </w:trPr>
                        <w:tc>
                          <w:tcPr>
                            <w:tcW w:w="4586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line="139" w:lineRule="exact"/>
                              <w:ind w:left="97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96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>
                            <w:pPr>
                              <w:pStyle w:val="TableParagraph"/>
                              <w:spacing w:line="139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10.161,00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>
                            <w:pPr>
                              <w:pStyle w:val="TableParagraph"/>
                              <w:spacing w:line="139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901,76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>
                            <w:pPr>
                              <w:pStyle w:val="TableParagraph"/>
                              <w:spacing w:line="139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8.309,67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1.851,33</w:t>
                            </w:r>
                          </w:p>
                        </w:tc>
                      </w:tr>
                      <w:tr>
                        <w:trPr>
                          <w:trHeight w:val="138" w:hRule="atLeast"/>
                        </w:trPr>
                        <w:tc>
                          <w:tcPr>
                            <w:tcW w:w="1184" w:type="dxa"/>
                          </w:tcPr>
                          <w:p>
                            <w:pPr>
                              <w:pStyle w:val="TableParagraph"/>
                              <w:spacing w:line="119" w:lineRule="exact"/>
                              <w:ind w:right="3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219</w:t>
                            </w:r>
                          </w:p>
                        </w:tc>
                        <w:tc>
                          <w:tcPr>
                            <w:tcW w:w="3402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806" w:type="dxa"/>
                          </w:tcPr>
                          <w:p>
                            <w:pPr>
                              <w:pStyle w:val="TableParagraph"/>
                              <w:spacing w:line="119" w:lineRule="exact"/>
                              <w:ind w:right="45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16.000,00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>
                            <w:pPr>
                              <w:pStyle w:val="TableParagraph"/>
                              <w:spacing w:line="119" w:lineRule="exact"/>
                              <w:ind w:right="332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>
                            <w:pPr>
                              <w:pStyle w:val="TableParagraph"/>
                              <w:spacing w:line="119" w:lineRule="exact"/>
                              <w:ind w:right="374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>
                            <w:pPr>
                              <w:pStyle w:val="TableParagraph"/>
                              <w:spacing w:line="11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16.000,00</w:t>
                            </w:r>
                          </w:p>
                        </w:tc>
                      </w:tr>
                      <w:tr>
                        <w:trPr>
                          <w:trHeight w:val="138" w:hRule="atLeast"/>
                        </w:trPr>
                        <w:tc>
                          <w:tcPr>
                            <w:tcW w:w="118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3402" w:type="dxa"/>
                          </w:tcPr>
                          <w:p>
                            <w:pPr>
                              <w:pStyle w:val="TableParagraph"/>
                              <w:spacing w:line="119" w:lineRule="exact"/>
                              <w:ind w:left="42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Subtotal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....................:</w:t>
                            </w:r>
                          </w:p>
                        </w:tc>
                        <w:tc>
                          <w:tcPr>
                            <w:tcW w:w="1806" w:type="dxa"/>
                          </w:tcPr>
                          <w:p>
                            <w:pPr>
                              <w:pStyle w:val="TableParagraph"/>
                              <w:spacing w:line="119" w:lineRule="exact"/>
                              <w:ind w:right="459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4.239.161,00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>
                            <w:pPr>
                              <w:pStyle w:val="TableParagraph"/>
                              <w:spacing w:line="119" w:lineRule="exact"/>
                              <w:ind w:right="332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290.758,60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>
                            <w:pPr>
                              <w:pStyle w:val="TableParagraph"/>
                              <w:spacing w:line="119" w:lineRule="exact"/>
                              <w:ind w:right="374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3.494.266,60</w:t>
                            </w:r>
                          </w:p>
                        </w:tc>
                        <w:tc>
                          <w:tcPr>
                            <w:tcW w:w="1352" w:type="dxa"/>
                          </w:tcPr>
                          <w:p>
                            <w:pPr>
                              <w:pStyle w:val="TableParagraph"/>
                              <w:spacing w:line="119" w:lineRule="exact"/>
                              <w:ind w:right="46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-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744.894,40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  <w:spacing w:line="240" w:lineRule="auto"/>
                        <w:ind w:left="0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w:t>(-) Deducao de Receita para formacao do </w:t>
      </w:r>
      <w:r>
        <w:rPr>
          <w:spacing w:val="-2"/>
        </w:rPr>
        <w:t>FUNDEB</w:t>
      </w:r>
    </w:p>
    <w:p>
      <w:pPr>
        <w:pStyle w:val="BodyText"/>
        <w:spacing w:line="240" w:lineRule="auto"/>
        <w:ind w:left="0"/>
        <w:rPr>
          <w:b/>
        </w:rPr>
      </w:pPr>
    </w:p>
    <w:p>
      <w:pPr>
        <w:pStyle w:val="BodyText"/>
        <w:spacing w:line="240" w:lineRule="auto"/>
        <w:ind w:left="0"/>
        <w:rPr>
          <w:b/>
        </w:rPr>
      </w:pPr>
    </w:p>
    <w:p>
      <w:pPr>
        <w:pStyle w:val="BodyText"/>
        <w:spacing w:line="240" w:lineRule="auto"/>
        <w:ind w:left="0"/>
        <w:rPr>
          <w:b/>
        </w:rPr>
      </w:pPr>
    </w:p>
    <w:p>
      <w:pPr>
        <w:pStyle w:val="BodyText"/>
        <w:spacing w:line="240" w:lineRule="auto"/>
        <w:ind w:left="0"/>
        <w:rPr>
          <w:b/>
        </w:rPr>
      </w:pPr>
    </w:p>
    <w:p>
      <w:pPr>
        <w:pStyle w:val="BodyText"/>
        <w:spacing w:line="240" w:lineRule="auto"/>
        <w:ind w:left="0"/>
        <w:rPr>
          <w:b/>
        </w:rPr>
      </w:pPr>
    </w:p>
    <w:p>
      <w:pPr>
        <w:pStyle w:val="BodyText"/>
        <w:spacing w:line="240" w:lineRule="auto"/>
        <w:ind w:left="0"/>
        <w:rPr>
          <w:b/>
        </w:rPr>
      </w:pPr>
    </w:p>
    <w:p>
      <w:pPr>
        <w:pStyle w:val="BodyText"/>
        <w:spacing w:line="240" w:lineRule="auto" w:before="42"/>
        <w:ind w:left="0"/>
        <w:rPr>
          <w:b/>
        </w:rPr>
      </w:pPr>
    </w:p>
    <w:p>
      <w:pPr>
        <w:pStyle w:val="BodyText"/>
        <w:spacing w:line="240" w:lineRule="auto"/>
      </w:pPr>
      <w:r>
        <w:rPr/>
        <w:t>1.7.2.9.53.0.1.00.00.00 Cota-Parte Perdas </w:t>
      </w:r>
      <w:r>
        <w:rPr>
          <w:spacing w:val="-2"/>
        </w:rPr>
        <w:t>Arrecada</w:t>
      </w:r>
    </w:p>
    <w:p>
      <w:pPr>
        <w:pStyle w:val="BodyText"/>
        <w:spacing w:line="240" w:lineRule="auto"/>
        <w:ind w:left="0"/>
      </w:pPr>
    </w:p>
    <w:p>
      <w:pPr>
        <w:pStyle w:val="BodyText"/>
        <w:spacing w:line="240" w:lineRule="auto" w:before="1"/>
        <w:ind w:left="0"/>
      </w:pPr>
    </w:p>
    <w:p>
      <w:pPr>
        <w:pStyle w:val="Heading1"/>
        <w:spacing w:line="139" w:lineRule="exact" w:before="0"/>
        <w:ind w:left="665"/>
      </w:pPr>
      <w:r>
        <w:rPr/>
        <w:t>(-) Deducao da Receita por </w:t>
      </w:r>
      <w:r>
        <w:rPr>
          <w:spacing w:val="-2"/>
        </w:rPr>
        <w:t>Renuncia</w:t>
      </w:r>
    </w:p>
    <w:p>
      <w:pPr>
        <w:pStyle w:val="BodyText"/>
        <w:spacing w:line="139" w:lineRule="exac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5296">
                <wp:simplePos x="0" y="0"/>
                <wp:positionH relativeFrom="page">
                  <wp:posOffset>158750</wp:posOffset>
                </wp:positionH>
                <wp:positionV relativeFrom="paragraph">
                  <wp:posOffset>63493</wp:posOffset>
                </wp:positionV>
                <wp:extent cx="7128509" cy="930275"/>
                <wp:effectExtent l="0" t="0" r="0" b="0"/>
                <wp:wrapNone/>
                <wp:docPr id="30" name="Textbox 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" name="Textbox 30"/>
                      <wps:cNvSpPr txBox="1"/>
                      <wps:spPr>
                        <a:xfrm>
                          <a:off x="0" y="0"/>
                          <a:ext cx="7128509" cy="9302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184"/>
                              <w:gridCol w:w="3738"/>
                              <w:gridCol w:w="1722"/>
                              <w:gridCol w:w="1512"/>
                              <w:gridCol w:w="1680"/>
                              <w:gridCol w:w="1268"/>
                            </w:tblGrid>
                            <w:tr>
                              <w:trPr>
                                <w:trHeight w:val="138" w:hRule="atLeast"/>
                              </w:trPr>
                              <w:tc>
                                <w:tcPr>
                                  <w:tcW w:w="4922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line="119" w:lineRule="exact"/>
                                    <w:ind w:left="105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>
                                  <w:pPr>
                                    <w:pStyle w:val="TableParagraph"/>
                                    <w:spacing w:line="119" w:lineRule="exact"/>
                                    <w:ind w:right="3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12" w:type="dxa"/>
                                </w:tcPr>
                                <w:p>
                                  <w:pPr>
                                    <w:pStyle w:val="TableParagraph"/>
                                    <w:spacing w:line="119" w:lineRule="exact"/>
                                    <w:ind w:right="45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>
                                  <w:pPr>
                                    <w:pStyle w:val="TableParagraph"/>
                                    <w:spacing w:line="119" w:lineRule="exact"/>
                                    <w:ind w:right="45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18.512,38</w:t>
                                  </w:r>
                                </w:p>
                              </w:tc>
                              <w:tc>
                                <w:tcPr>
                                  <w:tcW w:w="1268" w:type="dxa"/>
                                </w:tcPr>
                                <w:p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18.512,38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9" w:hRule="atLeast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1.1.1.2.50.0.2.00.00.00 IPTU - Multas 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Juros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9" w:hRule="atLeast"/>
                              </w:trPr>
                              <w:tc>
                                <w:tcPr>
                                  <w:tcW w:w="4922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105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3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12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45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45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2,40</w:t>
                                  </w:r>
                                </w:p>
                              </w:tc>
                              <w:tc>
                                <w:tcPr>
                                  <w:tcW w:w="1268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2,40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9" w:hRule="atLeast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1.1.2.2.01.0.1.01.00.00 Taxa de Servicos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Cadastrai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9" w:hRule="atLeast"/>
                              </w:trPr>
                              <w:tc>
                                <w:tcPr>
                                  <w:tcW w:w="4922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97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3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12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45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45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1.005,00</w:t>
                                  </w:r>
                                </w:p>
                              </w:tc>
                              <w:tc>
                                <w:tcPr>
                                  <w:tcW w:w="1268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1.005,00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9" w:hRule="atLeast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1.1.2.2.01.0.2.01.00.00 Taxa de Servicos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Cadastrai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9" w:hRule="atLeast"/>
                              </w:trPr>
                              <w:tc>
                                <w:tcPr>
                                  <w:tcW w:w="4922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97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3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12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45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45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0,20</w:t>
                                  </w:r>
                                </w:p>
                              </w:tc>
                              <w:tc>
                                <w:tcPr>
                                  <w:tcW w:w="1268" w:type="dxa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0,20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9" w:hRule="atLeast"/>
                              </w:trPr>
                              <w:tc>
                                <w:tcPr>
                                  <w:tcW w:w="11104" w:type="dxa"/>
                                  <w:gridSpan w:val="6"/>
                                </w:tcPr>
                                <w:p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1.1.2.2.53.0.1.00.00.00 Taxa Manejo Residuos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Solid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18" w:hRule="atLeast"/>
                              </w:trPr>
                              <w:tc>
                                <w:tcPr>
                                  <w:tcW w:w="4922" w:type="dxa"/>
                                  <w:gridSpan w:val="2"/>
                                </w:tcPr>
                                <w:p>
                                  <w:pPr>
                                    <w:pStyle w:val="TableParagraph"/>
                                    <w:spacing w:line="139" w:lineRule="exact"/>
                                    <w:ind w:left="89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240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>
                                  <w:pPr>
                                    <w:pStyle w:val="TableParagraph"/>
                                    <w:spacing w:line="139" w:lineRule="exact"/>
                                    <w:ind w:right="3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12" w:type="dxa"/>
                                </w:tcPr>
                                <w:p>
                                  <w:pPr>
                                    <w:pStyle w:val="TableParagraph"/>
                                    <w:spacing w:line="139" w:lineRule="exact"/>
                                    <w:ind w:right="45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>
                                  <w:pPr>
                                    <w:pStyle w:val="TableParagraph"/>
                                    <w:spacing w:line="139" w:lineRule="exact"/>
                                    <w:ind w:right="45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2.604,94</w:t>
                                  </w:r>
                                </w:p>
                              </w:tc>
                              <w:tc>
                                <w:tcPr>
                                  <w:tcW w:w="1268" w:type="dxa"/>
                                </w:tcPr>
                                <w:p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2.604,94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38" w:hRule="atLeast"/>
                              </w:trPr>
                              <w:tc>
                                <w:tcPr>
                                  <w:tcW w:w="1184" w:type="dxa"/>
                                </w:tcPr>
                                <w:p>
                                  <w:pPr>
                                    <w:pStyle w:val="TableParagraph"/>
                                    <w:spacing w:line="119" w:lineRule="exact"/>
                                    <w:ind w:right="39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241</w:t>
                                  </w:r>
                                </w:p>
                              </w:tc>
                              <w:tc>
                                <w:tcPr>
                                  <w:tcW w:w="373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>
                                  <w:pPr>
                                    <w:pStyle w:val="TableParagraph"/>
                                    <w:spacing w:line="119" w:lineRule="exact"/>
                                    <w:ind w:right="3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12" w:type="dxa"/>
                                </w:tcPr>
                                <w:p>
                                  <w:pPr>
                                    <w:pStyle w:val="TableParagraph"/>
                                    <w:spacing w:line="119" w:lineRule="exact"/>
                                    <w:ind w:right="45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>
                                  <w:pPr>
                                    <w:pStyle w:val="TableParagraph"/>
                                    <w:spacing w:line="119" w:lineRule="exact"/>
                                    <w:ind w:right="458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0,50</w:t>
                                  </w:r>
                                </w:p>
                              </w:tc>
                              <w:tc>
                                <w:tcPr>
                                  <w:tcW w:w="1268" w:type="dxa"/>
                                </w:tcPr>
                                <w:p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jc w:val="righ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0,50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38" w:hRule="atLeast"/>
                              </w:trPr>
                              <w:tc>
                                <w:tcPr>
                                  <w:tcW w:w="118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38" w:type="dxa"/>
                                </w:tcPr>
                                <w:p>
                                  <w:pPr>
                                    <w:pStyle w:val="TableParagraph"/>
                                    <w:spacing w:line="119" w:lineRule="exact"/>
                                    <w:ind w:left="42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Subtotal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....................: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>
                                  <w:pPr>
                                    <w:pStyle w:val="TableParagraph"/>
                                    <w:spacing w:line="119" w:lineRule="exact"/>
                                    <w:ind w:right="38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12" w:type="dxa"/>
                                </w:tcPr>
                                <w:p>
                                  <w:pPr>
                                    <w:pStyle w:val="TableParagraph"/>
                                    <w:spacing w:line="119" w:lineRule="exact"/>
                                    <w:ind w:right="458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>
                                  <w:pPr>
                                    <w:pStyle w:val="TableParagraph"/>
                                    <w:spacing w:line="119" w:lineRule="exact"/>
                                    <w:ind w:right="458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22.125,42</w:t>
                                  </w:r>
                                </w:p>
                              </w:tc>
                              <w:tc>
                                <w:tcPr>
                                  <w:tcW w:w="1268" w:type="dxa"/>
                                </w:tcPr>
                                <w:p>
                                  <w:pPr>
                                    <w:pStyle w:val="TableParagraph"/>
                                    <w:spacing w:line="119" w:lineRule="exact"/>
                                    <w:ind w:right="46"/>
                                    <w:jc w:val="righ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22.125,42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  <w:spacing w:line="240" w:lineRule="auto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.5pt;margin-top:4.999520pt;width:561.3pt;height:73.25pt;mso-position-horizontal-relative:page;mso-position-vertical-relative:paragraph;z-index:15735296" type="#_x0000_t202" id="docshape30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184"/>
                        <w:gridCol w:w="3738"/>
                        <w:gridCol w:w="1722"/>
                        <w:gridCol w:w="1512"/>
                        <w:gridCol w:w="1680"/>
                        <w:gridCol w:w="1268"/>
                      </w:tblGrid>
                      <w:tr>
                        <w:trPr>
                          <w:trHeight w:val="138" w:hRule="atLeast"/>
                        </w:trPr>
                        <w:tc>
                          <w:tcPr>
                            <w:tcW w:w="4922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line="119" w:lineRule="exact"/>
                              <w:ind w:left="105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>
                            <w:pPr>
                              <w:pStyle w:val="TableParagraph"/>
                              <w:spacing w:line="119" w:lineRule="exact"/>
                              <w:ind w:right="3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12" w:type="dxa"/>
                          </w:tcPr>
                          <w:p>
                            <w:pPr>
                              <w:pStyle w:val="TableParagraph"/>
                              <w:spacing w:line="119" w:lineRule="exact"/>
                              <w:ind w:right="45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>
                            <w:pPr>
                              <w:pStyle w:val="TableParagraph"/>
                              <w:spacing w:line="119" w:lineRule="exact"/>
                              <w:ind w:right="45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18.512,38</w:t>
                            </w:r>
                          </w:p>
                        </w:tc>
                        <w:tc>
                          <w:tcPr>
                            <w:tcW w:w="1268" w:type="dxa"/>
                          </w:tcPr>
                          <w:p>
                            <w:pPr>
                              <w:pStyle w:val="TableParagraph"/>
                              <w:spacing w:line="11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18.512,38</w:t>
                            </w:r>
                          </w:p>
                        </w:tc>
                      </w:tr>
                      <w:tr>
                        <w:trPr>
                          <w:trHeight w:val="119" w:hRule="atLeast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1.1.1.2.50.0.2.00.00.00 IPTU - Multas 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Juros</w:t>
                            </w:r>
                          </w:p>
                        </w:tc>
                      </w:tr>
                      <w:tr>
                        <w:trPr>
                          <w:trHeight w:val="119" w:hRule="atLeast"/>
                        </w:trPr>
                        <w:tc>
                          <w:tcPr>
                            <w:tcW w:w="4922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1058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3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12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45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45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2,40</w:t>
                            </w:r>
                          </w:p>
                        </w:tc>
                        <w:tc>
                          <w:tcPr>
                            <w:tcW w:w="1268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2,40</w:t>
                            </w:r>
                          </w:p>
                        </w:tc>
                      </w:tr>
                      <w:tr>
                        <w:trPr>
                          <w:trHeight w:val="119" w:hRule="atLeast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1.1.2.2.01.0.1.01.00.00 Taxa de Servicos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Cadastrai</w:t>
                            </w:r>
                          </w:p>
                        </w:tc>
                      </w:tr>
                      <w:tr>
                        <w:trPr>
                          <w:trHeight w:val="119" w:hRule="atLeast"/>
                        </w:trPr>
                        <w:tc>
                          <w:tcPr>
                            <w:tcW w:w="4922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97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3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12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45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45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1.005,00</w:t>
                            </w:r>
                          </w:p>
                        </w:tc>
                        <w:tc>
                          <w:tcPr>
                            <w:tcW w:w="1268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1.005,00</w:t>
                            </w:r>
                          </w:p>
                        </w:tc>
                      </w:tr>
                      <w:tr>
                        <w:trPr>
                          <w:trHeight w:val="119" w:hRule="atLeast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1.1.2.2.01.0.2.01.00.00 Taxa de Servicos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Cadastrai</w:t>
                            </w:r>
                          </w:p>
                        </w:tc>
                      </w:tr>
                      <w:tr>
                        <w:trPr>
                          <w:trHeight w:val="119" w:hRule="atLeast"/>
                        </w:trPr>
                        <w:tc>
                          <w:tcPr>
                            <w:tcW w:w="4922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97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3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12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45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45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0,20</w:t>
                            </w:r>
                          </w:p>
                        </w:tc>
                        <w:tc>
                          <w:tcPr>
                            <w:tcW w:w="1268" w:type="dxa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0,20</w:t>
                            </w:r>
                          </w:p>
                        </w:tc>
                      </w:tr>
                      <w:tr>
                        <w:trPr>
                          <w:trHeight w:val="119" w:hRule="atLeast"/>
                        </w:trPr>
                        <w:tc>
                          <w:tcPr>
                            <w:tcW w:w="11104" w:type="dxa"/>
                            <w:gridSpan w:val="6"/>
                          </w:tcPr>
                          <w:p>
                            <w:pPr>
                              <w:pStyle w:val="TableParagraph"/>
                              <w:spacing w:line="99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1.1.2.2.53.0.1.00.00.00 Taxa Manejo Residuos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Solid</w:t>
                            </w:r>
                          </w:p>
                        </w:tc>
                      </w:tr>
                      <w:tr>
                        <w:trPr>
                          <w:trHeight w:val="218" w:hRule="atLeast"/>
                        </w:trPr>
                        <w:tc>
                          <w:tcPr>
                            <w:tcW w:w="4922" w:type="dxa"/>
                            <w:gridSpan w:val="2"/>
                          </w:tcPr>
                          <w:p>
                            <w:pPr>
                              <w:pStyle w:val="TableParagraph"/>
                              <w:spacing w:line="139" w:lineRule="exact"/>
                              <w:ind w:left="89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240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>
                            <w:pPr>
                              <w:pStyle w:val="TableParagraph"/>
                              <w:spacing w:line="139" w:lineRule="exact"/>
                              <w:ind w:right="3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12" w:type="dxa"/>
                          </w:tcPr>
                          <w:p>
                            <w:pPr>
                              <w:pStyle w:val="TableParagraph"/>
                              <w:spacing w:line="139" w:lineRule="exact"/>
                              <w:ind w:right="45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>
                            <w:pPr>
                              <w:pStyle w:val="TableParagraph"/>
                              <w:spacing w:line="139" w:lineRule="exact"/>
                              <w:ind w:right="45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2.604,94</w:t>
                            </w:r>
                          </w:p>
                        </w:tc>
                        <w:tc>
                          <w:tcPr>
                            <w:tcW w:w="1268" w:type="dxa"/>
                          </w:tcPr>
                          <w:p>
                            <w:pPr>
                              <w:pStyle w:val="TableParagraph"/>
                              <w:spacing w:line="13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2.604,94</w:t>
                            </w:r>
                          </w:p>
                        </w:tc>
                      </w:tr>
                      <w:tr>
                        <w:trPr>
                          <w:trHeight w:val="138" w:hRule="atLeast"/>
                        </w:trPr>
                        <w:tc>
                          <w:tcPr>
                            <w:tcW w:w="1184" w:type="dxa"/>
                          </w:tcPr>
                          <w:p>
                            <w:pPr>
                              <w:pStyle w:val="TableParagraph"/>
                              <w:spacing w:line="119" w:lineRule="exact"/>
                              <w:ind w:right="39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241</w:t>
                            </w:r>
                          </w:p>
                        </w:tc>
                        <w:tc>
                          <w:tcPr>
                            <w:tcW w:w="373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>
                            <w:pPr>
                              <w:pStyle w:val="TableParagraph"/>
                              <w:spacing w:line="119" w:lineRule="exact"/>
                              <w:ind w:right="3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12" w:type="dxa"/>
                          </w:tcPr>
                          <w:p>
                            <w:pPr>
                              <w:pStyle w:val="TableParagraph"/>
                              <w:spacing w:line="119" w:lineRule="exact"/>
                              <w:ind w:right="45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>
                            <w:pPr>
                              <w:pStyle w:val="TableParagraph"/>
                              <w:spacing w:line="119" w:lineRule="exact"/>
                              <w:ind w:right="458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0,50</w:t>
                            </w:r>
                          </w:p>
                        </w:tc>
                        <w:tc>
                          <w:tcPr>
                            <w:tcW w:w="1268" w:type="dxa"/>
                          </w:tcPr>
                          <w:p>
                            <w:pPr>
                              <w:pStyle w:val="TableParagraph"/>
                              <w:spacing w:line="119" w:lineRule="exact"/>
                              <w:ind w:right="46"/>
                              <w:jc w:val="righ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0,50</w:t>
                            </w:r>
                          </w:p>
                        </w:tc>
                      </w:tr>
                      <w:tr>
                        <w:trPr>
                          <w:trHeight w:val="138" w:hRule="atLeast"/>
                        </w:trPr>
                        <w:tc>
                          <w:tcPr>
                            <w:tcW w:w="118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3738" w:type="dxa"/>
                          </w:tcPr>
                          <w:p>
                            <w:pPr>
                              <w:pStyle w:val="TableParagraph"/>
                              <w:spacing w:line="119" w:lineRule="exact"/>
                              <w:ind w:left="42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Subtotal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....................: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>
                            <w:pPr>
                              <w:pStyle w:val="TableParagraph"/>
                              <w:spacing w:line="119" w:lineRule="exact"/>
                              <w:ind w:right="38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12" w:type="dxa"/>
                          </w:tcPr>
                          <w:p>
                            <w:pPr>
                              <w:pStyle w:val="TableParagraph"/>
                              <w:spacing w:line="119" w:lineRule="exact"/>
                              <w:ind w:right="458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>
                            <w:pPr>
                              <w:pStyle w:val="TableParagraph"/>
                              <w:spacing w:line="119" w:lineRule="exact"/>
                              <w:ind w:right="458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22.125,42</w:t>
                            </w:r>
                          </w:p>
                        </w:tc>
                        <w:tc>
                          <w:tcPr>
                            <w:tcW w:w="1268" w:type="dxa"/>
                          </w:tcPr>
                          <w:p>
                            <w:pPr>
                              <w:pStyle w:val="TableParagraph"/>
                              <w:spacing w:line="119" w:lineRule="exact"/>
                              <w:ind w:right="46"/>
                              <w:jc w:val="righ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22.125,42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  <w:spacing w:line="240" w:lineRule="auto"/>
                        <w:ind w:left="0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w:t>1.1.1.2.50.0.1.00.00.00 IPTU - </w:t>
      </w:r>
      <w:r>
        <w:rPr>
          <w:spacing w:val="-2"/>
        </w:rPr>
        <w:t>Principal</w:t>
      </w:r>
    </w:p>
    <w:p>
      <w:pPr>
        <w:pStyle w:val="BodyText"/>
        <w:spacing w:line="240" w:lineRule="auto"/>
        <w:ind w:left="0"/>
      </w:pPr>
    </w:p>
    <w:p>
      <w:pPr>
        <w:pStyle w:val="BodyText"/>
        <w:spacing w:line="240" w:lineRule="auto"/>
        <w:ind w:left="0"/>
      </w:pPr>
    </w:p>
    <w:p>
      <w:pPr>
        <w:pStyle w:val="BodyText"/>
        <w:spacing w:line="240" w:lineRule="auto"/>
        <w:ind w:left="0"/>
      </w:pPr>
    </w:p>
    <w:p>
      <w:pPr>
        <w:pStyle w:val="BodyText"/>
        <w:spacing w:line="240" w:lineRule="auto"/>
        <w:ind w:left="0"/>
      </w:pPr>
    </w:p>
    <w:p>
      <w:pPr>
        <w:pStyle w:val="BodyText"/>
        <w:spacing w:line="240" w:lineRule="auto"/>
        <w:ind w:left="0"/>
      </w:pPr>
    </w:p>
    <w:p>
      <w:pPr>
        <w:pStyle w:val="BodyText"/>
        <w:spacing w:line="240" w:lineRule="auto" w:before="82"/>
        <w:ind w:left="0"/>
      </w:pPr>
    </w:p>
    <w:p>
      <w:pPr>
        <w:pStyle w:val="BodyText"/>
        <w:spacing w:line="240" w:lineRule="auto"/>
      </w:pPr>
      <w:r>
        <w:rPr/>
        <w:t>1.1.2.2.53.0.2.00.00.00 Taxa Manejo Residuos </w:t>
      </w:r>
      <w:r>
        <w:rPr>
          <w:spacing w:val="-2"/>
        </w:rPr>
        <w:t>Solid</w:t>
      </w:r>
    </w:p>
    <w:p>
      <w:pPr>
        <w:pStyle w:val="BodyText"/>
        <w:spacing w:line="240" w:lineRule="auto"/>
        <w:ind w:left="0"/>
      </w:pPr>
    </w:p>
    <w:p>
      <w:pPr>
        <w:pStyle w:val="BodyText"/>
        <w:spacing w:line="240" w:lineRule="auto" w:before="1"/>
        <w:ind w:left="0"/>
      </w:pPr>
    </w:p>
    <w:p>
      <w:pPr>
        <w:pStyle w:val="Heading1"/>
        <w:spacing w:line="139" w:lineRule="exact" w:before="0"/>
        <w:ind w:left="665"/>
      </w:pPr>
      <w:r>
        <w:rPr/>
        <w:t>(-) Deducao da Receita por </w:t>
      </w:r>
      <w:r>
        <w:rPr>
          <w:spacing w:val="-2"/>
        </w:rPr>
        <w:t>Restituicao</w:t>
      </w:r>
    </w:p>
    <w:p>
      <w:pPr>
        <w:pStyle w:val="BodyText"/>
      </w:pPr>
      <w:r>
        <w:rPr/>
        <w:t>1.1.1.4.51.1.1.00.00.00 ISSQN - </w:t>
      </w:r>
      <w:r>
        <w:rPr>
          <w:spacing w:val="-2"/>
        </w:rPr>
        <w:t>Principal</w:t>
      </w:r>
    </w:p>
    <w:p>
      <w:pPr>
        <w:pStyle w:val="BodyText"/>
        <w:tabs>
          <w:tab w:pos="5621" w:val="left" w:leader="none"/>
          <w:tab w:pos="7386" w:val="left" w:leader="none"/>
          <w:tab w:pos="8898" w:val="left" w:leader="none"/>
          <w:tab w:pos="10578" w:val="left" w:leader="none"/>
        </w:tabs>
        <w:ind w:left="1001"/>
      </w:pPr>
      <w:r>
        <w:rPr>
          <w:spacing w:val="-5"/>
        </w:rPr>
        <w:t>11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2"/>
        </w:rPr>
        <w:t>240,00</w:t>
      </w:r>
      <w:r>
        <w:rPr/>
        <w:tab/>
      </w:r>
      <w:r>
        <w:rPr>
          <w:spacing w:val="-2"/>
        </w:rPr>
        <w:t>240,00</w:t>
      </w:r>
    </w:p>
    <w:p>
      <w:pPr>
        <w:pStyle w:val="BodyText"/>
      </w:pPr>
      <w:r>
        <w:rPr/>
        <w:t>1.3.2.1.01.0.1.01.99.13 Rend. Aplic. Financeira </w:t>
      </w:r>
      <w:r>
        <w:rPr>
          <w:spacing w:val="-5"/>
        </w:rPr>
        <w:t>Re</w:t>
      </w:r>
    </w:p>
    <w:p>
      <w:pPr>
        <w:pStyle w:val="BodyText"/>
        <w:tabs>
          <w:tab w:pos="5621" w:val="left" w:leader="none"/>
          <w:tab w:pos="7386" w:val="left" w:leader="none"/>
          <w:tab w:pos="8982" w:val="left" w:leader="none"/>
          <w:tab w:pos="10662" w:val="left" w:leader="none"/>
        </w:tabs>
        <w:ind w:left="917"/>
      </w:pPr>
      <w:r>
        <w:rPr>
          <w:spacing w:val="-5"/>
        </w:rPr>
        <w:t>146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2"/>
        </w:rPr>
        <w:t>78,74</w:t>
      </w:r>
      <w:r>
        <w:rPr/>
        <w:tab/>
      </w:r>
      <w:r>
        <w:rPr>
          <w:spacing w:val="-2"/>
        </w:rPr>
        <w:t>78,74</w:t>
      </w:r>
    </w:p>
    <w:p>
      <w:pPr>
        <w:pStyle w:val="BodyText"/>
      </w:pPr>
      <w:r>
        <w:rPr/>
        <w:t>1.3.2.1.01.0.1.01.99.19 Rend.Aplic.Financ. Conv. </w:t>
      </w:r>
      <w:r>
        <w:rPr>
          <w:spacing w:val="-10"/>
        </w:rPr>
        <w:t>A</w:t>
      </w:r>
    </w:p>
    <w:p>
      <w:pPr>
        <w:pStyle w:val="BodyText"/>
        <w:tabs>
          <w:tab w:pos="5621" w:val="left" w:leader="none"/>
          <w:tab w:pos="7386" w:val="left" w:leader="none"/>
          <w:tab w:pos="9066" w:val="left" w:leader="none"/>
          <w:tab w:pos="10746" w:val="left" w:leader="none"/>
        </w:tabs>
        <w:ind w:left="917"/>
      </w:pPr>
      <w:r>
        <w:rPr>
          <w:spacing w:val="-5"/>
        </w:rPr>
        <w:t>181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4"/>
        </w:rPr>
        <w:t>5,24</w:t>
      </w:r>
      <w:r>
        <w:rPr/>
        <w:tab/>
      </w:r>
      <w:r>
        <w:rPr>
          <w:spacing w:val="-4"/>
        </w:rPr>
        <w:t>5,24</w:t>
      </w:r>
    </w:p>
    <w:p>
      <w:pPr>
        <w:pStyle w:val="BodyText"/>
      </w:pPr>
      <w:r>
        <w:rPr/>
        <w:t>1.3.2.1.01.0.1.01.99.23 Rend. Aplic. Financeira </w:t>
      </w:r>
      <w:r>
        <w:rPr>
          <w:spacing w:val="-5"/>
        </w:rPr>
        <w:t>Re</w:t>
      </w:r>
    </w:p>
    <w:p>
      <w:pPr>
        <w:pStyle w:val="BodyText"/>
        <w:tabs>
          <w:tab w:pos="5621" w:val="left" w:leader="none"/>
          <w:tab w:pos="7386" w:val="left" w:leader="none"/>
          <w:tab w:pos="8898" w:val="left" w:leader="none"/>
          <w:tab w:pos="10578" w:val="left" w:leader="none"/>
        </w:tabs>
        <w:ind w:left="917"/>
      </w:pPr>
      <w:r>
        <w:rPr>
          <w:spacing w:val="-5"/>
        </w:rPr>
        <w:t>197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2"/>
        </w:rPr>
        <w:t>685,67</w:t>
      </w:r>
      <w:r>
        <w:rPr/>
        <w:tab/>
      </w:r>
      <w:r>
        <w:rPr>
          <w:spacing w:val="-2"/>
        </w:rPr>
        <w:t>685,67</w:t>
      </w:r>
    </w:p>
    <w:p>
      <w:pPr>
        <w:pStyle w:val="BodyText"/>
      </w:pPr>
      <w:r>
        <w:rPr/>
        <w:t>1.3.2.1.01.0.1.01.99.24 Rend. Aplic. Financeira </w:t>
      </w:r>
      <w:r>
        <w:rPr>
          <w:spacing w:val="-5"/>
        </w:rPr>
        <w:t>Re</w:t>
      </w:r>
    </w:p>
    <w:p>
      <w:pPr>
        <w:pStyle w:val="BodyText"/>
        <w:tabs>
          <w:tab w:pos="5621" w:val="left" w:leader="none"/>
          <w:tab w:pos="7386" w:val="left" w:leader="none"/>
          <w:tab w:pos="8898" w:val="left" w:leader="none"/>
          <w:tab w:pos="10578" w:val="left" w:leader="none"/>
        </w:tabs>
        <w:ind w:left="917"/>
      </w:pPr>
      <w:r>
        <w:rPr>
          <w:spacing w:val="-5"/>
        </w:rPr>
        <w:t>198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2"/>
        </w:rPr>
        <w:t>296,74</w:t>
      </w:r>
      <w:r>
        <w:rPr/>
        <w:tab/>
      </w:r>
      <w:r>
        <w:rPr>
          <w:spacing w:val="-2"/>
        </w:rPr>
        <w:t>296,74</w:t>
      </w:r>
    </w:p>
    <w:p>
      <w:pPr>
        <w:pStyle w:val="BodyText"/>
      </w:pPr>
      <w:r>
        <w:rPr/>
        <w:t>1.3.2.1.01.0.1.01.99.25 Rend. Aplic. Financeira </w:t>
      </w:r>
      <w:r>
        <w:rPr>
          <w:spacing w:val="-5"/>
        </w:rPr>
        <w:t>Re</w:t>
      </w:r>
    </w:p>
    <w:p>
      <w:pPr>
        <w:pStyle w:val="BodyText"/>
        <w:tabs>
          <w:tab w:pos="5621" w:val="left" w:leader="none"/>
          <w:tab w:pos="7386" w:val="left" w:leader="none"/>
          <w:tab w:pos="8730" w:val="left" w:leader="none"/>
          <w:tab w:pos="10410" w:val="left" w:leader="none"/>
        </w:tabs>
        <w:ind w:left="917"/>
      </w:pPr>
      <w:r>
        <w:rPr>
          <w:spacing w:val="-5"/>
        </w:rPr>
        <w:t>233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2"/>
        </w:rPr>
        <w:t>3.621,03</w:t>
      </w:r>
      <w:r>
        <w:rPr/>
        <w:tab/>
      </w:r>
      <w:r>
        <w:rPr>
          <w:spacing w:val="-2"/>
        </w:rPr>
        <w:t>3.621,03</w:t>
      </w:r>
    </w:p>
    <w:p>
      <w:pPr>
        <w:pStyle w:val="BodyText"/>
      </w:pPr>
      <w:r>
        <w:rPr/>
        <w:t>1.3.2.1.01.0.1.01.99.27 Rend. Aplic. Financeira </w:t>
      </w:r>
      <w:r>
        <w:rPr>
          <w:spacing w:val="-5"/>
        </w:rPr>
        <w:t>Re</w:t>
      </w:r>
    </w:p>
    <w:p>
      <w:pPr>
        <w:pStyle w:val="BodyText"/>
        <w:tabs>
          <w:tab w:pos="4704" w:val="left" w:leader="none"/>
          <w:tab w:pos="6468" w:val="left" w:leader="none"/>
          <w:tab w:pos="7813" w:val="left" w:leader="none"/>
          <w:tab w:pos="9493" w:val="left" w:leader="none"/>
        </w:tabs>
        <w:ind w:left="0" w:right="107"/>
        <w:jc w:val="right"/>
      </w:pPr>
      <w:r>
        <w:rPr>
          <w:spacing w:val="-5"/>
        </w:rPr>
        <w:t>232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2"/>
        </w:rPr>
        <w:t>5.569,11</w:t>
      </w:r>
      <w:r>
        <w:rPr/>
        <w:tab/>
      </w:r>
      <w:r>
        <w:rPr>
          <w:spacing w:val="-2"/>
        </w:rPr>
        <w:t>5.569,11</w:t>
      </w:r>
    </w:p>
    <w:p>
      <w:pPr>
        <w:pStyle w:val="Heading1"/>
        <w:tabs>
          <w:tab w:pos="4368" w:val="left" w:leader="none"/>
          <w:tab w:pos="6132" w:val="left" w:leader="none"/>
          <w:tab w:pos="7393" w:val="left" w:leader="none"/>
          <w:tab w:pos="9073" w:val="left" w:leader="none"/>
        </w:tabs>
        <w:spacing w:line="139" w:lineRule="exact" w:before="0"/>
        <w:ind w:left="0" w:right="107"/>
        <w:jc w:val="right"/>
      </w:pPr>
      <w:r>
        <w:rPr/>
        <w:t>Subtotal </w:t>
      </w:r>
      <w:r>
        <w:rPr>
          <w:spacing w:val="-2"/>
        </w:rPr>
        <w:t>....................: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2"/>
        </w:rPr>
        <w:t>10.496,53</w:t>
      </w:r>
      <w:r>
        <w:rPr/>
        <w:tab/>
      </w:r>
      <w:r>
        <w:rPr>
          <w:spacing w:val="-2"/>
        </w:rPr>
        <w:t>10.496,53</w:t>
      </w:r>
    </w:p>
    <w:p>
      <w:pPr>
        <w:spacing w:line="139" w:lineRule="exact" w:before="80"/>
        <w:ind w:left="665" w:right="0" w:firstLine="0"/>
        <w:jc w:val="left"/>
        <w:rPr>
          <w:b/>
          <w:sz w:val="14"/>
        </w:rPr>
      </w:pPr>
      <w:r>
        <w:rPr>
          <w:b/>
          <w:sz w:val="14"/>
        </w:rPr>
        <w:t>(-) Deducao da Receita por Desconto </w:t>
      </w:r>
      <w:r>
        <w:rPr>
          <w:b/>
          <w:spacing w:val="-2"/>
          <w:sz w:val="14"/>
        </w:rPr>
        <w:t>Concedido</w:t>
      </w:r>
    </w:p>
    <w:p>
      <w:pPr>
        <w:pStyle w:val="BodyText"/>
      </w:pPr>
      <w:r>
        <w:rPr/>
        <w:t>1.1.1.2.50.0.1.00.00.00 IPTU - </w:t>
      </w:r>
      <w:r>
        <w:rPr>
          <w:spacing w:val="-2"/>
        </w:rPr>
        <w:t>Principal</w:t>
      </w:r>
    </w:p>
    <w:p>
      <w:pPr>
        <w:pStyle w:val="BodyText"/>
        <w:tabs>
          <w:tab w:pos="5621" w:val="left" w:leader="none"/>
          <w:tab w:pos="7386" w:val="left" w:leader="none"/>
          <w:tab w:pos="8646" w:val="left" w:leader="none"/>
          <w:tab w:pos="10326" w:val="left" w:leader="none"/>
        </w:tabs>
        <w:ind w:left="1085"/>
      </w:pPr>
      <w:r>
        <w:rPr>
          <w:spacing w:val="-10"/>
        </w:rPr>
        <w:t>1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2"/>
        </w:rPr>
        <w:t>19.655,35</w:t>
      </w:r>
      <w:r>
        <w:rPr/>
        <w:tab/>
      </w:r>
      <w:r>
        <w:rPr>
          <w:spacing w:val="-2"/>
        </w:rPr>
        <w:t>19.655,35</w:t>
      </w:r>
    </w:p>
    <w:p>
      <w:pPr>
        <w:pStyle w:val="BodyText"/>
      </w:pPr>
      <w:r>
        <w:rPr/>
        <w:t>1.1.1.2.50.0.2.00.00.00 IPTU - Multas e </w:t>
      </w:r>
      <w:r>
        <w:rPr>
          <w:spacing w:val="-2"/>
        </w:rPr>
        <w:t>Juros</w:t>
      </w:r>
    </w:p>
    <w:p>
      <w:pPr>
        <w:pStyle w:val="BodyText"/>
        <w:tabs>
          <w:tab w:pos="5621" w:val="left" w:leader="none"/>
          <w:tab w:pos="7386" w:val="left" w:leader="none"/>
          <w:tab w:pos="8982" w:val="left" w:leader="none"/>
          <w:tab w:pos="10662" w:val="left" w:leader="none"/>
        </w:tabs>
        <w:ind w:left="1085"/>
      </w:pPr>
      <w:r>
        <w:rPr>
          <w:spacing w:val="-10"/>
        </w:rPr>
        <w:t>2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4"/>
        </w:rPr>
        <w:t>7,88</w:t>
      </w:r>
      <w:r>
        <w:rPr/>
        <w:tab/>
      </w:r>
      <w:r>
        <w:rPr>
          <w:spacing w:val="-2"/>
        </w:rPr>
        <w:t>43,20</w:t>
      </w:r>
      <w:r>
        <w:rPr/>
        <w:tab/>
      </w:r>
      <w:r>
        <w:rPr>
          <w:spacing w:val="-2"/>
        </w:rPr>
        <w:t>43,20</w:t>
      </w:r>
    </w:p>
    <w:p>
      <w:pPr>
        <w:pStyle w:val="BodyText"/>
      </w:pPr>
      <w:r>
        <w:rPr/>
        <w:t>1.1.1.2.50.0.4.00.00.00 IPTU - D.A. - Multas e </w:t>
      </w:r>
      <w:r>
        <w:rPr>
          <w:spacing w:val="-5"/>
        </w:rPr>
        <w:t>Jur</w:t>
      </w:r>
    </w:p>
    <w:p>
      <w:pPr>
        <w:pStyle w:val="BodyText"/>
        <w:tabs>
          <w:tab w:pos="5621" w:val="left" w:leader="none"/>
          <w:tab w:pos="7302" w:val="left" w:leader="none"/>
          <w:tab w:pos="8898" w:val="left" w:leader="none"/>
          <w:tab w:pos="10578" w:val="left" w:leader="none"/>
        </w:tabs>
        <w:ind w:left="1085"/>
      </w:pPr>
      <w:r>
        <w:rPr>
          <w:spacing w:val="-10"/>
        </w:rPr>
        <w:t>4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2"/>
        </w:rPr>
        <w:t>17,30</w:t>
      </w:r>
      <w:r>
        <w:rPr/>
        <w:tab/>
      </w:r>
      <w:r>
        <w:rPr>
          <w:spacing w:val="-2"/>
        </w:rPr>
        <w:t>110,67</w:t>
      </w:r>
      <w:r>
        <w:rPr/>
        <w:tab/>
      </w:r>
      <w:r>
        <w:rPr>
          <w:spacing w:val="-2"/>
        </w:rPr>
        <w:t>110,67</w:t>
      </w:r>
    </w:p>
    <w:p>
      <w:pPr>
        <w:pStyle w:val="BodyText"/>
      </w:pPr>
      <w:r>
        <w:rPr/>
        <w:t>1.1.1.4.51.1.2.00.00.00 ISSQN - Multas e </w:t>
      </w:r>
      <w:r>
        <w:rPr>
          <w:spacing w:val="-2"/>
        </w:rPr>
        <w:t>Juros</w:t>
      </w:r>
    </w:p>
    <w:p>
      <w:pPr>
        <w:pStyle w:val="BodyText"/>
        <w:tabs>
          <w:tab w:pos="5621" w:val="left" w:leader="none"/>
          <w:tab w:pos="7386" w:val="left" w:leader="none"/>
          <w:tab w:pos="8898" w:val="left" w:leader="none"/>
          <w:tab w:pos="10578" w:val="left" w:leader="none"/>
        </w:tabs>
        <w:ind w:left="1001"/>
      </w:pPr>
      <w:r>
        <w:rPr>
          <w:spacing w:val="-5"/>
        </w:rPr>
        <w:t>12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2"/>
        </w:rPr>
        <w:t>592,57</w:t>
      </w:r>
      <w:r>
        <w:rPr/>
        <w:tab/>
      </w:r>
      <w:r>
        <w:rPr>
          <w:spacing w:val="-2"/>
        </w:rPr>
        <w:t>592,57</w:t>
      </w:r>
    </w:p>
    <w:p>
      <w:pPr>
        <w:pStyle w:val="BodyText"/>
      </w:pPr>
      <w:r>
        <w:rPr/>
        <w:t>1.1.1.4.51.1.4.00.00.00 ISSQN - D.A. - Multas e </w:t>
      </w:r>
      <w:r>
        <w:rPr>
          <w:spacing w:val="-5"/>
        </w:rPr>
        <w:t>Ju</w:t>
      </w:r>
    </w:p>
    <w:p>
      <w:pPr>
        <w:pStyle w:val="BodyText"/>
        <w:tabs>
          <w:tab w:pos="5621" w:val="left" w:leader="none"/>
          <w:tab w:pos="7386" w:val="left" w:leader="none"/>
          <w:tab w:pos="9066" w:val="left" w:leader="none"/>
          <w:tab w:pos="10746" w:val="left" w:leader="none"/>
        </w:tabs>
        <w:ind w:left="1001"/>
      </w:pPr>
      <w:r>
        <w:rPr>
          <w:spacing w:val="-5"/>
        </w:rPr>
        <w:t>14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4"/>
        </w:rPr>
        <w:t>0,46</w:t>
      </w:r>
      <w:r>
        <w:rPr/>
        <w:tab/>
      </w:r>
      <w:r>
        <w:rPr>
          <w:spacing w:val="-4"/>
        </w:rPr>
        <w:t>0,46</w:t>
      </w:r>
      <w:r>
        <w:rPr/>
        <w:tab/>
      </w:r>
      <w:r>
        <w:rPr>
          <w:spacing w:val="-4"/>
        </w:rPr>
        <w:t>0,46</w:t>
      </w:r>
    </w:p>
    <w:p>
      <w:pPr>
        <w:pStyle w:val="BodyText"/>
      </w:pPr>
      <w:r>
        <w:rPr/>
        <w:t>1.1.2.1.01.0.4.01.00.00 Taxa Licenca Func Estab </w:t>
      </w:r>
      <w:r>
        <w:rPr>
          <w:spacing w:val="-5"/>
        </w:rPr>
        <w:t>Co</w:t>
      </w:r>
    </w:p>
    <w:p>
      <w:pPr>
        <w:pStyle w:val="BodyText"/>
        <w:tabs>
          <w:tab w:pos="5621" w:val="left" w:leader="none"/>
          <w:tab w:pos="7386" w:val="left" w:leader="none"/>
          <w:tab w:pos="8898" w:val="left" w:leader="none"/>
          <w:tab w:pos="10578" w:val="left" w:leader="none"/>
        </w:tabs>
        <w:ind w:left="1001"/>
      </w:pPr>
      <w:r>
        <w:rPr>
          <w:spacing w:val="-5"/>
        </w:rPr>
        <w:t>21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2"/>
        </w:rPr>
        <w:t>207,37</w:t>
      </w:r>
      <w:r>
        <w:rPr/>
        <w:tab/>
      </w:r>
      <w:r>
        <w:rPr>
          <w:spacing w:val="-2"/>
        </w:rPr>
        <w:t>207,37</w:t>
      </w:r>
    </w:p>
    <w:p>
      <w:pPr>
        <w:pStyle w:val="BodyText"/>
      </w:pPr>
      <w:r>
        <w:rPr/>
        <w:t>1.1.2.1.50.0.4.00.00.00 Taxa Fisca. Vigilancia </w:t>
      </w:r>
      <w:r>
        <w:rPr>
          <w:spacing w:val="-5"/>
        </w:rPr>
        <w:t>San</w:t>
      </w:r>
    </w:p>
    <w:p>
      <w:pPr>
        <w:pStyle w:val="BodyText"/>
        <w:tabs>
          <w:tab w:pos="5621" w:val="left" w:leader="none"/>
          <w:tab w:pos="7386" w:val="left" w:leader="none"/>
          <w:tab w:pos="8982" w:val="left" w:leader="none"/>
          <w:tab w:pos="10662" w:val="left" w:leader="none"/>
        </w:tabs>
        <w:ind w:left="1001"/>
      </w:pPr>
      <w:r>
        <w:rPr>
          <w:spacing w:val="-5"/>
        </w:rPr>
        <w:t>26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2"/>
        </w:rPr>
        <w:t>41,10</w:t>
      </w:r>
      <w:r>
        <w:rPr/>
        <w:tab/>
      </w:r>
      <w:r>
        <w:rPr>
          <w:spacing w:val="-2"/>
        </w:rPr>
        <w:t>41,10</w:t>
      </w:r>
    </w:p>
    <w:p>
      <w:pPr>
        <w:pStyle w:val="BodyText"/>
      </w:pPr>
      <w:r>
        <w:rPr/>
        <w:t>1.1.2.2.01.0.2.01.00.00 Taxa de Servicos </w:t>
      </w:r>
      <w:r>
        <w:rPr>
          <w:spacing w:val="-2"/>
        </w:rPr>
        <w:t>Cadastrai</w:t>
      </w:r>
    </w:p>
    <w:p>
      <w:pPr>
        <w:pStyle w:val="BodyText"/>
        <w:tabs>
          <w:tab w:pos="5621" w:val="left" w:leader="none"/>
          <w:tab w:pos="7386" w:val="left" w:leader="none"/>
          <w:tab w:pos="9066" w:val="left" w:leader="none"/>
          <w:tab w:pos="10746" w:val="left" w:leader="none"/>
        </w:tabs>
        <w:ind w:left="1001"/>
      </w:pPr>
      <w:r>
        <w:rPr>
          <w:spacing w:val="-5"/>
        </w:rPr>
        <w:t>30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4"/>
        </w:rPr>
        <w:t>0,05</w:t>
      </w:r>
      <w:r>
        <w:rPr/>
        <w:tab/>
      </w:r>
      <w:r>
        <w:rPr>
          <w:spacing w:val="-4"/>
        </w:rPr>
        <w:t>1,34</w:t>
      </w:r>
      <w:r>
        <w:rPr/>
        <w:tab/>
      </w:r>
      <w:r>
        <w:rPr>
          <w:spacing w:val="-4"/>
        </w:rPr>
        <w:t>1,34</w:t>
      </w:r>
    </w:p>
    <w:p>
      <w:pPr>
        <w:pStyle w:val="BodyText"/>
      </w:pPr>
      <w:r>
        <w:rPr/>
        <w:t>1.1.2.2.01.0.2.02.00.00 Taxa de Limpeza </w:t>
      </w:r>
      <w:r>
        <w:rPr>
          <w:spacing w:val="-2"/>
        </w:rPr>
        <w:t>Publica</w:t>
      </w:r>
    </w:p>
    <w:p>
      <w:pPr>
        <w:pStyle w:val="BodyText"/>
        <w:tabs>
          <w:tab w:pos="5621" w:val="left" w:leader="none"/>
          <w:tab w:pos="7386" w:val="left" w:leader="none"/>
          <w:tab w:pos="9066" w:val="left" w:leader="none"/>
          <w:tab w:pos="10746" w:val="left" w:leader="none"/>
        </w:tabs>
        <w:ind w:left="1001"/>
      </w:pPr>
      <w:r>
        <w:rPr>
          <w:spacing w:val="-5"/>
        </w:rPr>
        <w:t>31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4"/>
        </w:rPr>
        <w:t>0,09</w:t>
      </w:r>
      <w:r>
        <w:rPr/>
        <w:tab/>
      </w:r>
      <w:r>
        <w:rPr>
          <w:spacing w:val="-4"/>
        </w:rPr>
        <w:t>0,09</w:t>
      </w:r>
    </w:p>
    <w:p>
      <w:pPr>
        <w:pStyle w:val="BodyText"/>
      </w:pPr>
      <w:r>
        <w:rPr/>
        <w:t>1.1.2.2.01.0.4.01.00.00 Taxa de Servicos </w:t>
      </w:r>
      <w:r>
        <w:rPr>
          <w:spacing w:val="-2"/>
        </w:rPr>
        <w:t>Cadastrai</w:t>
      </w:r>
    </w:p>
    <w:p>
      <w:pPr>
        <w:pStyle w:val="BodyText"/>
        <w:tabs>
          <w:tab w:pos="5621" w:val="left" w:leader="none"/>
          <w:tab w:pos="7386" w:val="left" w:leader="none"/>
          <w:tab w:pos="9066" w:val="left" w:leader="none"/>
          <w:tab w:pos="10746" w:val="left" w:leader="none"/>
        </w:tabs>
        <w:ind w:left="1001"/>
      </w:pPr>
      <w:r>
        <w:rPr>
          <w:spacing w:val="-5"/>
        </w:rPr>
        <w:t>36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4"/>
        </w:rPr>
        <w:t>0,11</w:t>
      </w:r>
      <w:r>
        <w:rPr/>
        <w:tab/>
      </w:r>
      <w:r>
        <w:rPr>
          <w:spacing w:val="-4"/>
        </w:rPr>
        <w:t>0,11</w:t>
      </w:r>
    </w:p>
    <w:p>
      <w:pPr>
        <w:pStyle w:val="BodyText"/>
      </w:pPr>
      <w:r>
        <w:rPr/>
        <w:t>1.1.2.2.01.0.4.03.00.00 Taxa de Emissoes de </w:t>
      </w:r>
      <w:r>
        <w:rPr>
          <w:spacing w:val="-2"/>
        </w:rPr>
        <w:t>Certid</w:t>
      </w:r>
    </w:p>
    <w:p>
      <w:pPr>
        <w:pStyle w:val="BodyText"/>
        <w:tabs>
          <w:tab w:pos="5621" w:val="left" w:leader="none"/>
          <w:tab w:pos="7386" w:val="left" w:leader="none"/>
          <w:tab w:pos="8982" w:val="left" w:leader="none"/>
          <w:tab w:pos="10662" w:val="left" w:leader="none"/>
        </w:tabs>
        <w:ind w:left="1001"/>
      </w:pPr>
      <w:r>
        <w:rPr>
          <w:spacing w:val="-5"/>
        </w:rPr>
        <w:t>38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4"/>
        </w:rPr>
        <w:t>0,11</w:t>
      </w:r>
      <w:r>
        <w:rPr/>
        <w:tab/>
      </w:r>
      <w:r>
        <w:rPr>
          <w:spacing w:val="-2"/>
        </w:rPr>
        <w:t>15,07</w:t>
      </w:r>
      <w:r>
        <w:rPr/>
        <w:tab/>
      </w:r>
      <w:r>
        <w:rPr>
          <w:spacing w:val="-2"/>
        </w:rPr>
        <w:t>15,07</w:t>
      </w:r>
    </w:p>
    <w:p>
      <w:pPr>
        <w:pStyle w:val="BodyText"/>
      </w:pPr>
      <w:r>
        <w:rPr/>
        <w:t>1.1.2.2.53.0.2.00.00.00 Taxa Manejo Residuos </w:t>
      </w:r>
      <w:r>
        <w:rPr>
          <w:spacing w:val="-2"/>
        </w:rPr>
        <w:t>Solid</w:t>
      </w:r>
    </w:p>
    <w:p>
      <w:pPr>
        <w:pStyle w:val="BodyText"/>
        <w:tabs>
          <w:tab w:pos="5621" w:val="left" w:leader="none"/>
          <w:tab w:pos="7386" w:val="left" w:leader="none"/>
          <w:tab w:pos="9066" w:val="left" w:leader="none"/>
          <w:tab w:pos="10746" w:val="left" w:leader="none"/>
        </w:tabs>
        <w:ind w:left="917"/>
      </w:pPr>
      <w:r>
        <w:rPr>
          <w:spacing w:val="-5"/>
        </w:rPr>
        <w:t>241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4"/>
        </w:rPr>
        <w:t>5,65</w:t>
      </w:r>
      <w:r>
        <w:rPr/>
        <w:tab/>
      </w:r>
      <w:r>
        <w:rPr>
          <w:spacing w:val="-4"/>
        </w:rPr>
        <w:t>5,65</w:t>
      </w:r>
    </w:p>
    <w:p>
      <w:pPr>
        <w:pStyle w:val="BodyText"/>
      </w:pPr>
      <w:r>
        <w:rPr/>
        <w:t>1.1.2.2.53.0.4.00.00.00 Taxa Manejo Residuos </w:t>
      </w:r>
      <w:r>
        <w:rPr>
          <w:spacing w:val="-2"/>
        </w:rPr>
        <w:t>Solid</w:t>
      </w:r>
    </w:p>
    <w:p>
      <w:pPr>
        <w:pStyle w:val="BodyText"/>
        <w:tabs>
          <w:tab w:pos="4704" w:val="left" w:leader="none"/>
          <w:tab w:pos="6468" w:val="left" w:leader="none"/>
          <w:tab w:pos="8065" w:val="left" w:leader="none"/>
          <w:tab w:pos="9745" w:val="left" w:leader="none"/>
        </w:tabs>
        <w:ind w:left="0" w:right="107"/>
        <w:jc w:val="right"/>
      </w:pPr>
      <w:r>
        <w:rPr>
          <w:spacing w:val="-5"/>
        </w:rPr>
        <w:t>243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4"/>
        </w:rPr>
        <w:t>1,96</w:t>
      </w:r>
      <w:r>
        <w:rPr/>
        <w:tab/>
      </w:r>
      <w:r>
        <w:rPr>
          <w:spacing w:val="-2"/>
        </w:rPr>
        <w:t>15,98</w:t>
      </w:r>
      <w:r>
        <w:rPr/>
        <w:tab/>
      </w:r>
      <w:r>
        <w:rPr>
          <w:spacing w:val="-2"/>
        </w:rPr>
        <w:t>15,98</w:t>
      </w:r>
    </w:p>
    <w:p>
      <w:pPr>
        <w:pStyle w:val="Heading1"/>
        <w:tabs>
          <w:tab w:pos="4368" w:val="left" w:leader="none"/>
          <w:tab w:pos="6048" w:val="left" w:leader="none"/>
          <w:tab w:pos="7393" w:val="left" w:leader="none"/>
          <w:tab w:pos="9073" w:val="left" w:leader="none"/>
        </w:tabs>
        <w:spacing w:line="139" w:lineRule="exact" w:before="0"/>
        <w:ind w:left="0" w:right="107"/>
        <w:jc w:val="right"/>
      </w:pPr>
      <w:r>
        <w:rPr/>
        <w:t>Subtotal </w:t>
      </w:r>
      <w:r>
        <w:rPr>
          <w:spacing w:val="-2"/>
        </w:rPr>
        <w:t>....................: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2"/>
        </w:rPr>
        <w:t>27,76</w:t>
      </w:r>
      <w:r>
        <w:rPr/>
        <w:tab/>
      </w:r>
      <w:r>
        <w:rPr>
          <w:spacing w:val="-2"/>
        </w:rPr>
        <w:t>20.688,96</w:t>
      </w:r>
      <w:r>
        <w:rPr/>
        <w:tab/>
      </w:r>
      <w:r>
        <w:rPr>
          <w:spacing w:val="-2"/>
        </w:rPr>
        <w:t>20.688,96</w:t>
      </w:r>
    </w:p>
    <w:p>
      <w:pPr>
        <w:spacing w:line="139" w:lineRule="exact" w:before="79"/>
        <w:ind w:left="665" w:right="0" w:firstLine="0"/>
        <w:jc w:val="left"/>
        <w:rPr>
          <w:b/>
          <w:sz w:val="14"/>
        </w:rPr>
      </w:pPr>
      <w:r>
        <w:rPr>
          <w:b/>
          <w:sz w:val="14"/>
        </w:rPr>
        <w:t>(-) Deducao da Receita por </w:t>
      </w:r>
      <w:r>
        <w:rPr>
          <w:b/>
          <w:spacing w:val="-2"/>
          <w:sz w:val="14"/>
        </w:rPr>
        <w:t>Compensacao</w:t>
      </w:r>
    </w:p>
    <w:p>
      <w:pPr>
        <w:pStyle w:val="BodyText"/>
      </w:pPr>
      <w:r>
        <w:rPr/>
        <w:t>1.1.1.4.51.1.1.00.00.00 ISSQN - </w:t>
      </w:r>
      <w:r>
        <w:rPr>
          <w:spacing w:val="-2"/>
        </w:rPr>
        <w:t>Principal</w:t>
      </w:r>
    </w:p>
    <w:p>
      <w:pPr>
        <w:pStyle w:val="BodyText"/>
        <w:tabs>
          <w:tab w:pos="4620" w:val="left" w:leader="none"/>
          <w:tab w:pos="6216" w:val="left" w:leader="none"/>
          <w:tab w:pos="7897" w:val="left" w:leader="none"/>
          <w:tab w:pos="9577" w:val="left" w:leader="none"/>
        </w:tabs>
        <w:ind w:left="0" w:right="107"/>
        <w:jc w:val="right"/>
      </w:pPr>
      <w:r>
        <w:rPr>
          <w:spacing w:val="-5"/>
        </w:rPr>
        <w:t>11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2"/>
        </w:rPr>
        <w:t>454,92</w:t>
      </w:r>
      <w:r>
        <w:rPr/>
        <w:tab/>
      </w:r>
      <w:r>
        <w:rPr>
          <w:spacing w:val="-2"/>
        </w:rPr>
        <w:t>522,76</w:t>
      </w:r>
      <w:r>
        <w:rPr/>
        <w:tab/>
      </w:r>
      <w:r>
        <w:rPr>
          <w:spacing w:val="-2"/>
        </w:rPr>
        <w:t>522,76</w:t>
      </w:r>
    </w:p>
    <w:p>
      <w:pPr>
        <w:pStyle w:val="Heading1"/>
        <w:tabs>
          <w:tab w:pos="4368" w:val="left" w:leader="none"/>
          <w:tab w:pos="5964" w:val="left" w:leader="none"/>
          <w:tab w:pos="7645" w:val="left" w:leader="none"/>
          <w:tab w:pos="9325" w:val="left" w:leader="none"/>
        </w:tabs>
        <w:spacing w:line="139" w:lineRule="exact" w:before="0"/>
        <w:ind w:left="0" w:right="107"/>
        <w:jc w:val="right"/>
      </w:pPr>
      <w:r>
        <w:rPr/>
        <w:t>Subtotal </w:t>
      </w:r>
      <w:r>
        <w:rPr>
          <w:spacing w:val="-2"/>
        </w:rPr>
        <w:t>....................: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2"/>
        </w:rPr>
        <w:t>454,92</w:t>
      </w:r>
      <w:r>
        <w:rPr/>
        <w:tab/>
      </w:r>
      <w:r>
        <w:rPr>
          <w:spacing w:val="-2"/>
        </w:rPr>
        <w:t>522,76</w:t>
      </w:r>
      <w:r>
        <w:rPr/>
        <w:tab/>
      </w:r>
      <w:r>
        <w:rPr>
          <w:spacing w:val="-2"/>
        </w:rPr>
        <w:t>522,76</w:t>
      </w:r>
    </w:p>
    <w:p>
      <w:pPr>
        <w:spacing w:line="139" w:lineRule="exact" w:before="80"/>
        <w:ind w:left="665" w:right="0" w:firstLine="0"/>
        <w:jc w:val="left"/>
        <w:rPr>
          <w:b/>
          <w:sz w:val="14"/>
        </w:rPr>
      </w:pPr>
      <w:r>
        <w:rPr>
          <w:b/>
          <w:sz w:val="14"/>
        </w:rPr>
        <w:t>(-) Outras Deducoes da </w:t>
      </w:r>
      <w:r>
        <w:rPr>
          <w:b/>
          <w:spacing w:val="-2"/>
          <w:sz w:val="14"/>
        </w:rPr>
        <w:t>Receita</w:t>
      </w:r>
    </w:p>
    <w:p>
      <w:pPr>
        <w:pStyle w:val="BodyText"/>
      </w:pPr>
      <w:r>
        <w:rPr/>
        <w:t>1.3.2.1.04.0.1.00.00.00 Remuneracao dos Recursos </w:t>
      </w:r>
      <w:r>
        <w:rPr>
          <w:spacing w:val="-10"/>
        </w:rPr>
        <w:t>d</w:t>
      </w:r>
    </w:p>
    <w:p>
      <w:pPr>
        <w:pStyle w:val="BodyText"/>
        <w:tabs>
          <w:tab w:pos="4620" w:val="left" w:leader="none"/>
          <w:tab w:pos="6384" w:val="left" w:leader="none"/>
          <w:tab w:pos="7897" w:val="left" w:leader="none"/>
          <w:tab w:pos="9577" w:val="left" w:leader="none"/>
        </w:tabs>
        <w:ind w:left="0" w:right="107"/>
        <w:jc w:val="right"/>
      </w:pPr>
      <w:r>
        <w:rPr>
          <w:spacing w:val="-5"/>
        </w:rPr>
        <w:t>76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2"/>
        </w:rPr>
        <w:t>366,68</w:t>
      </w:r>
      <w:r>
        <w:rPr/>
        <w:tab/>
      </w:r>
      <w:r>
        <w:rPr>
          <w:spacing w:val="-2"/>
        </w:rPr>
        <w:t>366,68</w:t>
      </w:r>
    </w:p>
    <w:p>
      <w:pPr>
        <w:pStyle w:val="Heading1"/>
        <w:tabs>
          <w:tab w:pos="4368" w:val="left" w:leader="none"/>
          <w:tab w:pos="6132" w:val="left" w:leader="none"/>
          <w:tab w:pos="7645" w:val="left" w:leader="none"/>
          <w:tab w:pos="9325" w:val="left" w:leader="none"/>
        </w:tabs>
        <w:spacing w:line="139" w:lineRule="exact" w:before="0"/>
        <w:ind w:left="0" w:right="107"/>
        <w:jc w:val="right"/>
      </w:pPr>
      <w:r>
        <w:rPr/>
        <w:t>Subtotal </w:t>
      </w:r>
      <w:r>
        <w:rPr>
          <w:spacing w:val="-2"/>
        </w:rPr>
        <w:t>....................: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2"/>
        </w:rPr>
        <w:t>366,68</w:t>
      </w:r>
      <w:r>
        <w:rPr/>
        <w:tab/>
      </w:r>
      <w:r>
        <w:rPr>
          <w:spacing w:val="-2"/>
        </w:rPr>
        <w:t>366,68</w:t>
      </w:r>
    </w:p>
    <w:p>
      <w:pPr>
        <w:spacing w:line="139" w:lineRule="exact" w:before="80"/>
        <w:ind w:left="665" w:right="0" w:firstLine="0"/>
        <w:jc w:val="left"/>
        <w:rPr>
          <w:b/>
          <w:sz w:val="14"/>
        </w:rPr>
      </w:pPr>
      <w:r>
        <w:rPr>
          <w:b/>
          <w:sz w:val="14"/>
        </w:rPr>
        <w:t>(-) Deducao por </w:t>
      </w:r>
      <w:r>
        <w:rPr>
          <w:b/>
          <w:spacing w:val="-2"/>
          <w:sz w:val="14"/>
        </w:rPr>
        <w:t>Retificacao</w:t>
      </w:r>
    </w:p>
    <w:p>
      <w:pPr>
        <w:pStyle w:val="BodyText"/>
      </w:pPr>
      <w:r>
        <w:rPr/>
        <w:t>1.3.2.1.01.0.1.01.03.09 Rend. Aplic. Financeira </w:t>
      </w:r>
      <w:r>
        <w:rPr>
          <w:spacing w:val="-5"/>
        </w:rPr>
        <w:t>Re</w:t>
      </w:r>
    </w:p>
    <w:p>
      <w:pPr>
        <w:pStyle w:val="BodyText"/>
        <w:tabs>
          <w:tab w:pos="5621" w:val="left" w:leader="none"/>
          <w:tab w:pos="7386" w:val="left" w:leader="none"/>
          <w:tab w:pos="8898" w:val="left" w:leader="none"/>
          <w:tab w:pos="10578" w:val="left" w:leader="none"/>
        </w:tabs>
        <w:ind w:left="917"/>
      </w:pPr>
      <w:r>
        <w:rPr>
          <w:spacing w:val="-5"/>
        </w:rPr>
        <w:t>193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2"/>
        </w:rPr>
        <w:t>374,06</w:t>
      </w:r>
      <w:r>
        <w:rPr/>
        <w:tab/>
      </w:r>
      <w:r>
        <w:rPr>
          <w:spacing w:val="-2"/>
        </w:rPr>
        <w:t>374,06</w:t>
      </w:r>
    </w:p>
    <w:p>
      <w:pPr>
        <w:pStyle w:val="BodyText"/>
      </w:pPr>
      <w:r>
        <w:rPr/>
        <w:t>1.3.2.1.01.0.1.02.99.01 Rend. Aplic. Financeira </w:t>
      </w:r>
      <w:r>
        <w:rPr>
          <w:spacing w:val="-5"/>
        </w:rPr>
        <w:t>Re</w:t>
      </w:r>
    </w:p>
    <w:p>
      <w:pPr>
        <w:pStyle w:val="BodyText"/>
        <w:tabs>
          <w:tab w:pos="5621" w:val="left" w:leader="none"/>
          <w:tab w:pos="7386" w:val="left" w:leader="none"/>
          <w:tab w:pos="8898" w:val="left" w:leader="none"/>
          <w:tab w:pos="10578" w:val="left" w:leader="none"/>
        </w:tabs>
        <w:ind w:left="1001"/>
      </w:pPr>
      <w:r>
        <w:rPr>
          <w:spacing w:val="-5"/>
        </w:rPr>
        <w:t>73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2"/>
        </w:rPr>
        <w:t>534,91</w:t>
      </w:r>
      <w:r>
        <w:rPr/>
        <w:tab/>
      </w:r>
      <w:r>
        <w:rPr>
          <w:spacing w:val="-2"/>
        </w:rPr>
        <w:t>534,91</w:t>
      </w:r>
    </w:p>
    <w:p>
      <w:pPr>
        <w:pStyle w:val="BodyText"/>
      </w:pPr>
      <w:r>
        <w:rPr/>
        <w:t>1.6.9.9.99.0.1.02.00.00 Servicos de </w:t>
      </w:r>
      <w:r>
        <w:rPr>
          <w:spacing w:val="-2"/>
        </w:rPr>
        <w:t>Maquinas</w:t>
      </w:r>
    </w:p>
    <w:p>
      <w:pPr>
        <w:pStyle w:val="BodyText"/>
        <w:tabs>
          <w:tab w:pos="5621" w:val="left" w:leader="none"/>
          <w:tab w:pos="7386" w:val="left" w:leader="none"/>
          <w:tab w:pos="8730" w:val="left" w:leader="none"/>
          <w:tab w:pos="10410" w:val="left" w:leader="none"/>
        </w:tabs>
        <w:ind w:left="1001"/>
      </w:pPr>
      <w:r>
        <w:rPr>
          <w:spacing w:val="-5"/>
        </w:rPr>
        <w:t>81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2"/>
        </w:rPr>
        <w:t>1.194,84</w:t>
      </w:r>
      <w:r>
        <w:rPr/>
        <w:tab/>
      </w:r>
      <w:r>
        <w:rPr>
          <w:spacing w:val="-2"/>
        </w:rPr>
        <w:t>1.194,84</w:t>
      </w:r>
    </w:p>
    <w:p>
      <w:pPr>
        <w:pStyle w:val="BodyText"/>
      </w:pPr>
      <w:r>
        <w:rPr/>
        <w:t>1.7.1.5.52.0.1.00.00.00 Transferencias ao Fundeb </w:t>
      </w:r>
      <w:r>
        <w:rPr>
          <w:spacing w:val="-10"/>
        </w:rPr>
        <w:t>-</w:t>
      </w:r>
    </w:p>
    <w:p>
      <w:pPr>
        <w:pStyle w:val="BodyText"/>
        <w:tabs>
          <w:tab w:pos="4704" w:val="left" w:leader="none"/>
          <w:tab w:pos="6468" w:val="left" w:leader="none"/>
          <w:tab w:pos="7813" w:val="left" w:leader="none"/>
          <w:tab w:pos="9493" w:val="left" w:leader="none"/>
        </w:tabs>
        <w:ind w:left="0" w:right="107"/>
        <w:jc w:val="right"/>
      </w:pPr>
      <w:r>
        <w:rPr>
          <w:spacing w:val="-5"/>
        </w:rPr>
        <w:t>163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4"/>
        </w:rPr>
        <w:t>0,00</w:t>
      </w:r>
      <w:r>
        <w:rPr/>
        <w:tab/>
      </w:r>
      <w:r>
        <w:rPr>
          <w:spacing w:val="-2"/>
        </w:rPr>
        <w:t>1.036,43</w:t>
      </w:r>
      <w:r>
        <w:rPr/>
        <w:tab/>
      </w:r>
      <w:r>
        <w:rPr>
          <w:spacing w:val="-2"/>
        </w:rPr>
        <w:t>1.036,43</w:t>
      </w:r>
    </w:p>
    <w:p>
      <w:pPr>
        <w:tabs>
          <w:tab w:pos="4368" w:val="left" w:leader="none"/>
          <w:tab w:pos="6132" w:val="left" w:leader="none"/>
          <w:tab w:pos="7477" w:val="left" w:leader="none"/>
          <w:tab w:pos="9157" w:val="left" w:leader="none"/>
        </w:tabs>
        <w:spacing w:line="139" w:lineRule="exact" w:before="0"/>
        <w:ind w:left="0" w:right="107" w:firstLine="0"/>
        <w:jc w:val="right"/>
        <w:rPr>
          <w:b/>
          <w:sz w:val="14"/>
        </w:rPr>
      </w:pPr>
      <w:r>
        <w:rPr>
          <w:b/>
          <w:sz w:val="14"/>
        </w:rPr>
        <w:t>Subtotal </w:t>
      </w:r>
      <w:r>
        <w:rPr>
          <w:b/>
          <w:spacing w:val="-2"/>
          <w:sz w:val="14"/>
        </w:rPr>
        <w:t>....................:</w:t>
      </w:r>
      <w:r>
        <w:rPr>
          <w:b/>
          <w:sz w:val="14"/>
        </w:rPr>
        <w:tab/>
      </w:r>
      <w:r>
        <w:rPr>
          <w:b/>
          <w:spacing w:val="-4"/>
          <w:sz w:val="14"/>
        </w:rPr>
        <w:t>0,00</w:t>
      </w:r>
      <w:r>
        <w:rPr>
          <w:b/>
          <w:sz w:val="14"/>
        </w:rPr>
        <w:tab/>
      </w:r>
      <w:r>
        <w:rPr>
          <w:b/>
          <w:spacing w:val="-4"/>
          <w:sz w:val="14"/>
        </w:rPr>
        <w:t>0,00</w:t>
      </w:r>
      <w:r>
        <w:rPr>
          <w:b/>
          <w:sz w:val="14"/>
        </w:rPr>
        <w:tab/>
      </w:r>
      <w:r>
        <w:rPr>
          <w:b/>
          <w:spacing w:val="-2"/>
          <w:sz w:val="14"/>
        </w:rPr>
        <w:t>3.140,24</w:t>
      </w:r>
      <w:r>
        <w:rPr>
          <w:b/>
          <w:sz w:val="14"/>
        </w:rPr>
        <w:tab/>
      </w:r>
      <w:r>
        <w:rPr>
          <w:b/>
          <w:spacing w:val="-2"/>
          <w:sz w:val="14"/>
        </w:rPr>
        <w:t>3.140,24</w:t>
      </w:r>
    </w:p>
    <w:p>
      <w:pPr>
        <w:tabs>
          <w:tab w:pos="4949" w:val="left" w:leader="none"/>
          <w:tab w:pos="6882" w:val="left" w:leader="none"/>
          <w:tab w:pos="8394" w:val="left" w:leader="none"/>
          <w:tab w:pos="10158" w:val="left" w:leader="none"/>
        </w:tabs>
        <w:spacing w:before="80"/>
        <w:ind w:left="1253" w:right="0" w:firstLine="0"/>
        <w:jc w:val="left"/>
        <w:rPr>
          <w:b/>
          <w:sz w:val="14"/>
        </w:rPr>
      </w:pPr>
      <w:r>
        <w:rPr>
          <w:b/>
          <w:sz w:val="14"/>
        </w:rPr>
        <w:t>Total de Deducoes </w:t>
      </w:r>
      <w:r>
        <w:rPr>
          <w:b/>
          <w:spacing w:val="-2"/>
          <w:sz w:val="14"/>
        </w:rPr>
        <w:t>..........:</w:t>
      </w:r>
      <w:r>
        <w:rPr>
          <w:b/>
          <w:sz w:val="14"/>
        </w:rPr>
        <w:tab/>
      </w:r>
      <w:r>
        <w:rPr>
          <w:b/>
          <w:spacing w:val="-2"/>
          <w:sz w:val="14"/>
        </w:rPr>
        <w:t>4.239.161,00</w:t>
      </w:r>
      <w:r>
        <w:rPr>
          <w:b/>
          <w:sz w:val="14"/>
        </w:rPr>
        <w:tab/>
      </w:r>
      <w:r>
        <w:rPr>
          <w:b/>
          <w:spacing w:val="-2"/>
          <w:sz w:val="14"/>
        </w:rPr>
        <w:t>291.241,28</w:t>
      </w:r>
      <w:r>
        <w:rPr>
          <w:b/>
          <w:sz w:val="14"/>
        </w:rPr>
        <w:tab/>
      </w:r>
      <w:r>
        <w:rPr>
          <w:b/>
          <w:spacing w:val="-2"/>
          <w:sz w:val="14"/>
        </w:rPr>
        <w:t>3.551.607,19</w:t>
      </w:r>
      <w:r>
        <w:rPr>
          <w:b/>
          <w:sz w:val="14"/>
        </w:rPr>
        <w:tab/>
        <w:t>-</w:t>
      </w:r>
      <w:r>
        <w:rPr>
          <w:b/>
          <w:spacing w:val="-2"/>
          <w:sz w:val="14"/>
        </w:rPr>
        <w:t>687.553,81</w:t>
      </w:r>
    </w:p>
    <w:p>
      <w:pPr>
        <w:tabs>
          <w:tab w:pos="4865" w:val="left" w:leader="none"/>
          <w:tab w:pos="6713" w:val="left" w:leader="none"/>
          <w:tab w:pos="8310" w:val="left" w:leader="none"/>
          <w:tab w:pos="9990" w:val="left" w:leader="none"/>
        </w:tabs>
        <w:spacing w:before="79"/>
        <w:ind w:left="1253" w:right="0" w:firstLine="0"/>
        <w:jc w:val="left"/>
        <w:rPr>
          <w:b/>
          <w:sz w:val="14"/>
        </w:rPr>
      </w:pPr>
      <w:r>
        <w:rPr>
          <w:b/>
          <w:sz w:val="14"/>
        </w:rPr>
        <w:t>Total da Receita </w:t>
      </w:r>
      <w:r>
        <w:rPr>
          <w:b/>
          <w:spacing w:val="-2"/>
          <w:sz w:val="14"/>
        </w:rPr>
        <w:t>Liquida....:</w:t>
      </w:r>
      <w:r>
        <w:rPr>
          <w:b/>
          <w:sz w:val="14"/>
        </w:rPr>
        <w:tab/>
      </w:r>
      <w:r>
        <w:rPr>
          <w:b/>
          <w:spacing w:val="-2"/>
          <w:sz w:val="14"/>
        </w:rPr>
        <w:t>36.545.544,00</w:t>
      </w:r>
      <w:r>
        <w:rPr>
          <w:b/>
          <w:sz w:val="14"/>
        </w:rPr>
        <w:tab/>
      </w:r>
      <w:r>
        <w:rPr>
          <w:b/>
          <w:spacing w:val="-2"/>
          <w:sz w:val="14"/>
        </w:rPr>
        <w:t>2.793.723,97</w:t>
      </w:r>
      <w:r>
        <w:rPr>
          <w:b/>
          <w:sz w:val="14"/>
        </w:rPr>
        <w:tab/>
      </w:r>
      <w:r>
        <w:rPr>
          <w:b/>
          <w:spacing w:val="-2"/>
          <w:sz w:val="14"/>
        </w:rPr>
        <w:t>27.744.528,42</w:t>
      </w:r>
      <w:r>
        <w:rPr>
          <w:b/>
          <w:sz w:val="14"/>
        </w:rPr>
        <w:tab/>
        <w:t>-</w:t>
      </w:r>
      <w:r>
        <w:rPr>
          <w:b/>
          <w:spacing w:val="-2"/>
          <w:sz w:val="14"/>
        </w:rPr>
        <w:t>8.801.015,58</w:t>
      </w:r>
    </w:p>
    <w:p>
      <w:pPr>
        <w:pStyle w:val="BodyText"/>
        <w:spacing w:line="240" w:lineRule="auto" w:before="41"/>
        <w:ind w:left="0"/>
        <w:rPr>
          <w:b/>
        </w:rPr>
      </w:pPr>
    </w:p>
    <w:p>
      <w:pPr>
        <w:spacing w:before="0"/>
        <w:ind w:left="76" w:right="0" w:firstLine="0"/>
        <w:jc w:val="left"/>
        <w:rPr>
          <w:b/>
          <w:sz w:val="14"/>
        </w:rPr>
      </w:pPr>
      <w:r>
        <w:rPr>
          <w:b/>
          <w:sz w:val="14"/>
        </w:rPr>
        <w:t>FONTE: Governanca Brasil - Execucao Orcamentaria e Contabilidade Publica, 27/Mai/2026, 14h e </w:t>
      </w:r>
      <w:r>
        <w:rPr>
          <w:b/>
          <w:spacing w:val="-4"/>
          <w:sz w:val="14"/>
        </w:rPr>
        <w:t>19m.</w:t>
      </w:r>
    </w:p>
    <w:sectPr>
      <w:headerReference w:type="default" r:id="rId6"/>
      <w:pgSz w:w="11900" w:h="16840"/>
      <w:pgMar w:header="376" w:footer="0" w:top="1060" w:bottom="280" w:left="283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ourier New">
    <w:altName w:val="Courier New"/>
    <w:charset w:val="1"/>
    <w:family w:val="modern"/>
    <w:pitch w:val="default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4872192">
              <wp:simplePos x="0" y="0"/>
              <wp:positionH relativeFrom="page">
                <wp:posOffset>269248</wp:posOffset>
              </wp:positionH>
              <wp:positionV relativeFrom="page">
                <wp:posOffset>225836</wp:posOffset>
              </wp:positionV>
              <wp:extent cx="2052955" cy="21209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2052955" cy="2120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147" w:lineRule="exact" w:before="20"/>
                            <w:ind w:left="20" w:right="0" w:firstLine="0"/>
                            <w:jc w:val="left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>Estado do Rio Grande do </w:t>
                          </w:r>
                          <w:r>
                            <w:rPr>
                              <w:b/>
                              <w:spacing w:val="-5"/>
                              <w:sz w:val="14"/>
                            </w:rPr>
                            <w:t>Sul</w:t>
                          </w:r>
                        </w:p>
                        <w:p>
                          <w:pPr>
                            <w:spacing w:line="147" w:lineRule="exact" w:before="0"/>
                            <w:ind w:left="20" w:right="0" w:firstLine="0"/>
                            <w:jc w:val="left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>Prefeitura Municipal de Dona </w:t>
                          </w: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Francisca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1.200684pt;margin-top:17.782364pt;width:161.65pt;height:16.7pt;mso-position-horizontal-relative:page;mso-position-vertical-relative:page;z-index:-18444288" type="#_x0000_t202" id="docshape1" filled="false" stroked="false">
              <v:textbox inset="0,0,0,0">
                <w:txbxContent>
                  <w:p>
                    <w:pPr>
                      <w:spacing w:line="147" w:lineRule="exact" w:before="20"/>
                      <w:ind w:left="20" w:right="0" w:firstLine="0"/>
                      <w:jc w:val="left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>Estado do Rio Grande do </w:t>
                    </w:r>
                    <w:r>
                      <w:rPr>
                        <w:b/>
                        <w:spacing w:val="-5"/>
                        <w:sz w:val="14"/>
                      </w:rPr>
                      <w:t>Sul</w:t>
                    </w:r>
                  </w:p>
                  <w:p>
                    <w:pPr>
                      <w:spacing w:line="147" w:lineRule="exact" w:before="0"/>
                      <w:ind w:left="20" w:right="0" w:firstLine="0"/>
                      <w:jc w:val="left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>Prefeitura Municipal de Dona </w:t>
                    </w:r>
                    <w:r>
                      <w:rPr>
                        <w:b/>
                        <w:spacing w:val="-2"/>
                        <w:sz w:val="14"/>
                      </w:rPr>
                      <w:t>Francisca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4872704">
              <wp:simplePos x="0" y="0"/>
              <wp:positionH relativeFrom="page">
                <wp:posOffset>2509893</wp:posOffset>
              </wp:positionH>
              <wp:positionV relativeFrom="page">
                <wp:posOffset>225836</wp:posOffset>
              </wp:positionV>
              <wp:extent cx="1092835" cy="126364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109283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>Balancete da </w:t>
                          </w: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Receita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97.62941pt;margin-top:17.782364pt;width:86.05pt;height:9.950pt;mso-position-horizontal-relative:page;mso-position-vertical-relative:page;z-index:-18443776" type="#_x0000_t202" id="docshape2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>Balancete da </w:t>
                    </w:r>
                    <w:r>
                      <w:rPr>
                        <w:b/>
                        <w:spacing w:val="-2"/>
                        <w:sz w:val="14"/>
                      </w:rPr>
                      <w:t>Receita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4873216">
              <wp:simplePos x="0" y="0"/>
              <wp:positionH relativeFrom="page">
                <wp:posOffset>5230676</wp:posOffset>
              </wp:positionH>
              <wp:positionV relativeFrom="page">
                <wp:posOffset>225836</wp:posOffset>
              </wp:positionV>
              <wp:extent cx="666115" cy="126364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66611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Outubro/2025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11.864288pt;margin-top:17.782364pt;width:52.45pt;height:9.950pt;mso-position-horizontal-relative:page;mso-position-vertical-relative:page;z-index:-18443264" type="#_x0000_t202" id="docshape3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2"/>
                        <w:sz w:val="14"/>
                      </w:rPr>
                      <w:t>Outubro/2025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4873728">
              <wp:simplePos x="0" y="0"/>
              <wp:positionH relativeFrom="page">
                <wp:posOffset>6617741</wp:posOffset>
              </wp:positionH>
              <wp:positionV relativeFrom="page">
                <wp:posOffset>225836</wp:posOffset>
              </wp:positionV>
              <wp:extent cx="346075" cy="126364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34607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Folha: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21.082031pt;margin-top:17.782364pt;width:27.25pt;height:9.950pt;mso-position-horizontal-relative:page;mso-position-vertical-relative:page;z-index:-18442752" type="#_x0000_t202" id="docshape4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2"/>
                        <w:sz w:val="14"/>
                      </w:rPr>
                      <w:t>Folha: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4874240">
              <wp:simplePos x="0" y="0"/>
              <wp:positionH relativeFrom="page">
                <wp:posOffset>7151228</wp:posOffset>
              </wp:positionH>
              <wp:positionV relativeFrom="page">
                <wp:posOffset>225836</wp:posOffset>
              </wp:positionV>
              <wp:extent cx="170815" cy="126364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17081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5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14"/>
                            </w:rPr>
                            <w:instrText> PAGE </w:instrText>
                          </w:r>
                          <w:r>
                            <w:rPr>
                              <w:b/>
                              <w:spacing w:val="-5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5"/>
                              <w:sz w:val="14"/>
                            </w:rPr>
                            <w:t>10</w:t>
                          </w:r>
                          <w:r>
                            <w:rPr>
                              <w:b/>
                              <w:spacing w:val="-5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63.088867pt;margin-top:17.782364pt;width:13.45pt;height:9.950pt;mso-position-horizontal-relative:page;mso-position-vertical-relative:page;z-index:-18442240" type="#_x0000_t202" id="docshape5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5"/>
                        <w:sz w:val="14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14"/>
                      </w:rPr>
                      <w:instrText> PAGE </w:instrText>
                    </w:r>
                    <w:r>
                      <w:rPr>
                        <w:b/>
                        <w:spacing w:val="-5"/>
                        <w:sz w:val="14"/>
                      </w:rPr>
                      <w:fldChar w:fldCharType="separate"/>
                    </w:r>
                    <w:r>
                      <w:rPr>
                        <w:b/>
                        <w:spacing w:val="-5"/>
                        <w:sz w:val="14"/>
                      </w:rPr>
                      <w:t>10</w:t>
                    </w:r>
                    <w:r>
                      <w:rPr>
                        <w:b/>
                        <w:spacing w:val="-5"/>
                        <w:sz w:val="1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4874752">
              <wp:simplePos x="0" y="0"/>
              <wp:positionH relativeFrom="page">
                <wp:posOffset>269248</wp:posOffset>
              </wp:positionH>
              <wp:positionV relativeFrom="page">
                <wp:posOffset>568863</wp:posOffset>
              </wp:positionV>
              <wp:extent cx="1519555" cy="126364"/>
              <wp:effectExtent l="0" t="0" r="0" b="0"/>
              <wp:wrapNone/>
              <wp:docPr id="6" name="Textbox 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" name="Textbox 6"/>
                    <wps:cNvSpPr txBox="1"/>
                    <wps:spPr>
                      <a:xfrm>
                        <a:off x="0" y="0"/>
                        <a:ext cx="151955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>Unidade Gestora: </w:t>
                          </w: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CONSOLIDADO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1.200684pt;margin-top:44.792362pt;width:119.65pt;height:9.950pt;mso-position-horizontal-relative:page;mso-position-vertical-relative:page;z-index:-18441728" type="#_x0000_t202" id="docshape6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>Unidade Gestora: </w:t>
                    </w:r>
                    <w:r>
                      <w:rPr>
                        <w:b/>
                        <w:spacing w:val="-2"/>
                        <w:sz w:val="14"/>
                      </w:rPr>
                      <w:t>CONSOLIDADO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4875264">
              <wp:simplePos x="0" y="0"/>
              <wp:positionH relativeFrom="page">
                <wp:posOffset>269248</wp:posOffset>
              </wp:positionH>
              <wp:positionV relativeFrom="page">
                <wp:posOffset>225836</wp:posOffset>
              </wp:positionV>
              <wp:extent cx="2052955" cy="212090"/>
              <wp:effectExtent l="0" t="0" r="0" b="0"/>
              <wp:wrapNone/>
              <wp:docPr id="19" name="Textbox 1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9" name="Textbox 19"/>
                    <wps:cNvSpPr txBox="1"/>
                    <wps:spPr>
                      <a:xfrm>
                        <a:off x="0" y="0"/>
                        <a:ext cx="2052955" cy="2120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147" w:lineRule="exact" w:before="20"/>
                            <w:ind w:left="20" w:right="0" w:firstLine="0"/>
                            <w:jc w:val="left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>Estado do Rio Grande do </w:t>
                          </w:r>
                          <w:r>
                            <w:rPr>
                              <w:b/>
                              <w:spacing w:val="-5"/>
                              <w:sz w:val="14"/>
                            </w:rPr>
                            <w:t>Sul</w:t>
                          </w:r>
                        </w:p>
                        <w:p>
                          <w:pPr>
                            <w:spacing w:line="147" w:lineRule="exact" w:before="0"/>
                            <w:ind w:left="20" w:right="0" w:firstLine="0"/>
                            <w:jc w:val="left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>Prefeitura Municipal de Dona </w:t>
                          </w: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Francisca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1.200684pt;margin-top:17.782364pt;width:161.65pt;height:16.7pt;mso-position-horizontal-relative:page;mso-position-vertical-relative:page;z-index:-18441216" type="#_x0000_t202" id="docshape19" filled="false" stroked="false">
              <v:textbox inset="0,0,0,0">
                <w:txbxContent>
                  <w:p>
                    <w:pPr>
                      <w:spacing w:line="147" w:lineRule="exact" w:before="20"/>
                      <w:ind w:left="20" w:right="0" w:firstLine="0"/>
                      <w:jc w:val="left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>Estado do Rio Grande do </w:t>
                    </w:r>
                    <w:r>
                      <w:rPr>
                        <w:b/>
                        <w:spacing w:val="-5"/>
                        <w:sz w:val="14"/>
                      </w:rPr>
                      <w:t>Sul</w:t>
                    </w:r>
                  </w:p>
                  <w:p>
                    <w:pPr>
                      <w:spacing w:line="147" w:lineRule="exact" w:before="0"/>
                      <w:ind w:left="20" w:right="0" w:firstLine="0"/>
                      <w:jc w:val="left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>Prefeitura Municipal de Dona </w:t>
                    </w:r>
                    <w:r>
                      <w:rPr>
                        <w:b/>
                        <w:spacing w:val="-2"/>
                        <w:sz w:val="14"/>
                      </w:rPr>
                      <w:t>Francisca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4875776">
              <wp:simplePos x="0" y="0"/>
              <wp:positionH relativeFrom="page">
                <wp:posOffset>2509893</wp:posOffset>
              </wp:positionH>
              <wp:positionV relativeFrom="page">
                <wp:posOffset>225836</wp:posOffset>
              </wp:positionV>
              <wp:extent cx="1092835" cy="126364"/>
              <wp:effectExtent l="0" t="0" r="0" b="0"/>
              <wp:wrapNone/>
              <wp:docPr id="20" name="Textbox 2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0" name="Textbox 20"/>
                    <wps:cNvSpPr txBox="1"/>
                    <wps:spPr>
                      <a:xfrm>
                        <a:off x="0" y="0"/>
                        <a:ext cx="109283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>Balancete da </w:t>
                          </w: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Receita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97.62941pt;margin-top:17.782364pt;width:86.05pt;height:9.950pt;mso-position-horizontal-relative:page;mso-position-vertical-relative:page;z-index:-18440704" type="#_x0000_t202" id="docshape20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>Balancete da </w:t>
                    </w:r>
                    <w:r>
                      <w:rPr>
                        <w:b/>
                        <w:spacing w:val="-2"/>
                        <w:sz w:val="14"/>
                      </w:rPr>
                      <w:t>Receita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4876288">
              <wp:simplePos x="0" y="0"/>
              <wp:positionH relativeFrom="page">
                <wp:posOffset>5230676</wp:posOffset>
              </wp:positionH>
              <wp:positionV relativeFrom="page">
                <wp:posOffset>225836</wp:posOffset>
              </wp:positionV>
              <wp:extent cx="666115" cy="126364"/>
              <wp:effectExtent l="0" t="0" r="0" b="0"/>
              <wp:wrapNone/>
              <wp:docPr id="21" name="Textbox 2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1" name="Textbox 21"/>
                    <wps:cNvSpPr txBox="1"/>
                    <wps:spPr>
                      <a:xfrm>
                        <a:off x="0" y="0"/>
                        <a:ext cx="66611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Outubro/2025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11.864288pt;margin-top:17.782364pt;width:52.45pt;height:9.950pt;mso-position-horizontal-relative:page;mso-position-vertical-relative:page;z-index:-18440192" type="#_x0000_t202" id="docshape21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2"/>
                        <w:sz w:val="14"/>
                      </w:rPr>
                      <w:t>Outubro/2025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4876800">
              <wp:simplePos x="0" y="0"/>
              <wp:positionH relativeFrom="page">
                <wp:posOffset>6617741</wp:posOffset>
              </wp:positionH>
              <wp:positionV relativeFrom="page">
                <wp:posOffset>225836</wp:posOffset>
              </wp:positionV>
              <wp:extent cx="346075" cy="126364"/>
              <wp:effectExtent l="0" t="0" r="0" b="0"/>
              <wp:wrapNone/>
              <wp:docPr id="22" name="Textbox 2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2" name="Textbox 22"/>
                    <wps:cNvSpPr txBox="1"/>
                    <wps:spPr>
                      <a:xfrm>
                        <a:off x="0" y="0"/>
                        <a:ext cx="34607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Folha: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21.082031pt;margin-top:17.782364pt;width:27.25pt;height:9.950pt;mso-position-horizontal-relative:page;mso-position-vertical-relative:page;z-index:-18439680" type="#_x0000_t202" id="docshape22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2"/>
                        <w:sz w:val="14"/>
                      </w:rPr>
                      <w:t>Folha: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4877312">
              <wp:simplePos x="0" y="0"/>
              <wp:positionH relativeFrom="page">
                <wp:posOffset>7125828</wp:posOffset>
              </wp:positionH>
              <wp:positionV relativeFrom="page">
                <wp:posOffset>225836</wp:posOffset>
              </wp:positionV>
              <wp:extent cx="196215" cy="126364"/>
              <wp:effectExtent l="0" t="0" r="0" b="0"/>
              <wp:wrapNone/>
              <wp:docPr id="23" name="Textbox 2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3" name="Textbox 23"/>
                    <wps:cNvSpPr txBox="1"/>
                    <wps:spPr>
                      <a:xfrm>
                        <a:off x="0" y="0"/>
                        <a:ext cx="19621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60" w:right="0" w:firstLine="0"/>
                            <w:jc w:val="left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5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14"/>
                            </w:rPr>
                            <w:instrText> PAGE </w:instrText>
                          </w:r>
                          <w:r>
                            <w:rPr>
                              <w:b/>
                              <w:spacing w:val="-5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5"/>
                              <w:sz w:val="14"/>
                            </w:rPr>
                            <w:t>11</w:t>
                          </w:r>
                          <w:r>
                            <w:rPr>
                              <w:b/>
                              <w:spacing w:val="-5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61.088867pt;margin-top:17.782364pt;width:15.45pt;height:9.950pt;mso-position-horizontal-relative:page;mso-position-vertical-relative:page;z-index:-18439168" type="#_x0000_t202" id="docshape23" filled="false" stroked="false">
              <v:textbox inset="0,0,0,0">
                <w:txbxContent>
                  <w:p>
                    <w:pPr>
                      <w:spacing w:before="20"/>
                      <w:ind w:left="60" w:right="0" w:firstLine="0"/>
                      <w:jc w:val="left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5"/>
                        <w:sz w:val="14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14"/>
                      </w:rPr>
                      <w:instrText> PAGE </w:instrText>
                    </w:r>
                    <w:r>
                      <w:rPr>
                        <w:b/>
                        <w:spacing w:val="-5"/>
                        <w:sz w:val="14"/>
                      </w:rPr>
                      <w:fldChar w:fldCharType="separate"/>
                    </w:r>
                    <w:r>
                      <w:rPr>
                        <w:b/>
                        <w:spacing w:val="-5"/>
                        <w:sz w:val="14"/>
                      </w:rPr>
                      <w:t>11</w:t>
                    </w:r>
                    <w:r>
                      <w:rPr>
                        <w:b/>
                        <w:spacing w:val="-5"/>
                        <w:sz w:val="1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4877824">
              <wp:simplePos x="0" y="0"/>
              <wp:positionH relativeFrom="page">
                <wp:posOffset>962781</wp:posOffset>
              </wp:positionH>
              <wp:positionV relativeFrom="page">
                <wp:posOffset>568863</wp:posOffset>
              </wp:positionV>
              <wp:extent cx="1412875" cy="126364"/>
              <wp:effectExtent l="0" t="0" r="0" b="0"/>
              <wp:wrapNone/>
              <wp:docPr id="24" name="Textbox 2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4" name="Textbox 24"/>
                    <wps:cNvSpPr txBox="1"/>
                    <wps:spPr>
                      <a:xfrm>
                        <a:off x="0" y="0"/>
                        <a:ext cx="141287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>Total Geral </w:t>
                          </w: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..............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75.809570pt;margin-top:44.792362pt;width:111.25pt;height:9.950pt;mso-position-horizontal-relative:page;mso-position-vertical-relative:page;z-index:-18438656" type="#_x0000_t202" id="docshape24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>Total Geral </w:t>
                    </w:r>
                    <w:r>
                      <w:rPr>
                        <w:b/>
                        <w:spacing w:val="-2"/>
                        <w:sz w:val="14"/>
                      </w:rPr>
                      <w:t>..............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4878336">
              <wp:simplePos x="0" y="0"/>
              <wp:positionH relativeFrom="page">
                <wp:posOffset>3256774</wp:posOffset>
              </wp:positionH>
              <wp:positionV relativeFrom="page">
                <wp:posOffset>568863</wp:posOffset>
              </wp:positionV>
              <wp:extent cx="719455" cy="126364"/>
              <wp:effectExtent l="0" t="0" r="0" b="0"/>
              <wp:wrapNone/>
              <wp:docPr id="25" name="Textbox 2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5" name="Textbox 25"/>
                    <wps:cNvSpPr txBox="1"/>
                    <wps:spPr>
                      <a:xfrm>
                        <a:off x="0" y="0"/>
                        <a:ext cx="71945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40.784.705,00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56.438965pt;margin-top:44.792362pt;width:56.65pt;height:9.950pt;mso-position-horizontal-relative:page;mso-position-vertical-relative:page;z-index:-18438144" type="#_x0000_t202" id="docshape25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2"/>
                        <w:sz w:val="14"/>
                      </w:rPr>
                      <w:t>40.784.705,00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4878848">
              <wp:simplePos x="0" y="0"/>
              <wp:positionH relativeFrom="page">
                <wp:posOffset>4430446</wp:posOffset>
              </wp:positionH>
              <wp:positionV relativeFrom="page">
                <wp:posOffset>568863</wp:posOffset>
              </wp:positionV>
              <wp:extent cx="666115" cy="126364"/>
              <wp:effectExtent l="0" t="0" r="0" b="0"/>
              <wp:wrapNone/>
              <wp:docPr id="26" name="Textbox 2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6" name="Textbox 26"/>
                    <wps:cNvSpPr txBox="1"/>
                    <wps:spPr>
                      <a:xfrm>
                        <a:off x="0" y="0"/>
                        <a:ext cx="66611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3.084.965,25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48.854034pt;margin-top:44.792362pt;width:52.45pt;height:9.950pt;mso-position-horizontal-relative:page;mso-position-vertical-relative:page;z-index:-18437632" type="#_x0000_t202" id="docshape26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2"/>
                        <w:sz w:val="14"/>
                      </w:rPr>
                      <w:t>3.084.965,25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4879360">
              <wp:simplePos x="0" y="0"/>
              <wp:positionH relativeFrom="page">
                <wp:posOffset>5444071</wp:posOffset>
              </wp:positionH>
              <wp:positionV relativeFrom="page">
                <wp:posOffset>568863</wp:posOffset>
              </wp:positionV>
              <wp:extent cx="719455" cy="126364"/>
              <wp:effectExtent l="0" t="0" r="0" b="0"/>
              <wp:wrapNone/>
              <wp:docPr id="27" name="Textbox 2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7" name="Textbox 27"/>
                    <wps:cNvSpPr txBox="1"/>
                    <wps:spPr>
                      <a:xfrm>
                        <a:off x="0" y="0"/>
                        <a:ext cx="71945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31.296.135,61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28.667023pt;margin-top:44.792362pt;width:56.65pt;height:9.950pt;mso-position-horizontal-relative:page;mso-position-vertical-relative:page;z-index:-18437120" type="#_x0000_t202" id="docshape27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2"/>
                        <w:sz w:val="14"/>
                      </w:rPr>
                      <w:t>31.296.135,61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4879872">
              <wp:simplePos x="0" y="0"/>
              <wp:positionH relativeFrom="page">
                <wp:posOffset>6511044</wp:posOffset>
              </wp:positionH>
              <wp:positionV relativeFrom="page">
                <wp:posOffset>568863</wp:posOffset>
              </wp:positionV>
              <wp:extent cx="719455" cy="126364"/>
              <wp:effectExtent l="0" t="0" r="0" b="0"/>
              <wp:wrapNone/>
              <wp:docPr id="28" name="Textbox 2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8" name="Textbox 28"/>
                    <wps:cNvSpPr txBox="1"/>
                    <wps:spPr>
                      <a:xfrm>
                        <a:off x="0" y="0"/>
                        <a:ext cx="71945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>-</w:t>
                          </w: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9.488.569,39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12.680664pt;margin-top:44.792362pt;width:56.65pt;height:9.950pt;mso-position-horizontal-relative:page;mso-position-vertical-relative:page;z-index:-18436608" type="#_x0000_t202" id="docshape28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>-</w:t>
                    </w:r>
                    <w:r>
                      <w:rPr>
                        <w:b/>
                        <w:spacing w:val="-2"/>
                        <w:sz w:val="14"/>
                      </w:rPr>
                      <w:t>9.488.569,39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multiLevelType w:val="hybridMultilevel"/>
    <w:lvl w:ilvl="0">
      <w:start w:val="133"/>
      <w:numFmt w:val="decimal"/>
      <w:lvlText w:val="%1"/>
      <w:lvlJc w:val="left"/>
      <w:pPr>
        <w:ind w:left="581" w:hanging="337"/>
        <w:jc w:val="left"/>
      </w:pPr>
      <w:rPr>
        <w:rFonts w:hint="default" w:ascii="Courier New" w:hAnsi="Courier New" w:eastAsia="Courier New" w:cs="Courier New"/>
        <w:b w:val="0"/>
        <w:bCs w:val="0"/>
        <w:i w:val="0"/>
        <w:iCs w:val="0"/>
        <w:spacing w:val="0"/>
        <w:w w:val="100"/>
        <w:sz w:val="14"/>
        <w:szCs w:val="14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641" w:hanging="337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702" w:hanging="337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763" w:hanging="337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824" w:hanging="337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886" w:hanging="337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947" w:hanging="337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8008" w:hanging="337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9069" w:hanging="337"/>
      </w:pPr>
      <w:rPr>
        <w:rFonts w:hint="default"/>
        <w:lang w:val="pt-PT" w:eastAsia="en-US" w:bidi="ar-SA"/>
      </w:rPr>
    </w:lvl>
  </w:abstractNum>
  <w:abstractNum w:abstractNumId="4">
    <w:multiLevelType w:val="hybridMultilevel"/>
    <w:lvl w:ilvl="0">
      <w:start w:val="102"/>
      <w:numFmt w:val="decimal"/>
      <w:lvlText w:val="%1"/>
      <w:lvlJc w:val="left"/>
      <w:pPr>
        <w:ind w:left="77" w:hanging="337"/>
        <w:jc w:val="left"/>
      </w:pPr>
      <w:rPr>
        <w:rFonts w:hint="default" w:ascii="Courier New" w:hAnsi="Courier New" w:eastAsia="Courier New" w:cs="Courier New"/>
        <w:b w:val="0"/>
        <w:bCs w:val="0"/>
        <w:i w:val="0"/>
        <w:iCs w:val="0"/>
        <w:spacing w:val="0"/>
        <w:w w:val="100"/>
        <w:sz w:val="14"/>
        <w:szCs w:val="14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191" w:hanging="337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302" w:hanging="337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413" w:hanging="337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524" w:hanging="337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636" w:hanging="337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747" w:hanging="337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858" w:hanging="337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969" w:hanging="337"/>
      </w:pPr>
      <w:rPr>
        <w:rFonts w:hint="default"/>
        <w:lang w:val="pt-PT" w:eastAsia="en-US" w:bidi="ar-SA"/>
      </w:rPr>
    </w:lvl>
  </w:abstractNum>
  <w:abstractNum w:abstractNumId="3">
    <w:multiLevelType w:val="hybridMultilevel"/>
    <w:lvl w:ilvl="0">
      <w:start w:val="191"/>
      <w:numFmt w:val="decimal"/>
      <w:lvlText w:val="%1"/>
      <w:lvlJc w:val="left"/>
      <w:pPr>
        <w:ind w:left="77" w:hanging="337"/>
        <w:jc w:val="left"/>
      </w:pPr>
      <w:rPr>
        <w:rFonts w:hint="default" w:ascii="Courier New" w:hAnsi="Courier New" w:eastAsia="Courier New" w:cs="Courier New"/>
        <w:b w:val="0"/>
        <w:bCs w:val="0"/>
        <w:i w:val="0"/>
        <w:iCs w:val="0"/>
        <w:spacing w:val="0"/>
        <w:w w:val="100"/>
        <w:sz w:val="14"/>
        <w:szCs w:val="14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191" w:hanging="337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302" w:hanging="337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413" w:hanging="337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524" w:hanging="337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636" w:hanging="337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747" w:hanging="337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858" w:hanging="337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969" w:hanging="337"/>
      </w:pPr>
      <w:rPr>
        <w:rFonts w:hint="default"/>
        <w:lang w:val="pt-PT" w:eastAsia="en-US" w:bidi="ar-SA"/>
      </w:rPr>
    </w:lvl>
  </w:abstractNum>
  <w:abstractNum w:abstractNumId="2">
    <w:multiLevelType w:val="hybridMultilevel"/>
    <w:lvl w:ilvl="0">
      <w:start w:val="49"/>
      <w:numFmt w:val="decimal"/>
      <w:lvlText w:val="%1"/>
      <w:lvlJc w:val="left"/>
      <w:pPr>
        <w:ind w:left="77" w:hanging="253"/>
        <w:jc w:val="left"/>
      </w:pPr>
      <w:rPr>
        <w:rFonts w:hint="default" w:ascii="Courier New" w:hAnsi="Courier New" w:eastAsia="Courier New" w:cs="Courier New"/>
        <w:b w:val="0"/>
        <w:bCs w:val="0"/>
        <w:i w:val="0"/>
        <w:iCs w:val="0"/>
        <w:spacing w:val="0"/>
        <w:w w:val="100"/>
        <w:sz w:val="14"/>
        <w:szCs w:val="14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191" w:hanging="253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302" w:hanging="253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413" w:hanging="253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524" w:hanging="253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636" w:hanging="253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747" w:hanging="253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858" w:hanging="253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969" w:hanging="253"/>
      </w:pPr>
      <w:rPr>
        <w:rFonts w:hint="default"/>
        <w:lang w:val="pt-PT" w:eastAsia="en-US" w:bidi="ar-SA"/>
      </w:rPr>
    </w:lvl>
  </w:abstractNum>
  <w:abstractNum w:abstractNumId="1">
    <w:multiLevelType w:val="hybridMultilevel"/>
    <w:lvl w:ilvl="0">
      <w:start w:val="24"/>
      <w:numFmt w:val="decimal"/>
      <w:lvlText w:val="%1"/>
      <w:lvlJc w:val="left"/>
      <w:pPr>
        <w:ind w:left="77" w:hanging="253"/>
        <w:jc w:val="left"/>
      </w:pPr>
      <w:rPr>
        <w:rFonts w:hint="default" w:ascii="Courier New" w:hAnsi="Courier New" w:eastAsia="Courier New" w:cs="Courier New"/>
        <w:b w:val="0"/>
        <w:bCs w:val="0"/>
        <w:i w:val="0"/>
        <w:iCs w:val="0"/>
        <w:spacing w:val="0"/>
        <w:w w:val="100"/>
        <w:sz w:val="14"/>
        <w:szCs w:val="14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191" w:hanging="253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302" w:hanging="253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413" w:hanging="253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524" w:hanging="253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636" w:hanging="253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747" w:hanging="253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858" w:hanging="253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969" w:hanging="253"/>
      </w:pPr>
      <w:rPr>
        <w:rFonts w:hint="default"/>
        <w:lang w:val="pt-PT" w:eastAsia="en-US" w:bidi="ar-SA"/>
      </w:rPr>
    </w:lvl>
  </w:abstractNum>
  <w:abstractNum w:abstractNumId="0">
    <w:multiLevelType w:val="hybridMultilevel"/>
    <w:lvl w:ilvl="0">
      <w:start w:val="8"/>
      <w:numFmt w:val="decimal"/>
      <w:lvlText w:val="%1"/>
      <w:lvlJc w:val="left"/>
      <w:pPr>
        <w:ind w:left="77" w:hanging="169"/>
        <w:jc w:val="right"/>
      </w:pPr>
      <w:rPr>
        <w:rFonts w:hint="default" w:ascii="Courier New" w:hAnsi="Courier New" w:eastAsia="Courier New" w:cs="Courier New"/>
        <w:b w:val="0"/>
        <w:bCs w:val="0"/>
        <w:i w:val="0"/>
        <w:iCs w:val="0"/>
        <w:spacing w:val="0"/>
        <w:w w:val="100"/>
        <w:sz w:val="14"/>
        <w:szCs w:val="14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191" w:hanging="169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302" w:hanging="169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413" w:hanging="169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524" w:hanging="169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636" w:hanging="169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747" w:hanging="169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858" w:hanging="169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969" w:hanging="169"/>
      </w:pPr>
      <w:rPr>
        <w:rFonts w:hint="default"/>
        <w:lang w:val="pt-PT" w:eastAsia="en-US" w:bidi="ar-SA"/>
      </w:rPr>
    </w:lvl>
  </w:abstract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ourier New" w:hAnsi="Courier New" w:eastAsia="Courier New" w:cs="Courier New"/>
      <w:lang w:val="pt-PT" w:eastAsia="en-US" w:bidi="ar-SA"/>
    </w:rPr>
  </w:style>
  <w:style w:styleId="BodyText" w:type="paragraph">
    <w:name w:val="Body Text"/>
    <w:basedOn w:val="Normal"/>
    <w:uiPriority w:val="1"/>
    <w:qFormat/>
    <w:pPr>
      <w:spacing w:line="119" w:lineRule="exact"/>
      <w:ind w:left="76"/>
    </w:pPr>
    <w:rPr>
      <w:rFonts w:ascii="Courier New" w:hAnsi="Courier New" w:eastAsia="Courier New" w:cs="Courier New"/>
      <w:sz w:val="14"/>
      <w:szCs w:val="14"/>
      <w:lang w:val="pt-PT" w:eastAsia="en-US" w:bidi="ar-SA"/>
    </w:rPr>
  </w:style>
  <w:style w:styleId="Heading1" w:type="paragraph">
    <w:name w:val="Heading 1"/>
    <w:basedOn w:val="Normal"/>
    <w:uiPriority w:val="1"/>
    <w:qFormat/>
    <w:pPr>
      <w:spacing w:before="20"/>
      <w:ind w:left="20"/>
      <w:outlineLvl w:val="1"/>
    </w:pPr>
    <w:rPr>
      <w:rFonts w:ascii="Courier New" w:hAnsi="Courier New" w:eastAsia="Courier New" w:cs="Courier New"/>
      <w:b/>
      <w:bCs/>
      <w:sz w:val="14"/>
      <w:szCs w:val="14"/>
      <w:lang w:val="pt-PT" w:eastAsia="en-US" w:bidi="ar-SA"/>
    </w:rPr>
  </w:style>
  <w:style w:styleId="ListParagraph" w:type="paragraph">
    <w:name w:val="List Paragraph"/>
    <w:basedOn w:val="Normal"/>
    <w:uiPriority w:val="1"/>
    <w:qFormat/>
    <w:pPr>
      <w:ind w:left="76" w:right="107" w:firstLine="252"/>
    </w:pPr>
    <w:rPr>
      <w:rFonts w:ascii="Courier New" w:hAnsi="Courier New" w:eastAsia="Courier New" w:cs="Courier New"/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Courier New" w:hAnsi="Courier New" w:eastAsia="Courier New" w:cs="Courier New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GOVERNANÇA BRASIL</dc:creator>
  <dc:title>RECEITA OUTUBRO</dc:title>
  <dcterms:created xsi:type="dcterms:W3CDTF">2026-05-28T00:03:50Z</dcterms:created>
  <dcterms:modified xsi:type="dcterms:W3CDTF">2026-05-28T00:03:50Z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2026-05-27T00:00:00Z</vt:filetime>
  </property>
  <property fmtid="{D5CDD505-2E9C-101B-9397-08002B2CF9AE}" pid="4" name="Creator">
    <vt:lpwstr>GOVERNANÇA BRASIL</vt:lpwstr>
  </property>
  <property fmtid="{D5CDD505-2E9C-101B-9397-08002B2CF9AE}" pid="5" name="LastSaved">
    <vt:filetime>2026-05-28T00:00:00Z</vt:filetime>
  </property>
  <property fmtid="{D5CDD505-2E9C-101B-9397-08002B2CF9AE}" pid="6" name="Producer">
    <vt:lpwstr>GOVERNANÇA BRASIL</vt:lpwstr>
  </property>
</Properties>
</file>