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392" w:rsidRDefault="000B78D1">
      <w:pPr>
        <w:spacing w:before="90"/>
        <w:ind w:left="20"/>
        <w:rPr>
          <w:sz w:val="14"/>
        </w:rPr>
      </w:pPr>
      <w:r>
        <w:rPr>
          <w:sz w:val="14"/>
        </w:rPr>
        <w:t>Unidade Gestora :</w:t>
      </w:r>
      <w:r>
        <w:rPr>
          <w:spacing w:val="84"/>
          <w:sz w:val="14"/>
        </w:rPr>
        <w:t xml:space="preserve"> </w:t>
      </w:r>
      <w:r>
        <w:rPr>
          <w:sz w:val="14"/>
        </w:rPr>
        <w:t>CONSOLIDADO</w:t>
      </w:r>
    </w:p>
    <w:p w:rsidR="00781392" w:rsidRDefault="00781392">
      <w:pPr>
        <w:spacing w:before="2"/>
        <w:rPr>
          <w:sz w:val="7"/>
        </w:rPr>
      </w:pPr>
    </w:p>
    <w:tbl>
      <w:tblPr>
        <w:tblStyle w:val="TableNormal"/>
        <w:tblW w:w="0" w:type="auto"/>
        <w:tblInd w:w="145" w:type="dxa"/>
        <w:tblLayout w:type="fixed"/>
        <w:tblLook w:val="01E0"/>
      </w:tblPr>
      <w:tblGrid>
        <w:gridCol w:w="1184"/>
        <w:gridCol w:w="4411"/>
        <w:gridCol w:w="2101"/>
        <w:gridCol w:w="1849"/>
        <w:gridCol w:w="1479"/>
      </w:tblGrid>
      <w:tr w:rsidR="00781392">
        <w:trPr>
          <w:trHeight w:val="319"/>
        </w:trPr>
        <w:tc>
          <w:tcPr>
            <w:tcW w:w="1184" w:type="dxa"/>
          </w:tcPr>
          <w:p w:rsidR="00781392" w:rsidRDefault="000B78D1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Codigo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Especificacao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Ordinario</w:t>
            </w:r>
          </w:p>
        </w:tc>
        <w:tc>
          <w:tcPr>
            <w:tcW w:w="1849" w:type="dxa"/>
          </w:tcPr>
          <w:p w:rsidR="00781392" w:rsidRDefault="000B78D1">
            <w:pPr>
              <w:pStyle w:val="TableParagraph"/>
              <w:spacing w:before="0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Vinculado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Total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01.000.0000</w:t>
            </w:r>
          </w:p>
        </w:tc>
        <w:tc>
          <w:tcPr>
            <w:tcW w:w="441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Legislativa</w:t>
            </w:r>
          </w:p>
        </w:tc>
        <w:tc>
          <w:tcPr>
            <w:tcW w:w="210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730.000,00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730.000,00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01.031.0000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Acao Legislativa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730.000,00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730.000,00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01.031.0001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Execucao da Acao Legislativa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727.900,00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727.900,00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01.031.0009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Edificacoes Publicas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2.100,00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2.100,00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04.000.0000</w:t>
            </w:r>
          </w:p>
        </w:tc>
        <w:tc>
          <w:tcPr>
            <w:tcW w:w="441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Administracao</w:t>
            </w:r>
          </w:p>
        </w:tc>
        <w:tc>
          <w:tcPr>
            <w:tcW w:w="210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6.656.088,98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6.656.088,98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04.122.0000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Administracao Geral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6.526.088,98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6.526.088,98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04.122.0004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Supervisao e Coordenacao Administrativa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666.250,00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666.250,00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04.122.0006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Divulgacao Oficial e Institucional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48.000,00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48.000,00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04.122.0009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Edificacoes Publicas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92.850,00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92.850,00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04.122.0010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Administracao Governamental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4.485.640,98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4.485.640,98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04.122.0015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right="670"/>
              <w:jc w:val="right"/>
              <w:rPr>
                <w:sz w:val="14"/>
              </w:rPr>
            </w:pPr>
            <w:r>
              <w:rPr>
                <w:sz w:val="14"/>
              </w:rPr>
              <w:t>Fiscaliz. Exec.Orcam. Gestao Financ. Mun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961.748,00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961.748,00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04.122.0017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Informatica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271.600,00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271.600,00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04.272.0000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Previdencia do Regime Estatutario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130.000,00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130.000,00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04.272.0010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Administracao Governamental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130.000,00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130.000,00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06.000.0000</w:t>
            </w:r>
          </w:p>
        </w:tc>
        <w:tc>
          <w:tcPr>
            <w:tcW w:w="441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Seguranca Publica</w:t>
            </w:r>
          </w:p>
        </w:tc>
        <w:tc>
          <w:tcPr>
            <w:tcW w:w="210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14.000,00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14.000,00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06.181.0000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Policiamento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14.000,00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14.000,00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06.181.0021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Seguranca do Cidadao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14.000,00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14.000,00</w:t>
            </w:r>
          </w:p>
        </w:tc>
      </w:tr>
      <w:tr w:rsidR="00781392">
        <w:trPr>
          <w:trHeight w:val="359"/>
        </w:trPr>
        <w:tc>
          <w:tcPr>
            <w:tcW w:w="1184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08.000.0000</w:t>
            </w:r>
          </w:p>
        </w:tc>
        <w:tc>
          <w:tcPr>
            <w:tcW w:w="441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Assistencia Social</w:t>
            </w:r>
          </w:p>
        </w:tc>
        <w:tc>
          <w:tcPr>
            <w:tcW w:w="210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603.300,00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32.500,00</w:t>
            </w:r>
          </w:p>
        </w:tc>
        <w:tc>
          <w:tcPr>
            <w:tcW w:w="1479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635.800,00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08.241.0000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ao Idoso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29.300,00</w:t>
            </w:r>
          </w:p>
        </w:tc>
        <w:tc>
          <w:tcPr>
            <w:tcW w:w="1849" w:type="dxa"/>
          </w:tcPr>
          <w:p w:rsidR="00781392" w:rsidRDefault="000B78D1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10.500,00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39.800,00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08.241.0025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Servicos de Assistencia ao Idoso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29.300,00</w:t>
            </w:r>
          </w:p>
        </w:tc>
        <w:tc>
          <w:tcPr>
            <w:tcW w:w="1849" w:type="dxa"/>
          </w:tcPr>
          <w:p w:rsidR="00781392" w:rsidRDefault="000B78D1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10.500,00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39.800,00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08.243.0000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a Crianca e ao Adolescente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141.000,00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141.000,00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08.243.0027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right="670"/>
              <w:jc w:val="right"/>
              <w:rPr>
                <w:sz w:val="14"/>
              </w:rPr>
            </w:pPr>
            <w:r>
              <w:rPr>
                <w:sz w:val="14"/>
              </w:rPr>
              <w:t>Servicos de Protecao a Crianca e Adolesc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141.000,00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141.000,00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08.244.0000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Comunitaria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433.000,00</w:t>
            </w:r>
          </w:p>
        </w:tc>
        <w:tc>
          <w:tcPr>
            <w:tcW w:w="1849" w:type="dxa"/>
          </w:tcPr>
          <w:p w:rsidR="00781392" w:rsidRDefault="000B78D1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22.000,00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455.000,00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08.244.0029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Social Geral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433.000,00</w:t>
            </w:r>
          </w:p>
        </w:tc>
        <w:tc>
          <w:tcPr>
            <w:tcW w:w="1849" w:type="dxa"/>
          </w:tcPr>
          <w:p w:rsidR="00781392" w:rsidRDefault="000B78D1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22.000,00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455.000,00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09.000.0000</w:t>
            </w:r>
          </w:p>
        </w:tc>
        <w:tc>
          <w:tcPr>
            <w:tcW w:w="441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Previdencia Social</w:t>
            </w:r>
          </w:p>
        </w:tc>
        <w:tc>
          <w:tcPr>
            <w:tcW w:w="210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3.650.000,00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3.650.000,00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09.272.0000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Previdencia do Regime Estatutario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3.650.000,00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3.650.000,00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09.272.0032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Prev.Social a Serv. Regime Estatutario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3.650.000,00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3.650.000,00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10.000.0000</w:t>
            </w:r>
          </w:p>
        </w:tc>
        <w:tc>
          <w:tcPr>
            <w:tcW w:w="441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Saude</w:t>
            </w:r>
          </w:p>
        </w:tc>
        <w:tc>
          <w:tcPr>
            <w:tcW w:w="210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5.970.923,06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1.305.600,00</w:t>
            </w:r>
          </w:p>
        </w:tc>
        <w:tc>
          <w:tcPr>
            <w:tcW w:w="1479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7.276.523,06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10.122.0000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Administracao Geral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258.659,08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258.659,08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10.122.0010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Administracao Governamental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258.659,08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258.659,08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10.301.0000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Atencao Basica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5.712.263,98</w:t>
            </w:r>
          </w:p>
        </w:tc>
        <w:tc>
          <w:tcPr>
            <w:tcW w:w="1849" w:type="dxa"/>
          </w:tcPr>
          <w:p w:rsidR="00781392" w:rsidRDefault="000B78D1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910.600,00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6.622.863,98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10.301.0037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Vacinacao</w:t>
            </w:r>
          </w:p>
        </w:tc>
        <w:tc>
          <w:tcPr>
            <w:tcW w:w="2101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849" w:type="dxa"/>
          </w:tcPr>
          <w:p w:rsidR="00781392" w:rsidRDefault="000B78D1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10.301.0103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Medica a Populacao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5.712.263,98</w:t>
            </w:r>
          </w:p>
        </w:tc>
        <w:tc>
          <w:tcPr>
            <w:tcW w:w="1849" w:type="dxa"/>
          </w:tcPr>
          <w:p w:rsidR="00781392" w:rsidRDefault="000B78D1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909.600,00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6.621.863,98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10.302.0000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Hospitalar e Ambulatorial</w:t>
            </w:r>
          </w:p>
        </w:tc>
        <w:tc>
          <w:tcPr>
            <w:tcW w:w="2101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849" w:type="dxa"/>
          </w:tcPr>
          <w:p w:rsidR="00781392" w:rsidRDefault="000B78D1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395.000,00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395.000,00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10.302.0033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right="670"/>
              <w:jc w:val="right"/>
              <w:rPr>
                <w:sz w:val="14"/>
              </w:rPr>
            </w:pPr>
            <w:r>
              <w:rPr>
                <w:sz w:val="14"/>
              </w:rPr>
              <w:t>Assist. Medico-Hospitalar ao Serv. Munic</w:t>
            </w:r>
          </w:p>
        </w:tc>
        <w:tc>
          <w:tcPr>
            <w:tcW w:w="2101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849" w:type="dxa"/>
          </w:tcPr>
          <w:p w:rsidR="00781392" w:rsidRDefault="000B78D1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360.000,00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360.000,00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10.302.0034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right="670"/>
              <w:jc w:val="right"/>
              <w:rPr>
                <w:sz w:val="14"/>
              </w:rPr>
            </w:pPr>
            <w:r>
              <w:rPr>
                <w:sz w:val="14"/>
              </w:rPr>
              <w:t>Assist. Medica e Odontologica Especializ</w:t>
            </w:r>
          </w:p>
        </w:tc>
        <w:tc>
          <w:tcPr>
            <w:tcW w:w="2101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849" w:type="dxa"/>
          </w:tcPr>
          <w:p w:rsidR="00781392" w:rsidRDefault="000B78D1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35.000,00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35.000,00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12.000.0000</w:t>
            </w:r>
          </w:p>
        </w:tc>
        <w:tc>
          <w:tcPr>
            <w:tcW w:w="441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Educacao</w:t>
            </w:r>
          </w:p>
        </w:tc>
        <w:tc>
          <w:tcPr>
            <w:tcW w:w="210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4.192.535,85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119.000,00</w:t>
            </w:r>
          </w:p>
        </w:tc>
        <w:tc>
          <w:tcPr>
            <w:tcW w:w="1479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4.311.535,85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12.361.0000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Ensino Fundamental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3.306.235,85</w:t>
            </w:r>
          </w:p>
        </w:tc>
        <w:tc>
          <w:tcPr>
            <w:tcW w:w="1849" w:type="dxa"/>
          </w:tcPr>
          <w:p w:rsidR="00781392" w:rsidRDefault="000B78D1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110.000,00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3.416.235,85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12.361.0028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ao Educando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129.400,00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129.400,00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12.361.0046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Administracao do Sistema Educacional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391.640,00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391.640,00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12.361.0047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Ensino Regular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2.785.195,85</w:t>
            </w:r>
          </w:p>
        </w:tc>
        <w:tc>
          <w:tcPr>
            <w:tcW w:w="1849" w:type="dxa"/>
          </w:tcPr>
          <w:p w:rsidR="00781392" w:rsidRDefault="000B78D1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110.000,00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2.895.195,85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12.365.0000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Educacao Infantil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869.800,00</w:t>
            </w:r>
          </w:p>
        </w:tc>
        <w:tc>
          <w:tcPr>
            <w:tcW w:w="1849" w:type="dxa"/>
          </w:tcPr>
          <w:p w:rsidR="00781392" w:rsidRDefault="000B78D1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9.000,00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878.800,00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12.365.0041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Educacao Pre-Escolar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600.550,00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600.550,00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12.365.0051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Maternal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269.250,00</w:t>
            </w:r>
          </w:p>
        </w:tc>
        <w:tc>
          <w:tcPr>
            <w:tcW w:w="1849" w:type="dxa"/>
          </w:tcPr>
          <w:p w:rsidR="00781392" w:rsidRDefault="000B78D1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9.000,00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278.250,00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12.367.0000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Educacao Especial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16.500,00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16.500,00</w:t>
            </w:r>
          </w:p>
        </w:tc>
      </w:tr>
      <w:tr w:rsidR="00781392">
        <w:trPr>
          <w:trHeight w:val="239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12.367.0028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ao Educando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1.500,00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1.500,00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12.367.0052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a Educacao Especial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13.000.0000</w:t>
            </w:r>
          </w:p>
        </w:tc>
        <w:tc>
          <w:tcPr>
            <w:tcW w:w="441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Cultura</w:t>
            </w:r>
          </w:p>
        </w:tc>
        <w:tc>
          <w:tcPr>
            <w:tcW w:w="210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538.059,51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538.059,51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13.392.0000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Difusao Cultural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538.059,51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538.059,51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13.392.0054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Desenvolvimento Cultural</w:t>
            </w:r>
          </w:p>
        </w:tc>
        <w:tc>
          <w:tcPr>
            <w:tcW w:w="2101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538.059,51</w:t>
            </w: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538.059,51</w:t>
            </w:r>
          </w:p>
        </w:tc>
      </w:tr>
      <w:tr w:rsidR="00781392">
        <w:trPr>
          <w:trHeight w:val="319"/>
        </w:trPr>
        <w:tc>
          <w:tcPr>
            <w:tcW w:w="1184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14.000.0000</w:t>
            </w:r>
          </w:p>
        </w:tc>
        <w:tc>
          <w:tcPr>
            <w:tcW w:w="441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 w:line="139" w:lineRule="exact"/>
              <w:ind w:left="210"/>
              <w:rPr>
                <w:sz w:val="14"/>
              </w:rPr>
            </w:pPr>
            <w:r>
              <w:rPr>
                <w:sz w:val="14"/>
              </w:rPr>
              <w:t>Direitos da Cidadania</w:t>
            </w:r>
          </w:p>
        </w:tc>
        <w:tc>
          <w:tcPr>
            <w:tcW w:w="2101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849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 w:line="139" w:lineRule="exact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</w:tbl>
    <w:p w:rsidR="00781392" w:rsidRDefault="00781392">
      <w:pPr>
        <w:spacing w:line="139" w:lineRule="exact"/>
        <w:jc w:val="right"/>
        <w:rPr>
          <w:sz w:val="14"/>
        </w:rPr>
        <w:sectPr w:rsidR="00781392">
          <w:headerReference w:type="default" r:id="rId6"/>
          <w:type w:val="continuous"/>
          <w:pgSz w:w="11900" w:h="16840"/>
          <w:pgMar w:top="920" w:right="640" w:bottom="280" w:left="0" w:header="53" w:footer="720" w:gutter="0"/>
          <w:pgNumType w:start="1"/>
          <w:cols w:space="720"/>
        </w:sectPr>
      </w:pPr>
    </w:p>
    <w:p w:rsidR="00781392" w:rsidRDefault="000B78D1">
      <w:pPr>
        <w:spacing w:before="90"/>
        <w:ind w:left="20"/>
        <w:rPr>
          <w:sz w:val="14"/>
        </w:rPr>
      </w:pPr>
      <w:r>
        <w:rPr>
          <w:sz w:val="14"/>
        </w:rPr>
        <w:lastRenderedPageBreak/>
        <w:t>Unidade Gestora :</w:t>
      </w:r>
      <w:r>
        <w:rPr>
          <w:spacing w:val="84"/>
          <w:sz w:val="14"/>
        </w:rPr>
        <w:t xml:space="preserve"> </w:t>
      </w:r>
      <w:r>
        <w:rPr>
          <w:sz w:val="14"/>
        </w:rPr>
        <w:t>CONSOLIDADO</w:t>
      </w:r>
    </w:p>
    <w:p w:rsidR="00781392" w:rsidRDefault="00781392">
      <w:pPr>
        <w:spacing w:before="2"/>
        <w:rPr>
          <w:sz w:val="7"/>
        </w:rPr>
      </w:pPr>
    </w:p>
    <w:tbl>
      <w:tblPr>
        <w:tblStyle w:val="TableNormal"/>
        <w:tblW w:w="0" w:type="auto"/>
        <w:tblInd w:w="145" w:type="dxa"/>
        <w:tblLayout w:type="fixed"/>
        <w:tblLook w:val="01E0"/>
      </w:tblPr>
      <w:tblGrid>
        <w:gridCol w:w="1184"/>
        <w:gridCol w:w="4411"/>
        <w:gridCol w:w="2185"/>
        <w:gridCol w:w="1765"/>
        <w:gridCol w:w="1479"/>
      </w:tblGrid>
      <w:tr w:rsidR="00781392">
        <w:trPr>
          <w:trHeight w:val="319"/>
        </w:trPr>
        <w:tc>
          <w:tcPr>
            <w:tcW w:w="1184" w:type="dxa"/>
          </w:tcPr>
          <w:p w:rsidR="00781392" w:rsidRDefault="000B78D1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Codigo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Especificacao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Ordinario</w:t>
            </w:r>
          </w:p>
        </w:tc>
        <w:tc>
          <w:tcPr>
            <w:tcW w:w="1765" w:type="dxa"/>
          </w:tcPr>
          <w:p w:rsidR="00781392" w:rsidRDefault="000B78D1">
            <w:pPr>
              <w:pStyle w:val="TableParagraph"/>
              <w:spacing w:before="0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Vinculado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Total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15.000.0000</w:t>
            </w:r>
          </w:p>
        </w:tc>
        <w:tc>
          <w:tcPr>
            <w:tcW w:w="441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Urbanismo</w:t>
            </w:r>
          </w:p>
        </w:tc>
        <w:tc>
          <w:tcPr>
            <w:tcW w:w="2185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965.500,00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965.500,00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15.452.0000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Servicos Urbanos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965.500,00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965.500,00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15.452.0058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Melhoramento da Infra-estrutura Urbana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824.100,00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824.100,00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15.452.0064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Limpeza Urbana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113.600,00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113.600,00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15.452.0066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Servicos Funerarios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27.800,00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27.800,00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16.000.0000</w:t>
            </w:r>
          </w:p>
        </w:tc>
        <w:tc>
          <w:tcPr>
            <w:tcW w:w="441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Habitacao</w:t>
            </w:r>
          </w:p>
        </w:tc>
        <w:tc>
          <w:tcPr>
            <w:tcW w:w="2185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146.000,00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146.000,00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16.481.0000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Habitacao Rural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83.200,00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83.200,00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16.481.0059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Politica Habitacional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83.200,00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83.200,00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16.482.0000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Habitacao Urbana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62.800,00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62.800,00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16.482.0059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Politica Habitacional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62.800,00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62.800,00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17.000.0000</w:t>
            </w:r>
          </w:p>
        </w:tc>
        <w:tc>
          <w:tcPr>
            <w:tcW w:w="441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Saneamento</w:t>
            </w:r>
          </w:p>
        </w:tc>
        <w:tc>
          <w:tcPr>
            <w:tcW w:w="2185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196.250,00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60.000,00</w:t>
            </w:r>
          </w:p>
        </w:tc>
        <w:tc>
          <w:tcPr>
            <w:tcW w:w="1479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256.250,00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17.511.0000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Saneamento Basico Rural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171.250,00</w:t>
            </w:r>
          </w:p>
        </w:tc>
        <w:tc>
          <w:tcPr>
            <w:tcW w:w="1765" w:type="dxa"/>
          </w:tcPr>
          <w:p w:rsidR="00781392" w:rsidRDefault="000B78D1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60.000,00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231.250,00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17.511.0060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Abastecimento de Agua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141.250,00</w:t>
            </w:r>
          </w:p>
        </w:tc>
        <w:tc>
          <w:tcPr>
            <w:tcW w:w="1765" w:type="dxa"/>
          </w:tcPr>
          <w:p w:rsidR="00781392" w:rsidRDefault="000B78D1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60.000,00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201.250,00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17.511.0062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Sistemas de Esgotos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30.000,00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30.000,00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17.512.0000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Saneamento Basico Urbano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25.000,00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25.000,00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17.512.0062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Sistemas de Esgotos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25.000,00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25.000,00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18.000.0000</w:t>
            </w:r>
          </w:p>
        </w:tc>
        <w:tc>
          <w:tcPr>
            <w:tcW w:w="441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Gestao Ambiental</w:t>
            </w:r>
          </w:p>
        </w:tc>
        <w:tc>
          <w:tcPr>
            <w:tcW w:w="2185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93.900,00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200,00</w:t>
            </w:r>
          </w:p>
        </w:tc>
        <w:tc>
          <w:tcPr>
            <w:tcW w:w="1479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94.100,00</w:t>
            </w:r>
          </w:p>
        </w:tc>
      </w:tr>
      <w:tr w:rsidR="00781392">
        <w:trPr>
          <w:trHeight w:val="239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18.122.0000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Administracao Geral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26.400,00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26.400,00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18.122.0010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Administracao Governamental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26.400,00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26.400,00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18.304.0000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Vigilancia Sanitaria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7.500,00</w:t>
            </w:r>
          </w:p>
        </w:tc>
        <w:tc>
          <w:tcPr>
            <w:tcW w:w="1765" w:type="dxa"/>
          </w:tcPr>
          <w:p w:rsidR="00781392" w:rsidRDefault="000B78D1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200,00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7.700,00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18.304.0081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Sanidade Animal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7.500,00</w:t>
            </w:r>
          </w:p>
        </w:tc>
        <w:tc>
          <w:tcPr>
            <w:tcW w:w="1765" w:type="dxa"/>
          </w:tcPr>
          <w:p w:rsidR="00781392" w:rsidRDefault="000B78D1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200,00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7.700,00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18.541.0000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Preservacao e Conservacao Ambiental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18.541.0074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Producao e Fomento Florestal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18.542.0000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Controle Ambiental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44.000,00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44.000,00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18.542.0076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Desenvolvimento da Producao Vegetal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44.000,00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44.000,00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18.543.0000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Recuperacao de Areas Degradadas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18.543.0061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Saneamento Geral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20.000.0000</w:t>
            </w:r>
          </w:p>
        </w:tc>
        <w:tc>
          <w:tcPr>
            <w:tcW w:w="441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Agricultura</w:t>
            </w:r>
          </w:p>
        </w:tc>
        <w:tc>
          <w:tcPr>
            <w:tcW w:w="2185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1.257.070,00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108.000,00</w:t>
            </w:r>
          </w:p>
        </w:tc>
        <w:tc>
          <w:tcPr>
            <w:tcW w:w="1479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1.365.070,00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20.605.0000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Abastecimento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37.420,00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37.420,00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20.605.0087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right="670"/>
              <w:jc w:val="right"/>
              <w:rPr>
                <w:sz w:val="14"/>
              </w:rPr>
            </w:pPr>
            <w:r>
              <w:rPr>
                <w:sz w:val="14"/>
              </w:rPr>
              <w:t>Assist. e Acompanham.Prod.Agropast.Famil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37.420,00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37.420,00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20.606.0000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Extensao Rural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623.900,00</w:t>
            </w:r>
          </w:p>
        </w:tc>
        <w:tc>
          <w:tcPr>
            <w:tcW w:w="1765" w:type="dxa"/>
          </w:tcPr>
          <w:p w:rsidR="00781392" w:rsidRDefault="000B78D1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7.000,00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630.900,00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20.606.0087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right="670"/>
              <w:jc w:val="right"/>
              <w:rPr>
                <w:sz w:val="14"/>
              </w:rPr>
            </w:pPr>
            <w:r>
              <w:rPr>
                <w:sz w:val="14"/>
              </w:rPr>
              <w:t>Assist. e Acompanham.Prod.Agropast.Famil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613.900,00</w:t>
            </w:r>
          </w:p>
        </w:tc>
        <w:tc>
          <w:tcPr>
            <w:tcW w:w="1765" w:type="dxa"/>
          </w:tcPr>
          <w:p w:rsidR="00781392" w:rsidRDefault="000B78D1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7.000,00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620.900,00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20.606.0096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Eletrificacao Rural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20.607.0000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Irrigacao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20.607.0089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Irrigacao na Area Rural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20.608.0000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Promocao da Producao Agropecuaria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594.750,00</w:t>
            </w:r>
          </w:p>
        </w:tc>
        <w:tc>
          <w:tcPr>
            <w:tcW w:w="1765" w:type="dxa"/>
          </w:tcPr>
          <w:p w:rsidR="00781392" w:rsidRDefault="000B78D1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101.000,00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695.750,00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20.608.0071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Corretivos, Fertilizantes e Agrotoxicos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5.600,00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5.600,00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20.608.0072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Mecanizacao Agricola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300.150,00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300.150,00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20.608.0073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Sementes e Mudas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20.608.0076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Desenvolvimento da Producao Vegetal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265.900,00</w:t>
            </w:r>
          </w:p>
        </w:tc>
        <w:tc>
          <w:tcPr>
            <w:tcW w:w="1765" w:type="dxa"/>
          </w:tcPr>
          <w:p w:rsidR="00781392" w:rsidRDefault="000B78D1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101.000,00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366.900,00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20.608.0077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Desenvolvimento da Producao Animal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7.100,00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7.100,00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20.608.0078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Desenvolvimento da Aqua-cultura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23.000.0000</w:t>
            </w:r>
          </w:p>
        </w:tc>
        <w:tc>
          <w:tcPr>
            <w:tcW w:w="441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Comercio e Servicos</w:t>
            </w:r>
          </w:p>
        </w:tc>
        <w:tc>
          <w:tcPr>
            <w:tcW w:w="2185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248.033,00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5.000,00</w:t>
            </w:r>
          </w:p>
        </w:tc>
        <w:tc>
          <w:tcPr>
            <w:tcW w:w="1479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253.033,00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23.695.0000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Turismo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248.033,00</w:t>
            </w:r>
          </w:p>
        </w:tc>
        <w:tc>
          <w:tcPr>
            <w:tcW w:w="1765" w:type="dxa"/>
          </w:tcPr>
          <w:p w:rsidR="00781392" w:rsidRDefault="000B78D1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5.000,00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253.033,00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23.695.0093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Promocao do Turismo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220.800,00</w:t>
            </w:r>
          </w:p>
        </w:tc>
        <w:tc>
          <w:tcPr>
            <w:tcW w:w="1765" w:type="dxa"/>
          </w:tcPr>
          <w:p w:rsidR="00781392" w:rsidRDefault="000B78D1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5.000,00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225.800,00</w:t>
            </w:r>
          </w:p>
        </w:tc>
      </w:tr>
      <w:tr w:rsidR="00781392">
        <w:trPr>
          <w:trHeight w:val="359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23.695.0094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Divulgacao de Roteiros Turisticos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27.233,00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27.233,00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24.000.0000</w:t>
            </w:r>
          </w:p>
        </w:tc>
        <w:tc>
          <w:tcPr>
            <w:tcW w:w="441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Comunicacoes</w:t>
            </w:r>
          </w:p>
        </w:tc>
        <w:tc>
          <w:tcPr>
            <w:tcW w:w="2185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11.550,00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11.550,00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24.722.0000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Telecomunicacoes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11.550,00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11.550,00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24.722.0056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Telefonia Rural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11.550,00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11.550,00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25.000.0000</w:t>
            </w:r>
          </w:p>
        </w:tc>
        <w:tc>
          <w:tcPr>
            <w:tcW w:w="441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Energia</w:t>
            </w:r>
          </w:p>
        </w:tc>
        <w:tc>
          <w:tcPr>
            <w:tcW w:w="2185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182.250,00</w:t>
            </w:r>
          </w:p>
        </w:tc>
        <w:tc>
          <w:tcPr>
            <w:tcW w:w="1765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300.000,00</w:t>
            </w:r>
          </w:p>
        </w:tc>
        <w:tc>
          <w:tcPr>
            <w:tcW w:w="1479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482.250,00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25.751.0000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Conservacao de Energia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182.250,00</w:t>
            </w:r>
          </w:p>
        </w:tc>
        <w:tc>
          <w:tcPr>
            <w:tcW w:w="1765" w:type="dxa"/>
          </w:tcPr>
          <w:p w:rsidR="00781392" w:rsidRDefault="000B78D1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300.000,00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482.250,00</w:t>
            </w:r>
          </w:p>
        </w:tc>
      </w:tr>
      <w:tr w:rsidR="00781392">
        <w:trPr>
          <w:trHeight w:val="199"/>
        </w:trPr>
        <w:tc>
          <w:tcPr>
            <w:tcW w:w="1184" w:type="dxa"/>
          </w:tcPr>
          <w:p w:rsidR="00781392" w:rsidRDefault="000B78D1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25.751.0067</w:t>
            </w:r>
          </w:p>
        </w:tc>
        <w:tc>
          <w:tcPr>
            <w:tcW w:w="4411" w:type="dxa"/>
          </w:tcPr>
          <w:p w:rsidR="00781392" w:rsidRDefault="000B78D1">
            <w:pPr>
              <w:pStyle w:val="TableParagraph"/>
              <w:spacing w:line="139" w:lineRule="exact"/>
              <w:ind w:left="378"/>
              <w:rPr>
                <w:sz w:val="14"/>
              </w:rPr>
            </w:pPr>
            <w:r>
              <w:rPr>
                <w:sz w:val="14"/>
              </w:rPr>
              <w:t>Iluminacao Publica</w:t>
            </w:r>
          </w:p>
        </w:tc>
        <w:tc>
          <w:tcPr>
            <w:tcW w:w="2185" w:type="dxa"/>
          </w:tcPr>
          <w:p w:rsidR="00781392" w:rsidRDefault="000B78D1">
            <w:pPr>
              <w:pStyle w:val="TableParagraph"/>
              <w:spacing w:line="139" w:lineRule="exact"/>
              <w:ind w:right="502"/>
              <w:jc w:val="right"/>
              <w:rPr>
                <w:sz w:val="14"/>
              </w:rPr>
            </w:pPr>
            <w:r>
              <w:rPr>
                <w:sz w:val="14"/>
              </w:rPr>
              <w:t>182.250,00</w:t>
            </w:r>
          </w:p>
        </w:tc>
        <w:tc>
          <w:tcPr>
            <w:tcW w:w="1765" w:type="dxa"/>
          </w:tcPr>
          <w:p w:rsidR="00781392" w:rsidRDefault="000B78D1">
            <w:pPr>
              <w:pStyle w:val="TableParagraph"/>
              <w:spacing w:line="139" w:lineRule="exact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300.000,00</w:t>
            </w:r>
          </w:p>
        </w:tc>
        <w:tc>
          <w:tcPr>
            <w:tcW w:w="1479" w:type="dxa"/>
          </w:tcPr>
          <w:p w:rsidR="00781392" w:rsidRDefault="000B78D1">
            <w:pPr>
              <w:pStyle w:val="TableParagraph"/>
              <w:spacing w:line="139" w:lineRule="exact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482.250,00</w:t>
            </w:r>
          </w:p>
        </w:tc>
      </w:tr>
    </w:tbl>
    <w:p w:rsidR="00781392" w:rsidRDefault="00781392">
      <w:pPr>
        <w:spacing w:line="139" w:lineRule="exact"/>
        <w:jc w:val="right"/>
        <w:rPr>
          <w:sz w:val="14"/>
        </w:rPr>
        <w:sectPr w:rsidR="00781392">
          <w:pgSz w:w="11900" w:h="16840"/>
          <w:pgMar w:top="920" w:right="640" w:bottom="280" w:left="0" w:header="53" w:footer="0" w:gutter="0"/>
          <w:cols w:space="720"/>
        </w:sectPr>
      </w:pPr>
    </w:p>
    <w:p w:rsidR="00781392" w:rsidRDefault="000B78D1">
      <w:pPr>
        <w:spacing w:before="90"/>
        <w:ind w:left="20"/>
        <w:rPr>
          <w:sz w:val="14"/>
        </w:rPr>
      </w:pPr>
      <w:r>
        <w:rPr>
          <w:sz w:val="14"/>
        </w:rPr>
        <w:lastRenderedPageBreak/>
        <w:t>Unidade Gestora :</w:t>
      </w:r>
      <w:r>
        <w:rPr>
          <w:spacing w:val="84"/>
          <w:sz w:val="14"/>
        </w:rPr>
        <w:t xml:space="preserve"> </w:t>
      </w:r>
      <w:r>
        <w:rPr>
          <w:sz w:val="14"/>
        </w:rPr>
        <w:t>CONSOLIDADO</w:t>
      </w:r>
    </w:p>
    <w:p w:rsidR="00781392" w:rsidRDefault="00781392">
      <w:pPr>
        <w:spacing w:before="2"/>
        <w:rPr>
          <w:sz w:val="7"/>
        </w:rPr>
      </w:pPr>
    </w:p>
    <w:tbl>
      <w:tblPr>
        <w:tblStyle w:val="TableNormal"/>
        <w:tblW w:w="0" w:type="auto"/>
        <w:tblInd w:w="145" w:type="dxa"/>
        <w:tblLayout w:type="fixed"/>
        <w:tblLook w:val="01E0"/>
      </w:tblPr>
      <w:tblGrid>
        <w:gridCol w:w="1184"/>
        <w:gridCol w:w="4369"/>
        <w:gridCol w:w="2143"/>
        <w:gridCol w:w="1807"/>
        <w:gridCol w:w="1521"/>
      </w:tblGrid>
      <w:tr w:rsidR="00781392">
        <w:trPr>
          <w:trHeight w:val="319"/>
        </w:trPr>
        <w:tc>
          <w:tcPr>
            <w:tcW w:w="1184" w:type="dxa"/>
          </w:tcPr>
          <w:p w:rsidR="00781392" w:rsidRDefault="000B78D1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Codigo</w:t>
            </w:r>
          </w:p>
        </w:tc>
        <w:tc>
          <w:tcPr>
            <w:tcW w:w="4369" w:type="dxa"/>
          </w:tcPr>
          <w:p w:rsidR="00781392" w:rsidRDefault="000B78D1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Especificacao</w:t>
            </w:r>
          </w:p>
        </w:tc>
        <w:tc>
          <w:tcPr>
            <w:tcW w:w="2143" w:type="dxa"/>
          </w:tcPr>
          <w:p w:rsidR="00781392" w:rsidRDefault="000B78D1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Ordinario</w:t>
            </w:r>
          </w:p>
        </w:tc>
        <w:tc>
          <w:tcPr>
            <w:tcW w:w="1807" w:type="dxa"/>
          </w:tcPr>
          <w:p w:rsidR="00781392" w:rsidRDefault="000B78D1">
            <w:pPr>
              <w:pStyle w:val="TableParagraph"/>
              <w:spacing w:before="0"/>
              <w:ind w:right="377"/>
              <w:jc w:val="right"/>
              <w:rPr>
                <w:sz w:val="14"/>
              </w:rPr>
            </w:pPr>
            <w:r>
              <w:rPr>
                <w:sz w:val="14"/>
              </w:rPr>
              <w:t>Vinculado</w:t>
            </w:r>
          </w:p>
        </w:tc>
        <w:tc>
          <w:tcPr>
            <w:tcW w:w="1521" w:type="dxa"/>
          </w:tcPr>
          <w:p w:rsidR="00781392" w:rsidRDefault="000B78D1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Total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26.000.0000</w:t>
            </w:r>
          </w:p>
        </w:tc>
        <w:tc>
          <w:tcPr>
            <w:tcW w:w="4369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Transporte</w:t>
            </w:r>
          </w:p>
        </w:tc>
        <w:tc>
          <w:tcPr>
            <w:tcW w:w="2143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1.256.000,00</w:t>
            </w:r>
          </w:p>
        </w:tc>
        <w:tc>
          <w:tcPr>
            <w:tcW w:w="1807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377"/>
              <w:jc w:val="right"/>
              <w:rPr>
                <w:sz w:val="14"/>
              </w:rPr>
            </w:pPr>
            <w:r>
              <w:rPr>
                <w:sz w:val="14"/>
              </w:rPr>
              <w:t>500,00</w:t>
            </w:r>
          </w:p>
        </w:tc>
        <w:tc>
          <w:tcPr>
            <w:tcW w:w="152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1.256.500,00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26.782.0000</w:t>
            </w:r>
          </w:p>
        </w:tc>
        <w:tc>
          <w:tcPr>
            <w:tcW w:w="4369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Transporte Rodoviario</w:t>
            </w:r>
          </w:p>
        </w:tc>
        <w:tc>
          <w:tcPr>
            <w:tcW w:w="2143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1.256.000,00</w:t>
            </w:r>
          </w:p>
        </w:tc>
        <w:tc>
          <w:tcPr>
            <w:tcW w:w="1807" w:type="dxa"/>
          </w:tcPr>
          <w:p w:rsidR="00781392" w:rsidRDefault="000B78D1">
            <w:pPr>
              <w:pStyle w:val="TableParagraph"/>
              <w:ind w:right="377"/>
              <w:jc w:val="right"/>
              <w:rPr>
                <w:sz w:val="14"/>
              </w:rPr>
            </w:pPr>
            <w:r>
              <w:rPr>
                <w:sz w:val="14"/>
              </w:rPr>
              <w:t>500,00</w:t>
            </w:r>
          </w:p>
        </w:tc>
        <w:tc>
          <w:tcPr>
            <w:tcW w:w="1521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1.256.500,00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26.782.0069</w:t>
            </w:r>
          </w:p>
        </w:tc>
        <w:tc>
          <w:tcPr>
            <w:tcW w:w="4369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Vias Urbanas</w:t>
            </w:r>
          </w:p>
        </w:tc>
        <w:tc>
          <w:tcPr>
            <w:tcW w:w="2143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263.100,00</w:t>
            </w:r>
          </w:p>
        </w:tc>
        <w:tc>
          <w:tcPr>
            <w:tcW w:w="1807" w:type="dxa"/>
          </w:tcPr>
          <w:p w:rsidR="00781392" w:rsidRDefault="000B78D1">
            <w:pPr>
              <w:pStyle w:val="TableParagraph"/>
              <w:ind w:right="377"/>
              <w:jc w:val="right"/>
              <w:rPr>
                <w:sz w:val="14"/>
              </w:rPr>
            </w:pPr>
            <w:r>
              <w:rPr>
                <w:sz w:val="14"/>
              </w:rPr>
              <w:t>500,00</w:t>
            </w:r>
          </w:p>
        </w:tc>
        <w:tc>
          <w:tcPr>
            <w:tcW w:w="1521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263.600,00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26.782.0097</w:t>
            </w:r>
          </w:p>
        </w:tc>
        <w:tc>
          <w:tcPr>
            <w:tcW w:w="4369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Servicos de Transporte Rodoviario</w:t>
            </w:r>
          </w:p>
        </w:tc>
        <w:tc>
          <w:tcPr>
            <w:tcW w:w="2143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470.400,00</w:t>
            </w:r>
          </w:p>
        </w:tc>
        <w:tc>
          <w:tcPr>
            <w:tcW w:w="1807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470.400,00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26.782.0098</w:t>
            </w:r>
          </w:p>
        </w:tc>
        <w:tc>
          <w:tcPr>
            <w:tcW w:w="4369" w:type="dxa"/>
          </w:tcPr>
          <w:p w:rsidR="00781392" w:rsidRDefault="000B78D1">
            <w:pPr>
              <w:pStyle w:val="TableParagraph"/>
              <w:ind w:right="628"/>
              <w:jc w:val="right"/>
              <w:rPr>
                <w:sz w:val="14"/>
              </w:rPr>
            </w:pPr>
            <w:r>
              <w:rPr>
                <w:sz w:val="14"/>
              </w:rPr>
              <w:t>Controle, Fiscaliz e Seg. Estradas Munic</w:t>
            </w:r>
          </w:p>
        </w:tc>
        <w:tc>
          <w:tcPr>
            <w:tcW w:w="2143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5.000,00</w:t>
            </w:r>
          </w:p>
        </w:tc>
        <w:tc>
          <w:tcPr>
            <w:tcW w:w="1807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5.000,00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26.782.0099</w:t>
            </w:r>
          </w:p>
        </w:tc>
        <w:tc>
          <w:tcPr>
            <w:tcW w:w="4369" w:type="dxa"/>
          </w:tcPr>
          <w:p w:rsidR="00781392" w:rsidRDefault="000B78D1">
            <w:pPr>
              <w:pStyle w:val="TableParagraph"/>
              <w:ind w:right="628"/>
              <w:jc w:val="right"/>
              <w:rPr>
                <w:sz w:val="14"/>
              </w:rPr>
            </w:pPr>
            <w:r>
              <w:rPr>
                <w:sz w:val="14"/>
              </w:rPr>
              <w:t>Contr., Restaur. e Conserv. Estradas Mun</w:t>
            </w:r>
          </w:p>
        </w:tc>
        <w:tc>
          <w:tcPr>
            <w:tcW w:w="2143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517.500,00</w:t>
            </w:r>
          </w:p>
        </w:tc>
        <w:tc>
          <w:tcPr>
            <w:tcW w:w="1807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517.500,00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27.000.0000</w:t>
            </w:r>
          </w:p>
        </w:tc>
        <w:tc>
          <w:tcPr>
            <w:tcW w:w="4369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Desporto e Lazer</w:t>
            </w:r>
          </w:p>
        </w:tc>
        <w:tc>
          <w:tcPr>
            <w:tcW w:w="2143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163.900,00</w:t>
            </w:r>
          </w:p>
        </w:tc>
        <w:tc>
          <w:tcPr>
            <w:tcW w:w="1807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163.900,00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27.812.0000</w:t>
            </w:r>
          </w:p>
        </w:tc>
        <w:tc>
          <w:tcPr>
            <w:tcW w:w="4369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Desporto Comunitario</w:t>
            </w:r>
          </w:p>
        </w:tc>
        <w:tc>
          <w:tcPr>
            <w:tcW w:w="2143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163.900,00</w:t>
            </w:r>
          </w:p>
        </w:tc>
        <w:tc>
          <w:tcPr>
            <w:tcW w:w="1807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163.900,00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27.812.0100</w:t>
            </w:r>
          </w:p>
        </w:tc>
        <w:tc>
          <w:tcPr>
            <w:tcW w:w="4369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Desporto Comunitario</w:t>
            </w:r>
          </w:p>
        </w:tc>
        <w:tc>
          <w:tcPr>
            <w:tcW w:w="2143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163.900,00</w:t>
            </w:r>
          </w:p>
        </w:tc>
        <w:tc>
          <w:tcPr>
            <w:tcW w:w="1807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163.900,00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99.000.0000</w:t>
            </w:r>
          </w:p>
        </w:tc>
        <w:tc>
          <w:tcPr>
            <w:tcW w:w="4369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Reserva de Contingencia</w:t>
            </w:r>
          </w:p>
        </w:tc>
        <w:tc>
          <w:tcPr>
            <w:tcW w:w="2143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1.986.000,00</w:t>
            </w:r>
          </w:p>
        </w:tc>
        <w:tc>
          <w:tcPr>
            <w:tcW w:w="1807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1.986.000,00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99.997.0000</w:t>
            </w:r>
          </w:p>
        </w:tc>
        <w:tc>
          <w:tcPr>
            <w:tcW w:w="4369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Reserva do RPPS</w:t>
            </w:r>
          </w:p>
        </w:tc>
        <w:tc>
          <w:tcPr>
            <w:tcW w:w="2143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1.586.000,00</w:t>
            </w:r>
          </w:p>
        </w:tc>
        <w:tc>
          <w:tcPr>
            <w:tcW w:w="1807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1.586.000,00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99.997.9999</w:t>
            </w:r>
          </w:p>
        </w:tc>
        <w:tc>
          <w:tcPr>
            <w:tcW w:w="4369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Reserva de Contingencia</w:t>
            </w:r>
          </w:p>
        </w:tc>
        <w:tc>
          <w:tcPr>
            <w:tcW w:w="2143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1.586.000,00</w:t>
            </w:r>
          </w:p>
        </w:tc>
        <w:tc>
          <w:tcPr>
            <w:tcW w:w="1807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1.586.000,00</w:t>
            </w:r>
          </w:p>
        </w:tc>
      </w:tr>
      <w:tr w:rsidR="00781392">
        <w:trPr>
          <w:trHeight w:val="24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99.999.0000</w:t>
            </w:r>
          </w:p>
        </w:tc>
        <w:tc>
          <w:tcPr>
            <w:tcW w:w="4369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Reserva de Contingencia</w:t>
            </w:r>
          </w:p>
        </w:tc>
        <w:tc>
          <w:tcPr>
            <w:tcW w:w="2143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400.000,00</w:t>
            </w:r>
          </w:p>
        </w:tc>
        <w:tc>
          <w:tcPr>
            <w:tcW w:w="1807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400.000,00</w:t>
            </w:r>
          </w:p>
        </w:tc>
      </w:tr>
      <w:tr w:rsidR="00781392">
        <w:trPr>
          <w:trHeight w:val="360"/>
        </w:trPr>
        <w:tc>
          <w:tcPr>
            <w:tcW w:w="1184" w:type="dxa"/>
          </w:tcPr>
          <w:p w:rsidR="00781392" w:rsidRDefault="000B78D1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99.999.9999</w:t>
            </w:r>
          </w:p>
        </w:tc>
        <w:tc>
          <w:tcPr>
            <w:tcW w:w="4369" w:type="dxa"/>
          </w:tcPr>
          <w:p w:rsidR="00781392" w:rsidRDefault="000B78D1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Reserva de Contingencia</w:t>
            </w:r>
          </w:p>
        </w:tc>
        <w:tc>
          <w:tcPr>
            <w:tcW w:w="2143" w:type="dxa"/>
          </w:tcPr>
          <w:p w:rsidR="00781392" w:rsidRDefault="000B78D1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400.000,00</w:t>
            </w:r>
          </w:p>
        </w:tc>
        <w:tc>
          <w:tcPr>
            <w:tcW w:w="1807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</w:tcPr>
          <w:p w:rsidR="00781392" w:rsidRDefault="000B78D1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400.000,00</w:t>
            </w:r>
          </w:p>
        </w:tc>
      </w:tr>
      <w:tr w:rsidR="00781392">
        <w:trPr>
          <w:trHeight w:val="319"/>
        </w:trPr>
        <w:tc>
          <w:tcPr>
            <w:tcW w:w="1184" w:type="dxa"/>
          </w:tcPr>
          <w:p w:rsidR="00781392" w:rsidRDefault="0078139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4369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 w:line="139" w:lineRule="exact"/>
              <w:ind w:left="714"/>
              <w:rPr>
                <w:sz w:val="14"/>
              </w:rPr>
            </w:pPr>
            <w:r>
              <w:rPr>
                <w:sz w:val="14"/>
              </w:rPr>
              <w:t>Total ................</w:t>
            </w:r>
          </w:p>
        </w:tc>
        <w:tc>
          <w:tcPr>
            <w:tcW w:w="2143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 w:line="139" w:lineRule="exact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28.861.360,40</w:t>
            </w:r>
          </w:p>
        </w:tc>
        <w:tc>
          <w:tcPr>
            <w:tcW w:w="1807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 w:line="139" w:lineRule="exact"/>
              <w:ind w:right="377"/>
              <w:jc w:val="right"/>
              <w:rPr>
                <w:sz w:val="14"/>
              </w:rPr>
            </w:pPr>
            <w:r>
              <w:rPr>
                <w:sz w:val="14"/>
              </w:rPr>
              <w:t>1.930.800,00</w:t>
            </w:r>
          </w:p>
        </w:tc>
        <w:tc>
          <w:tcPr>
            <w:tcW w:w="1521" w:type="dxa"/>
          </w:tcPr>
          <w:p w:rsidR="00781392" w:rsidRDefault="00781392">
            <w:pPr>
              <w:pStyle w:val="TableParagraph"/>
              <w:spacing w:before="2"/>
              <w:rPr>
                <w:sz w:val="14"/>
              </w:rPr>
            </w:pPr>
          </w:p>
          <w:p w:rsidR="00781392" w:rsidRDefault="000B78D1">
            <w:pPr>
              <w:pStyle w:val="TableParagraph"/>
              <w:spacing w:before="0" w:line="139" w:lineRule="exact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30.792.160,40</w:t>
            </w:r>
          </w:p>
        </w:tc>
      </w:tr>
    </w:tbl>
    <w:p w:rsidR="00781392" w:rsidRDefault="00781392">
      <w:pPr>
        <w:rPr>
          <w:sz w:val="16"/>
        </w:rPr>
      </w:pPr>
    </w:p>
    <w:sectPr w:rsidR="00781392" w:rsidSect="00781392">
      <w:pgSz w:w="11900" w:h="16840"/>
      <w:pgMar w:top="920" w:right="640" w:bottom="280" w:left="0" w:header="5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78D1" w:rsidRDefault="000B78D1" w:rsidP="00781392">
      <w:r>
        <w:separator/>
      </w:r>
    </w:p>
  </w:endnote>
  <w:endnote w:type="continuationSeparator" w:id="1">
    <w:p w:rsidR="000B78D1" w:rsidRDefault="000B78D1" w:rsidP="007813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78D1" w:rsidRDefault="000B78D1" w:rsidP="00781392">
      <w:r>
        <w:separator/>
      </w:r>
    </w:p>
  </w:footnote>
  <w:footnote w:type="continuationSeparator" w:id="1">
    <w:p w:rsidR="000B78D1" w:rsidRDefault="000B78D1" w:rsidP="007813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392" w:rsidRDefault="00781392">
    <w:pPr>
      <w:pStyle w:val="Corpodetexto"/>
      <w:spacing w:before="0" w:line="14" w:lineRule="auto"/>
      <w:rPr>
        <w:b w:val="0"/>
        <w:sz w:val="20"/>
      </w:rPr>
    </w:pPr>
    <w:r w:rsidRPr="0078139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.2pt;margin-top:1.65pt;width:161.65pt;height:33.95pt;z-index:-16731136;mso-position-horizontal-relative:page;mso-position-vertical-relative:page" filled="f" stroked="f">
          <v:textbox inset="0,0,0,0">
            <w:txbxContent>
              <w:p w:rsidR="00781392" w:rsidRDefault="000B78D1">
                <w:pPr>
                  <w:pStyle w:val="Corpodetexto"/>
                  <w:spacing w:before="20" w:line="362" w:lineRule="auto"/>
                  <w:ind w:left="20" w:right="924"/>
                </w:pPr>
                <w:r>
                  <w:t>Estado do Rio Grande do Sul</w:t>
                </w:r>
                <w:r>
                  <w:rPr>
                    <w:spacing w:val="-83"/>
                  </w:rPr>
                  <w:t xml:space="preserve"> </w:t>
                </w:r>
                <w:r>
                  <w:t>Subfuncoes e Programas</w:t>
                </w:r>
              </w:p>
              <w:p w:rsidR="00781392" w:rsidRDefault="000B78D1">
                <w:pPr>
                  <w:pStyle w:val="Corpodetexto"/>
                  <w:spacing w:before="1"/>
                  <w:ind w:left="20"/>
                </w:pPr>
                <w:r>
                  <w:t>Prefeitura Municipal de Dona Francisca</w:t>
                </w:r>
              </w:p>
            </w:txbxContent>
          </v:textbox>
          <w10:wrap anchorx="page" anchory="page"/>
        </v:shape>
      </w:pict>
    </w:r>
    <w:r w:rsidRPr="00781392">
      <w:pict>
        <v:shape id="_x0000_s1025" type="#_x0000_t202" style="position:absolute;margin-left:184.85pt;margin-top:1.65pt;width:291.85pt;height:21.95pt;z-index:-16730624;mso-position-horizontal-relative:page;mso-position-vertical-relative:page" filled="f" stroked="f">
          <v:textbox inset="0,0,0,0">
            <w:txbxContent>
              <w:p w:rsidR="00781392" w:rsidRDefault="000B78D1">
                <w:pPr>
                  <w:pStyle w:val="Corpodetexto"/>
                  <w:spacing w:before="20"/>
                  <w:ind w:left="608"/>
                </w:pPr>
                <w:r>
                  <w:t>Demonstrativo da Despesa por Funcoes, Programas e Subprogramas</w:t>
                </w:r>
              </w:p>
              <w:p w:rsidR="00781392" w:rsidRDefault="000B78D1">
                <w:pPr>
                  <w:pStyle w:val="Corpodetexto"/>
                  <w:spacing w:before="81"/>
                  <w:ind w:left="20"/>
                </w:pPr>
                <w:r>
                  <w:t>Conforme o Vinculo com os Recursos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781392"/>
    <w:rsid w:val="000B78D1"/>
    <w:rsid w:val="00610F8A"/>
    <w:rsid w:val="00781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81392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8139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781392"/>
    <w:pPr>
      <w:spacing w:before="2"/>
    </w:pPr>
    <w:rPr>
      <w:b/>
      <w:bCs/>
      <w:sz w:val="14"/>
      <w:szCs w:val="14"/>
    </w:rPr>
  </w:style>
  <w:style w:type="paragraph" w:styleId="PargrafodaLista">
    <w:name w:val="List Paragraph"/>
    <w:basedOn w:val="Normal"/>
    <w:uiPriority w:val="1"/>
    <w:qFormat/>
    <w:rsid w:val="00781392"/>
  </w:style>
  <w:style w:type="paragraph" w:customStyle="1" w:styleId="TableParagraph">
    <w:name w:val="Table Paragraph"/>
    <w:basedOn w:val="Normal"/>
    <w:uiPriority w:val="1"/>
    <w:qFormat/>
    <w:rsid w:val="00781392"/>
    <w:pPr>
      <w:spacing w:before="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1180</Words>
  <Characters>6376</Characters>
  <Application>Microsoft Office Word</Application>
  <DocSecurity>0</DocSecurity>
  <Lines>53</Lines>
  <Paragraphs>15</Paragraphs>
  <ScaleCrop>false</ScaleCrop>
  <Company/>
  <LinksUpToDate>false</LinksUpToDate>
  <CharactersWithSpaces>7541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8-Demonst. da Despesa cfe. Vínculo</dc:title>
  <dc:creator>GOVBR</dc:creator>
  <cp:lastModifiedBy>Airton</cp:lastModifiedBy>
  <cp:revision>2</cp:revision>
  <dcterms:created xsi:type="dcterms:W3CDTF">2024-01-10T16:21:00Z</dcterms:created>
  <dcterms:modified xsi:type="dcterms:W3CDTF">2024-01-10T15:21:00Z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2024-01-10T00:00:00Z</vt:filetime>
  </property>
  <property fmtid="{D5CDD505-2E9C-101B-9397-08002B2CF9AE}" pid="3" name="Creator">
    <vt:lpwstr>GOVBR</vt:lpwstr>
  </property>
  <property fmtid="{D5CDD505-2E9C-101B-9397-08002B2CF9AE}" pid="4" name="LastSaved">
    <vt:filetime>2024-01-10T00:00:00Z</vt:filetime>
  </property>
</Properties>
</file>