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EA" w:rsidRDefault="004B4458">
      <w:pPr>
        <w:spacing w:before="90"/>
        <w:ind w:left="20"/>
        <w:rPr>
          <w:sz w:val="14"/>
        </w:rPr>
      </w:pPr>
      <w:r>
        <w:rPr>
          <w:sz w:val="14"/>
        </w:rPr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076EA" w:rsidRDefault="007076EA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428"/>
        <w:gridCol w:w="1386"/>
        <w:gridCol w:w="1638"/>
        <w:gridCol w:w="1310"/>
      </w:tblGrid>
      <w:tr w:rsidR="007076EA">
        <w:trPr>
          <w:trHeight w:val="319"/>
        </w:trPr>
        <w:tc>
          <w:tcPr>
            <w:tcW w:w="1184" w:type="dxa"/>
          </w:tcPr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Projetos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Atividades</w:t>
            </w:r>
          </w:p>
        </w:tc>
        <w:tc>
          <w:tcPr>
            <w:tcW w:w="1638" w:type="dxa"/>
          </w:tcPr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Oper. </w:t>
            </w:r>
            <w:r>
              <w:rPr>
                <w:spacing w:val="-2"/>
                <w:sz w:val="14"/>
              </w:rPr>
              <w:t>Especiais</w:t>
            </w: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01.031.0001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Execucao da 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666.900,00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666.900,00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4.586.360,00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480.000,00</w:t>
            </w: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5.066.360,00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4.456.360,00</w:t>
            </w:r>
          </w:p>
        </w:tc>
        <w:tc>
          <w:tcPr>
            <w:tcW w:w="163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480.000,00</w:t>
            </w: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4.936.360,00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04.122.0004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Supervisao e Coordenacao </w:t>
            </w:r>
            <w:r>
              <w:rPr>
                <w:spacing w:val="-2"/>
                <w:sz w:val="14"/>
              </w:rPr>
              <w:t>Administrativa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819.050,00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819.050,00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04.122.0006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Oficial e </w:t>
            </w:r>
            <w:r>
              <w:rPr>
                <w:spacing w:val="-2"/>
                <w:sz w:val="14"/>
              </w:rPr>
              <w:t>Institucional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120.600,00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120.600,00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2.326.110,00</w:t>
            </w:r>
          </w:p>
        </w:tc>
        <w:tc>
          <w:tcPr>
            <w:tcW w:w="163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480.000,00</w:t>
            </w: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2.806.110,00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04.122.0015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Fiscaliz. Exec.Orcam. Gestao Financ.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909.200,00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909.200,00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04.122.0017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Informatica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233.400,00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233.400,00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04.272.0010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Seguranca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Policiamento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06.181.0021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Seguranca do </w:t>
            </w:r>
            <w:r>
              <w:rPr>
                <w:spacing w:val="-2"/>
                <w:sz w:val="14"/>
              </w:rPr>
              <w:t>Cidadao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076EA">
        <w:trPr>
          <w:trHeight w:val="359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557.850,00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568.850,00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08.241.0025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Crianca e ao </w:t>
            </w:r>
            <w:r>
              <w:rPr>
                <w:spacing w:val="-2"/>
                <w:sz w:val="14"/>
              </w:rPr>
              <w:t>Adolescente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08.243.0027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Servicos de Protecao a Crianca e </w:t>
            </w:r>
            <w:r>
              <w:rPr>
                <w:spacing w:val="-2"/>
                <w:sz w:val="14"/>
              </w:rPr>
              <w:t>Adolesc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Comunitaria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402.550,00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413.550,00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08.244.0029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Social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402.550,00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413.550,00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Previdencia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09.272.0032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Prev.Social a Serv.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5.529.040,00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5.589.040,00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10.122.0010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Atencao </w:t>
            </w:r>
            <w:r>
              <w:rPr>
                <w:spacing w:val="-2"/>
                <w:sz w:val="14"/>
              </w:rPr>
              <w:t>Basica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5.008.965,24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5.068.965,24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10.301.0037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Vacinacao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10.301.0103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Medica a </w:t>
            </w:r>
            <w:r>
              <w:rPr>
                <w:spacing w:val="-2"/>
                <w:sz w:val="14"/>
              </w:rPr>
              <w:t>Populacao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5.007.965,24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5.067.965,24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Hospitalar e </w:t>
            </w:r>
            <w:r>
              <w:rPr>
                <w:spacing w:val="-2"/>
                <w:sz w:val="14"/>
              </w:rPr>
              <w:t>Ambulatorial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10.302.0033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Medico-Hospitalar ao Serv.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305.000,00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305.000,00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10.302.0034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Medica e Odontologica </w:t>
            </w:r>
            <w:r>
              <w:rPr>
                <w:spacing w:val="-2"/>
                <w:sz w:val="14"/>
              </w:rPr>
              <w:t>Especializ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300.100,00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4.031.556,00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4.331.656,00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Fundamental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300.100,00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2.812.106,00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3.112.206,00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12.361.0028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106.600,00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106.600,00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12.361.0046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do Sistema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416.730,00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416.730,00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12.361.0047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Regular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300.100,00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2.288.776,00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2.588.876,00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Infantil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1.203.200,00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1.203.200,00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12.365.0041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</w:t>
            </w:r>
            <w:r>
              <w:rPr>
                <w:spacing w:val="-2"/>
                <w:sz w:val="14"/>
              </w:rPr>
              <w:t>Escolar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660.450,00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660.450,00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12.365.0051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Maternal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542.750,00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542.750,00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16.250,00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16.250,00</w:t>
            </w:r>
          </w:p>
        </w:tc>
      </w:tr>
      <w:tr w:rsidR="007076EA">
        <w:trPr>
          <w:trHeight w:val="239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12.367.0028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1.250,00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1.250,00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12.367.0052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Difusao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076EA">
        <w:trPr>
          <w:trHeight w:val="48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13.392.0054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076EA">
        <w:trPr>
          <w:trHeight w:val="439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12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12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Urbanismo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12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  <w:tc>
          <w:tcPr>
            <w:tcW w:w="163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7076EA" w:rsidRDefault="007076EA">
            <w:pPr>
              <w:pStyle w:val="TableParagraph"/>
              <w:spacing w:before="12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</w:tr>
    </w:tbl>
    <w:p w:rsidR="007076EA" w:rsidRDefault="007076EA">
      <w:pPr>
        <w:spacing w:line="139" w:lineRule="exact"/>
        <w:jc w:val="right"/>
        <w:rPr>
          <w:sz w:val="14"/>
        </w:rPr>
        <w:sectPr w:rsidR="007076EA">
          <w:headerReference w:type="default" r:id="rId6"/>
          <w:type w:val="continuous"/>
          <w:pgSz w:w="11900" w:h="16840"/>
          <w:pgMar w:top="920" w:right="640" w:bottom="280" w:left="0" w:header="53" w:footer="0" w:gutter="0"/>
          <w:pgNumType w:start="1"/>
          <w:cols w:space="720"/>
        </w:sectPr>
      </w:pPr>
    </w:p>
    <w:p w:rsidR="007076EA" w:rsidRDefault="004B4458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076EA" w:rsidRDefault="004B4458">
      <w:pPr>
        <w:tabs>
          <w:tab w:val="left" w:pos="1532"/>
          <w:tab w:val="left" w:pos="5900"/>
          <w:tab w:val="left" w:pos="7245"/>
          <w:tab w:val="left" w:pos="8337"/>
          <w:tab w:val="left" w:pos="10689"/>
        </w:tabs>
        <w:spacing w:before="81"/>
        <w:ind w:left="188"/>
        <w:rPr>
          <w:sz w:val="14"/>
        </w:rPr>
      </w:pPr>
      <w:r>
        <w:rPr>
          <w:spacing w:val="-2"/>
          <w:sz w:val="14"/>
        </w:rPr>
        <w:t>Codigo</w:t>
      </w:r>
      <w:r>
        <w:rPr>
          <w:sz w:val="14"/>
        </w:rPr>
        <w:tab/>
      </w:r>
      <w:r>
        <w:rPr>
          <w:spacing w:val="-2"/>
          <w:sz w:val="14"/>
        </w:rPr>
        <w:t>Especificacao</w:t>
      </w:r>
      <w:r>
        <w:rPr>
          <w:sz w:val="14"/>
        </w:rPr>
        <w:tab/>
      </w:r>
      <w:r>
        <w:rPr>
          <w:spacing w:val="-2"/>
          <w:sz w:val="14"/>
        </w:rPr>
        <w:t>Projetos</w:t>
      </w:r>
      <w:r>
        <w:rPr>
          <w:sz w:val="14"/>
        </w:rPr>
        <w:tab/>
      </w:r>
      <w:r>
        <w:rPr>
          <w:spacing w:val="-2"/>
          <w:sz w:val="14"/>
        </w:rPr>
        <w:t>Atividad</w:t>
      </w:r>
      <w:r>
        <w:rPr>
          <w:spacing w:val="-2"/>
          <w:sz w:val="14"/>
        </w:rPr>
        <w:t>es</w:t>
      </w:r>
      <w:r>
        <w:rPr>
          <w:sz w:val="14"/>
        </w:rPr>
        <w:tab/>
        <w:t xml:space="preserve">Oper. </w:t>
      </w:r>
      <w:r>
        <w:rPr>
          <w:spacing w:val="-2"/>
          <w:sz w:val="14"/>
        </w:rPr>
        <w:t>Especiais</w:t>
      </w:r>
      <w:r>
        <w:rPr>
          <w:sz w:val="14"/>
        </w:rPr>
        <w:tab/>
      </w:r>
      <w:r>
        <w:rPr>
          <w:spacing w:val="-2"/>
          <w:sz w:val="14"/>
        </w:rPr>
        <w:t>Total</w:t>
      </w:r>
    </w:p>
    <w:p w:rsidR="007076EA" w:rsidRDefault="007076EA">
      <w:pPr>
        <w:spacing w:before="95"/>
        <w:rPr>
          <w:sz w:val="20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116"/>
        <w:gridCol w:w="1470"/>
        <w:gridCol w:w="2268"/>
        <w:gridCol w:w="1982"/>
      </w:tblGrid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before="0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before="0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15.452.0058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Melhoramento da Infra-estrutura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716.850,00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716.850,00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15.452.0064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Limpeza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81.358,57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81.358,57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15.452.0066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Funerarios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line="139" w:lineRule="exact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30.700,00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30.700,00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Habitacao</w:t>
            </w:r>
          </w:p>
        </w:tc>
        <w:tc>
          <w:tcPr>
            <w:tcW w:w="3738" w:type="dxa"/>
            <w:gridSpan w:val="2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16.481.0059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16.482.0059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line="139" w:lineRule="exact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Saneamento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268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236.250,00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237.250,00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221.250,00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222.250,00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Abastecimento de </w:t>
            </w: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201.250,00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202.250,00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17.511.0062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Urbano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17.512.0062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spacing w:line="139" w:lineRule="exact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2268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82.040,00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87.040,00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</w:tr>
      <w:tr w:rsidR="007076EA">
        <w:trPr>
          <w:trHeight w:val="239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18.122.0010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Vigilancia </w:t>
            </w:r>
            <w:r>
              <w:rPr>
                <w:spacing w:val="-2"/>
                <w:sz w:val="14"/>
              </w:rPr>
              <w:t>Sanitaria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18.304.0081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Sanidade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Preservacao e Conservacao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18.541.0074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Producao e Fomento </w:t>
            </w:r>
            <w:r>
              <w:rPr>
                <w:spacing w:val="-2"/>
                <w:sz w:val="14"/>
              </w:rPr>
              <w:t>Florestal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Controle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18.542.0076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Recuperacao de Areas </w:t>
            </w:r>
            <w:r>
              <w:rPr>
                <w:spacing w:val="-2"/>
                <w:sz w:val="14"/>
              </w:rPr>
              <w:t>Degradadas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226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18.543.0061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spacing w:line="139" w:lineRule="exact"/>
              <w:ind w:left="1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226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Agricultura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27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268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826.665,30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841.665,30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Abastecimento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20.605.0087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right="37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Extensao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499.600,00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499.600,00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20.606.0087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right="37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494.600,00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494.600,00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20.606.0096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Eletrificacao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Irrigacao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20.607.0089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Irrigacao na Area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da Producao </w:t>
            </w:r>
            <w:r>
              <w:rPr>
                <w:spacing w:val="-2"/>
                <w:sz w:val="14"/>
              </w:rPr>
              <w:t>Agropecuaria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ind w:left="127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289.815,30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304.815,30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20.608.0071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Corretivos, Fertilizantes e </w:t>
            </w:r>
            <w:r>
              <w:rPr>
                <w:spacing w:val="-2"/>
                <w:sz w:val="14"/>
              </w:rPr>
              <w:t>Agrotoxicos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20.608.0072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Mecanizacao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260.115,30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260.115,30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20.608.0073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Sementes e </w:t>
            </w:r>
            <w:r>
              <w:rPr>
                <w:spacing w:val="-2"/>
                <w:sz w:val="14"/>
              </w:rPr>
              <w:t>Mudas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20.608.0076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1470" w:type="dxa"/>
          </w:tcPr>
          <w:p w:rsidR="007076EA" w:rsidRDefault="004B4458">
            <w:pPr>
              <w:pStyle w:val="TableParagraph"/>
              <w:ind w:left="127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20.608.0077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20.608.0078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</w:t>
            </w: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1470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</w:tcPr>
          <w:p w:rsidR="007076EA" w:rsidRDefault="004B4458">
            <w:pPr>
              <w:pStyle w:val="TableParagraph"/>
              <w:spacing w:line="139" w:lineRule="exact"/>
              <w:ind w:right="10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Comercio e </w:t>
            </w:r>
            <w:r>
              <w:rPr>
                <w:spacing w:val="-2"/>
                <w:sz w:val="14"/>
              </w:rPr>
              <w:t>Servicos</w:t>
            </w:r>
          </w:p>
        </w:tc>
        <w:tc>
          <w:tcPr>
            <w:tcW w:w="3738" w:type="dxa"/>
            <w:gridSpan w:val="2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23.695.0093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do </w:t>
            </w: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649.741,18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649.741,18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23.695.0094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de Roteiros </w:t>
            </w:r>
            <w:r>
              <w:rPr>
                <w:spacing w:val="-2"/>
                <w:sz w:val="14"/>
              </w:rPr>
              <w:t>Turisticos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line="139" w:lineRule="exact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27.400,00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27.400,00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Comunicacoes</w:t>
            </w:r>
          </w:p>
        </w:tc>
        <w:tc>
          <w:tcPr>
            <w:tcW w:w="3738" w:type="dxa"/>
            <w:gridSpan w:val="2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Telecomunicacoes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24.722.0056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Telefonia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line="139" w:lineRule="exact"/>
              <w:ind w:left="1891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076EA">
        <w:trPr>
          <w:trHeight w:val="52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25.000.0000</w:t>
            </w:r>
          </w:p>
        </w:tc>
        <w:tc>
          <w:tcPr>
            <w:tcW w:w="4116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3738" w:type="dxa"/>
            <w:gridSpan w:val="2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982" w:type="dxa"/>
          </w:tcPr>
          <w:p w:rsidR="007076EA" w:rsidRDefault="007076EA">
            <w:pPr>
              <w:pStyle w:val="TableParagraph"/>
              <w:spacing w:before="0"/>
              <w:rPr>
                <w:sz w:val="14"/>
              </w:rPr>
            </w:pPr>
          </w:p>
          <w:p w:rsidR="007076EA" w:rsidRDefault="007076EA">
            <w:pPr>
              <w:pStyle w:val="TableParagraph"/>
              <w:spacing w:before="4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25.751.0000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Conservacao de </w:t>
            </w: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  <w:tr w:rsidR="007076EA">
        <w:trPr>
          <w:trHeight w:val="199"/>
        </w:trPr>
        <w:tc>
          <w:tcPr>
            <w:tcW w:w="1184" w:type="dxa"/>
          </w:tcPr>
          <w:p w:rsidR="007076EA" w:rsidRDefault="004B4458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25.751.0067</w:t>
            </w:r>
          </w:p>
        </w:tc>
        <w:tc>
          <w:tcPr>
            <w:tcW w:w="4116" w:type="dxa"/>
          </w:tcPr>
          <w:p w:rsidR="007076EA" w:rsidRDefault="004B4458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Iluminacao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3738" w:type="dxa"/>
            <w:gridSpan w:val="2"/>
          </w:tcPr>
          <w:p w:rsidR="007076EA" w:rsidRDefault="004B4458">
            <w:pPr>
              <w:pStyle w:val="TableParagraph"/>
              <w:spacing w:line="139" w:lineRule="exact"/>
              <w:ind w:left="1807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982" w:type="dxa"/>
          </w:tcPr>
          <w:p w:rsidR="007076EA" w:rsidRDefault="004B4458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</w:tbl>
    <w:p w:rsidR="007076EA" w:rsidRDefault="007076EA">
      <w:pPr>
        <w:rPr>
          <w:sz w:val="14"/>
        </w:rPr>
      </w:pPr>
    </w:p>
    <w:p w:rsidR="007076EA" w:rsidRDefault="007076EA">
      <w:pPr>
        <w:spacing w:before="12"/>
        <w:rPr>
          <w:sz w:val="14"/>
        </w:rPr>
      </w:pPr>
    </w:p>
    <w:p w:rsidR="007076EA" w:rsidRDefault="004B4458">
      <w:pPr>
        <w:tabs>
          <w:tab w:val="left" w:pos="1532"/>
          <w:tab w:val="left" w:pos="5732"/>
          <w:tab w:val="left" w:pos="7245"/>
          <w:tab w:val="left" w:pos="10101"/>
        </w:tabs>
        <w:spacing w:before="1"/>
        <w:ind w:left="188"/>
        <w:rPr>
          <w:sz w:val="14"/>
        </w:rPr>
      </w:pPr>
      <w:r>
        <w:rPr>
          <w:spacing w:val="-2"/>
          <w:sz w:val="14"/>
        </w:rPr>
        <w:t>26.000.0000</w:t>
      </w:r>
      <w:r>
        <w:rPr>
          <w:sz w:val="14"/>
        </w:rPr>
        <w:tab/>
      </w:r>
      <w:r>
        <w:rPr>
          <w:spacing w:val="-2"/>
          <w:sz w:val="14"/>
        </w:rPr>
        <w:t>Transporte</w:t>
      </w:r>
      <w:r>
        <w:rPr>
          <w:sz w:val="14"/>
        </w:rPr>
        <w:tab/>
      </w:r>
      <w:r>
        <w:rPr>
          <w:spacing w:val="-2"/>
          <w:sz w:val="14"/>
        </w:rPr>
        <w:t>406.500,00</w:t>
      </w:r>
      <w:r>
        <w:rPr>
          <w:sz w:val="14"/>
        </w:rPr>
        <w:tab/>
      </w:r>
      <w:r>
        <w:rPr>
          <w:spacing w:val="-2"/>
          <w:sz w:val="14"/>
        </w:rPr>
        <w:t>980.160,13</w:t>
      </w:r>
      <w:r>
        <w:rPr>
          <w:sz w:val="14"/>
        </w:rPr>
        <w:tab/>
      </w:r>
      <w:r>
        <w:rPr>
          <w:spacing w:val="-2"/>
          <w:sz w:val="14"/>
        </w:rPr>
        <w:t>1.386.660,13</w:t>
      </w:r>
    </w:p>
    <w:p w:rsidR="007076EA" w:rsidRDefault="007076EA">
      <w:pPr>
        <w:rPr>
          <w:sz w:val="14"/>
        </w:rPr>
        <w:sectPr w:rsidR="007076EA">
          <w:pgSz w:w="11900" w:h="16840"/>
          <w:pgMar w:top="920" w:right="640" w:bottom="280" w:left="0" w:header="53" w:footer="0" w:gutter="0"/>
          <w:cols w:space="720"/>
        </w:sectPr>
      </w:pPr>
    </w:p>
    <w:p w:rsidR="007076EA" w:rsidRDefault="004B4458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076EA" w:rsidRDefault="007076EA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386"/>
        <w:gridCol w:w="1428"/>
        <w:gridCol w:w="1596"/>
        <w:gridCol w:w="1352"/>
      </w:tblGrid>
      <w:tr w:rsidR="007076EA">
        <w:trPr>
          <w:trHeight w:val="319"/>
        </w:trPr>
        <w:tc>
          <w:tcPr>
            <w:tcW w:w="1184" w:type="dxa"/>
          </w:tcPr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Projetos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Atividades</w:t>
            </w:r>
          </w:p>
        </w:tc>
        <w:tc>
          <w:tcPr>
            <w:tcW w:w="1596" w:type="dxa"/>
          </w:tcPr>
          <w:p w:rsidR="007076EA" w:rsidRDefault="004B4458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Oper. </w:t>
            </w:r>
            <w:r>
              <w:rPr>
                <w:spacing w:val="-2"/>
                <w:sz w:val="14"/>
              </w:rPr>
              <w:t>Especiais</w:t>
            </w: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406.500,00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980.160,13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1.386.660,13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26.782.0069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Vias </w:t>
            </w:r>
            <w:r>
              <w:rPr>
                <w:spacing w:val="-2"/>
                <w:sz w:val="14"/>
              </w:rPr>
              <w:t>Urbanas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301.500,00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81.300,00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382.800,00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26.782.0097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529.060,13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529.060,13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26.782.0098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Controle, Fiscaliz e Seg. Estradas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Contr., Restaur. e Conserv. Estradas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1386" w:type="dxa"/>
          </w:tcPr>
          <w:p w:rsidR="007076EA" w:rsidRDefault="004B4458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105.000,00</w:t>
            </w: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364.800,00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469.800,00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Desporto e </w:t>
            </w:r>
            <w:r>
              <w:rPr>
                <w:spacing w:val="-2"/>
                <w:sz w:val="14"/>
              </w:rPr>
              <w:t>Lazer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27.812.0100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4B4458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99.000.0000</w:t>
            </w: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1.216.250,00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do </w:t>
            </w:r>
            <w:r>
              <w:rPr>
                <w:spacing w:val="-4"/>
                <w:sz w:val="14"/>
              </w:rPr>
              <w:t>RPPS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99.997.9999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</w:tr>
      <w:tr w:rsidR="007076EA">
        <w:trPr>
          <w:trHeight w:val="24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99.999.0000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</w:tr>
      <w:tr w:rsidR="007076EA">
        <w:trPr>
          <w:trHeight w:val="360"/>
        </w:trPr>
        <w:tc>
          <w:tcPr>
            <w:tcW w:w="1184" w:type="dxa"/>
          </w:tcPr>
          <w:p w:rsidR="007076EA" w:rsidRDefault="004B4458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99.999.9999</w:t>
            </w:r>
          </w:p>
        </w:tc>
        <w:tc>
          <w:tcPr>
            <w:tcW w:w="4074" w:type="dxa"/>
          </w:tcPr>
          <w:p w:rsidR="007076EA" w:rsidRDefault="004B4458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7076EA" w:rsidRDefault="004B4458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</w:tr>
      <w:tr w:rsidR="007076EA">
        <w:trPr>
          <w:trHeight w:val="319"/>
        </w:trPr>
        <w:tc>
          <w:tcPr>
            <w:tcW w:w="1184" w:type="dxa"/>
          </w:tcPr>
          <w:p w:rsidR="007076EA" w:rsidRDefault="007076E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074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................</w:t>
            </w:r>
          </w:p>
        </w:tc>
        <w:tc>
          <w:tcPr>
            <w:tcW w:w="138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798.600,00</w:t>
            </w:r>
          </w:p>
        </w:tc>
        <w:tc>
          <w:tcPr>
            <w:tcW w:w="1428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23.727.041,18</w:t>
            </w:r>
          </w:p>
        </w:tc>
        <w:tc>
          <w:tcPr>
            <w:tcW w:w="1596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480.000,00</w:t>
            </w:r>
          </w:p>
        </w:tc>
        <w:tc>
          <w:tcPr>
            <w:tcW w:w="1352" w:type="dxa"/>
          </w:tcPr>
          <w:p w:rsidR="007076EA" w:rsidRDefault="007076EA">
            <w:pPr>
              <w:pStyle w:val="TableParagraph"/>
              <w:spacing w:before="2"/>
              <w:rPr>
                <w:sz w:val="14"/>
              </w:rPr>
            </w:pPr>
          </w:p>
          <w:p w:rsidR="007076EA" w:rsidRDefault="004B4458">
            <w:pPr>
              <w:pStyle w:val="TableParagraph"/>
              <w:spacing w:before="0"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26.221.891,18</w:t>
            </w:r>
          </w:p>
        </w:tc>
      </w:tr>
    </w:tbl>
    <w:p w:rsidR="007076EA" w:rsidRDefault="007076EA">
      <w:pPr>
        <w:rPr>
          <w:sz w:val="14"/>
        </w:rPr>
      </w:pPr>
    </w:p>
    <w:p w:rsidR="007076EA" w:rsidRDefault="007076EA">
      <w:pPr>
        <w:spacing w:before="4"/>
        <w:rPr>
          <w:sz w:val="14"/>
        </w:rPr>
      </w:pPr>
    </w:p>
    <w:sectPr w:rsidR="007076EA" w:rsidSect="007076EA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458" w:rsidRDefault="004B4458" w:rsidP="007076EA">
      <w:r>
        <w:separator/>
      </w:r>
    </w:p>
  </w:endnote>
  <w:endnote w:type="continuationSeparator" w:id="1">
    <w:p w:rsidR="004B4458" w:rsidRDefault="004B4458" w:rsidP="00707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458" w:rsidRDefault="004B4458" w:rsidP="007076EA">
      <w:r>
        <w:separator/>
      </w:r>
    </w:p>
  </w:footnote>
  <w:footnote w:type="continuationSeparator" w:id="1">
    <w:p w:rsidR="004B4458" w:rsidRDefault="004B4458" w:rsidP="00707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EA" w:rsidRDefault="007076EA">
    <w:pPr>
      <w:pStyle w:val="Corpodetexto"/>
      <w:spacing w:line="14" w:lineRule="auto"/>
      <w:rPr>
        <w:b w:val="0"/>
        <w:sz w:val="20"/>
      </w:rPr>
    </w:pPr>
    <w:r w:rsidRPr="007076E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4.2pt;margin-top:1.65pt;width:161.65pt;height:21.95pt;z-index:-16800256;mso-position-horizontal-relative:page;mso-position-vertical-relative:page" filled="f" stroked="f">
          <v:textbox inset="0,0,0,0">
            <w:txbxContent>
              <w:p w:rsidR="007076EA" w:rsidRDefault="004B4458">
                <w:pPr>
                  <w:pStyle w:val="Corpodetexto"/>
                  <w:spacing w:before="20"/>
                  <w:ind w:left="20"/>
                </w:pPr>
                <w:r>
                  <w:t xml:space="preserve">Estado do Rio Grande do </w:t>
                </w:r>
                <w:r>
                  <w:rPr>
                    <w:spacing w:val="-5"/>
                  </w:rPr>
                  <w:t>Sul</w:t>
                </w:r>
              </w:p>
              <w:p w:rsidR="007076EA" w:rsidRDefault="004B4458">
                <w:pPr>
                  <w:pStyle w:val="Corpodetexto"/>
                  <w:spacing w:before="81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</w:txbxContent>
          </v:textbox>
          <w10:wrap anchorx="page" anchory="page"/>
        </v:shape>
      </w:pict>
    </w:r>
    <w:r w:rsidRPr="007076EA">
      <w:pict>
        <v:shape id="docshape2" o:spid="_x0000_s1026" type="#_x0000_t202" style="position:absolute;margin-left:184.85pt;margin-top:1.65pt;width:338.1pt;height:21.95pt;z-index:-16799744;mso-position-horizontal-relative:page;mso-position-vertical-relative:page" filled="f" stroked="f">
          <v:textbox inset="0,0,0,0">
            <w:txbxContent>
              <w:p w:rsidR="007076EA" w:rsidRDefault="004B4458">
                <w:pPr>
                  <w:pStyle w:val="Corpodetexto"/>
                  <w:spacing w:before="20"/>
                  <w:ind w:left="608"/>
                </w:pPr>
                <w:r>
                  <w:t xml:space="preserve">Programa de Trabalho de </w:t>
                </w:r>
                <w:r>
                  <w:rPr>
                    <w:spacing w:val="-2"/>
                  </w:rPr>
                  <w:t>Governo</w:t>
                </w:r>
              </w:p>
              <w:p w:rsidR="007076EA" w:rsidRDefault="004B4458">
                <w:pPr>
                  <w:pStyle w:val="Corpodetexto"/>
                  <w:spacing w:before="81"/>
                  <w:ind w:left="20"/>
                </w:pPr>
                <w:r>
                  <w:t xml:space="preserve">Demonstrativo de Funcoes, Subfuncoes e Programas por Projetos, Atividades e </w:t>
                </w:r>
                <w:r>
                  <w:rPr>
                    <w:spacing w:val="-4"/>
                  </w:rPr>
                  <w:t>O.E.</w:t>
                </w:r>
              </w:p>
            </w:txbxContent>
          </v:textbox>
          <w10:wrap anchorx="page" anchory="page"/>
        </v:shape>
      </w:pict>
    </w:r>
    <w:r w:rsidRPr="007076EA">
      <w:pict>
        <v:shape id="docshape3" o:spid="_x0000_s1025" type="#_x0000_t202" style="position:absolute;margin-left:4.2pt;margin-top:25.65pt;width:186.85pt;height:9.95pt;z-index:-16799232;mso-position-horizontal-relative:page;mso-position-vertical-relative:page" filled="f" stroked="f">
          <v:textbox inset="0,0,0,0">
            <w:txbxContent>
              <w:p w:rsidR="007076EA" w:rsidRDefault="004B4458">
                <w:pPr>
                  <w:pStyle w:val="Corpodetexto"/>
                  <w:spacing w:before="20"/>
                  <w:ind w:left="20"/>
                </w:pPr>
                <w:r>
                  <w:t xml:space="preserve">Exercicio de 2023 - Anexo 7, da Lei </w:t>
                </w:r>
                <w:r>
                  <w:rPr>
                    <w:spacing w:val="-2"/>
                  </w:rPr>
                  <w:t>4.320/64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076EA"/>
    <w:rsid w:val="00121529"/>
    <w:rsid w:val="004B4458"/>
    <w:rsid w:val="0070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76EA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76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076EA"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7076EA"/>
  </w:style>
  <w:style w:type="paragraph" w:customStyle="1" w:styleId="TableParagraph">
    <w:name w:val="Table Paragraph"/>
    <w:basedOn w:val="Normal"/>
    <w:uiPriority w:val="1"/>
    <w:qFormat/>
    <w:rsid w:val="007076EA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1172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7-Programa de Trabalho de Governo</dc:title>
  <dc:creator>GOVBR</dc:creator>
  <cp:lastModifiedBy>Airton</cp:lastModifiedBy>
  <cp:revision>3</cp:revision>
  <dcterms:created xsi:type="dcterms:W3CDTF">2024-04-25T17:08:00Z</dcterms:created>
  <dcterms:modified xsi:type="dcterms:W3CDTF">2024-04-25T17:09:00Z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GOVBR</vt:lpwstr>
  </property>
  <property fmtid="{D5CDD505-2E9C-101B-9397-08002B2CF9AE}" pid="4" name="LastSaved">
    <vt:filetime>2024-04-25T00:00:00Z</vt:filetime>
  </property>
  <property fmtid="{D5CDD505-2E9C-101B-9397-08002B2CF9AE}" pid="5" name="Producer">
    <vt:lpwstr>3-Heights(TM) PDF Security Shell 4.8.25.2 (http://www.pdf-tools.com)</vt:lpwstr>
  </property>
</Properties>
</file>