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155" w:rsidRDefault="00516980" w:rsidP="00F22D14">
      <w:r>
        <w:pict>
          <v:shapetype id="_x0000_t144" coordsize="21600,21600" o:spt="144" adj="11796480" path="al10800,10800,10800,10800@2@14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@22;@19,@20;@21,@20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i1025" type="#_x0000_t144" style="width:424.5pt;height:51.45pt" fillcolor="black">
            <v:shadow color="#868686"/>
            <v:textpath style="font-family:&quot;Arial Black&quot;" fitshape="t" trim="t" string="CONSELHO TUTELAR"/>
          </v:shape>
        </w:pict>
      </w:r>
    </w:p>
    <w:p w:rsidR="00817DF2" w:rsidRPr="00E73AB0" w:rsidRDefault="00817DF2" w:rsidP="00E73AB0">
      <w:pPr>
        <w:spacing w:line="360" w:lineRule="auto"/>
        <w:jc w:val="center"/>
        <w:rPr>
          <w:b/>
          <w:color w:val="FF0000"/>
          <w:sz w:val="44"/>
          <w:szCs w:val="40"/>
          <w:u w:val="single"/>
        </w:rPr>
      </w:pPr>
      <w:r w:rsidRPr="00E73AB0">
        <w:rPr>
          <w:b/>
          <w:color w:val="FF0000"/>
          <w:sz w:val="44"/>
          <w:szCs w:val="40"/>
          <w:u w:val="single"/>
        </w:rPr>
        <w:t xml:space="preserve">Relatório </w:t>
      </w:r>
      <w:r w:rsidR="00E73AB0" w:rsidRPr="00E73AB0">
        <w:rPr>
          <w:b/>
          <w:color w:val="FF0000"/>
          <w:sz w:val="44"/>
          <w:szCs w:val="40"/>
          <w:u w:val="single"/>
        </w:rPr>
        <w:t>das Atividades –</w:t>
      </w:r>
      <w:r w:rsidR="003C3D59">
        <w:rPr>
          <w:b/>
          <w:color w:val="FF0000"/>
          <w:sz w:val="44"/>
          <w:szCs w:val="40"/>
          <w:u w:val="single"/>
        </w:rPr>
        <w:t xml:space="preserve"> NOVEMBRO</w:t>
      </w:r>
      <w:r w:rsidR="000E12AF">
        <w:rPr>
          <w:b/>
          <w:color w:val="FF0000"/>
          <w:sz w:val="44"/>
          <w:szCs w:val="40"/>
          <w:u w:val="single"/>
        </w:rPr>
        <w:t xml:space="preserve"> 2022</w:t>
      </w:r>
    </w:p>
    <w:p w:rsidR="00817DF2" w:rsidRPr="00AE1497" w:rsidRDefault="00817DF2" w:rsidP="00CD312F">
      <w:pPr>
        <w:spacing w:line="360" w:lineRule="auto"/>
        <w:rPr>
          <w:sz w:val="28"/>
          <w:szCs w:val="28"/>
        </w:rPr>
      </w:pPr>
      <w:r w:rsidRPr="00AE1497">
        <w:rPr>
          <w:sz w:val="28"/>
          <w:szCs w:val="28"/>
        </w:rPr>
        <w:t>Relatório mensal das atividades desenvolvidas pelo Conselho Tutelar de Dona F</w:t>
      </w:r>
      <w:r w:rsidR="0007784E">
        <w:rPr>
          <w:sz w:val="28"/>
          <w:szCs w:val="28"/>
        </w:rPr>
        <w:t xml:space="preserve">rancisca – RS, no período de 01 </w:t>
      </w:r>
      <w:proofErr w:type="gramStart"/>
      <w:r w:rsidRPr="00AE1497">
        <w:rPr>
          <w:sz w:val="28"/>
          <w:szCs w:val="28"/>
        </w:rPr>
        <w:t>à</w:t>
      </w:r>
      <w:proofErr w:type="gramEnd"/>
      <w:r w:rsidR="003C3D59">
        <w:rPr>
          <w:sz w:val="28"/>
          <w:szCs w:val="28"/>
        </w:rPr>
        <w:t xml:space="preserve">  30 de Novembro</w:t>
      </w:r>
      <w:r w:rsidR="009E349B">
        <w:rPr>
          <w:sz w:val="28"/>
          <w:szCs w:val="28"/>
        </w:rPr>
        <w:t xml:space="preserve"> de 2022</w:t>
      </w:r>
      <w:r w:rsidRPr="00AE1497">
        <w:rPr>
          <w:sz w:val="28"/>
          <w:szCs w:val="28"/>
        </w:rPr>
        <w:t xml:space="preserve"> - órgão deliberativo e controlador das políticas de atendimento dos direitos da criança e do adolescente, criado pela lei municipal n° 618/98.</w:t>
      </w:r>
    </w:p>
    <w:p w:rsidR="00817DF2" w:rsidRPr="00AE1497" w:rsidRDefault="00817DF2" w:rsidP="00CD312F">
      <w:pPr>
        <w:spacing w:line="360" w:lineRule="auto"/>
        <w:rPr>
          <w:sz w:val="28"/>
          <w:szCs w:val="28"/>
        </w:rPr>
      </w:pPr>
      <w:r w:rsidRPr="00AE1497">
        <w:rPr>
          <w:b/>
          <w:sz w:val="28"/>
          <w:szCs w:val="28"/>
        </w:rPr>
        <w:t>Atividades desenvolvidas:</w:t>
      </w:r>
    </w:p>
    <w:p w:rsidR="00817DF2" w:rsidRPr="00AE1497" w:rsidRDefault="00817DF2" w:rsidP="00E73AB0">
      <w:pPr>
        <w:spacing w:after="0" w:line="360" w:lineRule="auto"/>
        <w:rPr>
          <w:sz w:val="28"/>
          <w:szCs w:val="28"/>
        </w:rPr>
      </w:pPr>
      <w:r w:rsidRPr="00AE1497">
        <w:rPr>
          <w:b/>
          <w:sz w:val="28"/>
          <w:szCs w:val="28"/>
        </w:rPr>
        <w:t xml:space="preserve">Atendimentos realizados na Sede do </w:t>
      </w:r>
      <w:proofErr w:type="gramStart"/>
      <w:r w:rsidRPr="00AE1497">
        <w:rPr>
          <w:b/>
          <w:sz w:val="28"/>
          <w:szCs w:val="28"/>
        </w:rPr>
        <w:t>Conselho :</w:t>
      </w:r>
      <w:proofErr w:type="gramEnd"/>
      <w:r w:rsidR="003C3D59">
        <w:rPr>
          <w:b/>
          <w:sz w:val="28"/>
          <w:szCs w:val="28"/>
        </w:rPr>
        <w:t xml:space="preserve"> 14</w:t>
      </w:r>
      <w:r w:rsidR="00E436CE">
        <w:rPr>
          <w:b/>
          <w:sz w:val="28"/>
          <w:szCs w:val="28"/>
        </w:rPr>
        <w:t xml:space="preserve"> (</w:t>
      </w:r>
      <w:r w:rsidR="003C3D59">
        <w:rPr>
          <w:b/>
          <w:sz w:val="28"/>
          <w:szCs w:val="28"/>
        </w:rPr>
        <w:t>quatorze</w:t>
      </w:r>
      <w:r w:rsidR="00763629" w:rsidRPr="00AE1497">
        <w:rPr>
          <w:b/>
          <w:sz w:val="28"/>
          <w:szCs w:val="28"/>
        </w:rPr>
        <w:t>)</w:t>
      </w:r>
    </w:p>
    <w:p w:rsidR="00817DF2" w:rsidRPr="00AE1497" w:rsidRDefault="00817DF2" w:rsidP="00E73AB0">
      <w:pPr>
        <w:spacing w:after="0" w:line="360" w:lineRule="auto"/>
        <w:rPr>
          <w:sz w:val="28"/>
          <w:szCs w:val="28"/>
        </w:rPr>
      </w:pPr>
      <w:r w:rsidRPr="00AE1497">
        <w:rPr>
          <w:b/>
          <w:sz w:val="28"/>
          <w:szCs w:val="28"/>
        </w:rPr>
        <w:t>Ligações efe</w:t>
      </w:r>
      <w:r w:rsidR="00CD312F" w:rsidRPr="00AE1497">
        <w:rPr>
          <w:b/>
          <w:sz w:val="28"/>
          <w:szCs w:val="28"/>
        </w:rPr>
        <w:t>tuadas pelo Conselho Tutelar:</w:t>
      </w:r>
      <w:r w:rsidR="003C3D59">
        <w:rPr>
          <w:b/>
          <w:sz w:val="28"/>
          <w:szCs w:val="28"/>
        </w:rPr>
        <w:t xml:space="preserve"> 04 (quatro</w:t>
      </w:r>
      <w:r w:rsidR="00763629" w:rsidRPr="00AE1497">
        <w:rPr>
          <w:b/>
          <w:sz w:val="28"/>
          <w:szCs w:val="28"/>
        </w:rPr>
        <w:t>)</w:t>
      </w:r>
      <w:r w:rsidR="00CD312F" w:rsidRPr="00AE1497">
        <w:rPr>
          <w:b/>
          <w:sz w:val="28"/>
          <w:szCs w:val="28"/>
        </w:rPr>
        <w:t xml:space="preserve"> </w:t>
      </w:r>
    </w:p>
    <w:p w:rsidR="00817DF2" w:rsidRPr="00AE1497" w:rsidRDefault="00817DF2" w:rsidP="00E73AB0">
      <w:pPr>
        <w:spacing w:after="0" w:line="360" w:lineRule="auto"/>
        <w:rPr>
          <w:sz w:val="28"/>
          <w:szCs w:val="28"/>
        </w:rPr>
      </w:pPr>
      <w:r w:rsidRPr="00AE1497">
        <w:rPr>
          <w:b/>
          <w:sz w:val="28"/>
          <w:szCs w:val="28"/>
        </w:rPr>
        <w:t>Ligações recebidas p</w:t>
      </w:r>
      <w:r w:rsidR="00CD312F" w:rsidRPr="00AE1497">
        <w:rPr>
          <w:b/>
          <w:sz w:val="28"/>
          <w:szCs w:val="28"/>
        </w:rPr>
        <w:t>elo Conselho Tutelar:</w:t>
      </w:r>
      <w:r w:rsidR="003C3D59">
        <w:rPr>
          <w:b/>
          <w:sz w:val="28"/>
          <w:szCs w:val="28"/>
        </w:rPr>
        <w:t xml:space="preserve"> 11 (onze</w:t>
      </w:r>
      <w:r w:rsidR="00763629" w:rsidRPr="00AE1497">
        <w:rPr>
          <w:b/>
          <w:sz w:val="28"/>
          <w:szCs w:val="28"/>
        </w:rPr>
        <w:t>)</w:t>
      </w:r>
      <w:r w:rsidR="00CD312F" w:rsidRPr="00AE1497">
        <w:rPr>
          <w:b/>
          <w:sz w:val="28"/>
          <w:szCs w:val="28"/>
        </w:rPr>
        <w:t xml:space="preserve"> </w:t>
      </w:r>
    </w:p>
    <w:p w:rsidR="00817DF2" w:rsidRPr="00AE1497" w:rsidRDefault="00817DF2" w:rsidP="00E73AB0">
      <w:pPr>
        <w:spacing w:after="0" w:line="360" w:lineRule="auto"/>
        <w:rPr>
          <w:sz w:val="28"/>
          <w:szCs w:val="28"/>
        </w:rPr>
      </w:pPr>
      <w:r w:rsidRPr="00AE1497">
        <w:rPr>
          <w:b/>
          <w:sz w:val="28"/>
          <w:szCs w:val="28"/>
        </w:rPr>
        <w:t xml:space="preserve">Visitas </w:t>
      </w:r>
      <w:r w:rsidR="00CD312F" w:rsidRPr="00AE1497">
        <w:rPr>
          <w:b/>
          <w:sz w:val="28"/>
          <w:szCs w:val="28"/>
        </w:rPr>
        <w:t>feitas pelo Conselho Tutelar:</w:t>
      </w:r>
      <w:r w:rsidR="003C3D59">
        <w:rPr>
          <w:b/>
          <w:sz w:val="28"/>
          <w:szCs w:val="28"/>
        </w:rPr>
        <w:t xml:space="preserve"> 12 (doze</w:t>
      </w:r>
      <w:r w:rsidR="00763629" w:rsidRPr="00AE1497">
        <w:rPr>
          <w:b/>
          <w:sz w:val="28"/>
          <w:szCs w:val="28"/>
        </w:rPr>
        <w:t>)</w:t>
      </w:r>
      <w:r w:rsidR="00CD312F" w:rsidRPr="00AE1497">
        <w:rPr>
          <w:b/>
          <w:sz w:val="28"/>
          <w:szCs w:val="28"/>
        </w:rPr>
        <w:t xml:space="preserve"> </w:t>
      </w:r>
    </w:p>
    <w:p w:rsidR="00817DF2" w:rsidRPr="00AE1497" w:rsidRDefault="00AE1497" w:rsidP="00E73AB0">
      <w:pPr>
        <w:spacing w:after="0" w:line="36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Relatórios expedidos: </w:t>
      </w:r>
      <w:r w:rsidR="003C3D59">
        <w:rPr>
          <w:b/>
          <w:sz w:val="28"/>
          <w:szCs w:val="28"/>
        </w:rPr>
        <w:t>06 (seis</w:t>
      </w:r>
      <w:r w:rsidR="00763629" w:rsidRPr="00AE1497">
        <w:rPr>
          <w:b/>
          <w:sz w:val="28"/>
          <w:szCs w:val="28"/>
        </w:rPr>
        <w:t>)</w:t>
      </w:r>
    </w:p>
    <w:p w:rsidR="00817DF2" w:rsidRPr="00AE1497" w:rsidRDefault="00CD312F" w:rsidP="00E73AB0">
      <w:pPr>
        <w:spacing w:after="0" w:line="360" w:lineRule="auto"/>
        <w:rPr>
          <w:b/>
          <w:sz w:val="28"/>
          <w:szCs w:val="28"/>
        </w:rPr>
      </w:pPr>
      <w:bookmarkStart w:id="0" w:name="_GoBack"/>
      <w:bookmarkEnd w:id="0"/>
      <w:r w:rsidRPr="00AE1497">
        <w:rPr>
          <w:b/>
          <w:sz w:val="28"/>
          <w:szCs w:val="28"/>
        </w:rPr>
        <w:t xml:space="preserve">Reuniões realizadas: </w:t>
      </w:r>
      <w:r w:rsidR="003C3D59">
        <w:rPr>
          <w:b/>
          <w:sz w:val="28"/>
          <w:szCs w:val="28"/>
        </w:rPr>
        <w:t>02 (duas</w:t>
      </w:r>
      <w:r w:rsidR="00AE1497" w:rsidRPr="00AE1497">
        <w:rPr>
          <w:b/>
          <w:sz w:val="28"/>
          <w:szCs w:val="28"/>
        </w:rPr>
        <w:t>)</w:t>
      </w:r>
    </w:p>
    <w:p w:rsidR="00AE1497" w:rsidRPr="00AE1497" w:rsidRDefault="00AE1497" w:rsidP="00E73AB0">
      <w:pPr>
        <w:spacing w:after="0" w:line="360" w:lineRule="auto"/>
        <w:rPr>
          <w:b/>
          <w:sz w:val="28"/>
          <w:szCs w:val="28"/>
        </w:rPr>
      </w:pPr>
    </w:p>
    <w:p w:rsidR="00AE1497" w:rsidRPr="00AE1497" w:rsidRDefault="00AE1497" w:rsidP="00E73AB0">
      <w:pPr>
        <w:spacing w:after="0" w:line="360" w:lineRule="auto"/>
        <w:rPr>
          <w:b/>
          <w:sz w:val="28"/>
          <w:szCs w:val="28"/>
        </w:rPr>
      </w:pPr>
    </w:p>
    <w:p w:rsidR="00E73AB0" w:rsidRPr="00AE1497" w:rsidRDefault="00E73AB0" w:rsidP="00E73AB0">
      <w:pPr>
        <w:spacing w:after="0" w:line="360" w:lineRule="auto"/>
        <w:rPr>
          <w:sz w:val="28"/>
          <w:szCs w:val="28"/>
        </w:rPr>
      </w:pPr>
    </w:p>
    <w:p w:rsidR="00817DF2" w:rsidRPr="00AE1497" w:rsidRDefault="00817DF2" w:rsidP="00CD312F">
      <w:pPr>
        <w:pStyle w:val="PargrafodaLista"/>
        <w:spacing w:line="360" w:lineRule="auto"/>
        <w:rPr>
          <w:sz w:val="28"/>
          <w:szCs w:val="28"/>
        </w:rPr>
      </w:pPr>
      <w:r w:rsidRPr="00AE1497">
        <w:rPr>
          <w:sz w:val="28"/>
          <w:szCs w:val="28"/>
          <w:u w:val="single"/>
        </w:rPr>
        <w:t>Considerações finais:</w:t>
      </w:r>
    </w:p>
    <w:p w:rsidR="00817DF2" w:rsidRPr="00AE1497" w:rsidRDefault="00817DF2" w:rsidP="00E73AB0">
      <w:pPr>
        <w:spacing w:after="0" w:line="360" w:lineRule="auto"/>
        <w:rPr>
          <w:sz w:val="28"/>
          <w:szCs w:val="28"/>
        </w:rPr>
      </w:pPr>
      <w:r w:rsidRPr="00AE1497">
        <w:rPr>
          <w:sz w:val="28"/>
          <w:szCs w:val="28"/>
        </w:rPr>
        <w:t>O deslocamento deste Conselho para realizações aos atendimentos só foram possíveis com o veículo do Conselho Tutelar.</w:t>
      </w:r>
    </w:p>
    <w:p w:rsidR="00E73AB0" w:rsidRPr="00AE1497" w:rsidRDefault="00817DF2" w:rsidP="00CD312F">
      <w:pPr>
        <w:spacing w:line="360" w:lineRule="auto"/>
        <w:rPr>
          <w:sz w:val="28"/>
          <w:szCs w:val="28"/>
        </w:rPr>
      </w:pPr>
      <w:r w:rsidRPr="00AE1497">
        <w:rPr>
          <w:sz w:val="28"/>
          <w:szCs w:val="28"/>
        </w:rPr>
        <w:t>O trabalho realizado pelo Conselho Tutelar requer dedicação, persistência e paciência, visto que o resultado, na maioria dos casos, não pode ser de alcance imediato, necessitando de acompanhamento especializ</w:t>
      </w:r>
      <w:r w:rsidR="00AE1497" w:rsidRPr="00AE1497">
        <w:rPr>
          <w:sz w:val="28"/>
          <w:szCs w:val="28"/>
        </w:rPr>
        <w:t>ado.</w:t>
      </w:r>
    </w:p>
    <w:p w:rsidR="00437A32" w:rsidRPr="00AE1497" w:rsidRDefault="00437A32" w:rsidP="00CD312F">
      <w:pPr>
        <w:rPr>
          <w:b/>
          <w:sz w:val="28"/>
          <w:szCs w:val="28"/>
        </w:rPr>
      </w:pPr>
    </w:p>
    <w:sectPr w:rsidR="00437A32" w:rsidRPr="00AE1497" w:rsidSect="00C5315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F22D14"/>
    <w:rsid w:val="000144B8"/>
    <w:rsid w:val="000252C2"/>
    <w:rsid w:val="00044A5B"/>
    <w:rsid w:val="0007784E"/>
    <w:rsid w:val="000E12AF"/>
    <w:rsid w:val="00142806"/>
    <w:rsid w:val="00245E0D"/>
    <w:rsid w:val="002974DC"/>
    <w:rsid w:val="002C5BDC"/>
    <w:rsid w:val="00381EB4"/>
    <w:rsid w:val="00385B03"/>
    <w:rsid w:val="003C3D59"/>
    <w:rsid w:val="00437A32"/>
    <w:rsid w:val="0047474E"/>
    <w:rsid w:val="004A4092"/>
    <w:rsid w:val="004E0E08"/>
    <w:rsid w:val="00516980"/>
    <w:rsid w:val="005315CF"/>
    <w:rsid w:val="005A4247"/>
    <w:rsid w:val="005D6DE3"/>
    <w:rsid w:val="005E4934"/>
    <w:rsid w:val="006D3F2A"/>
    <w:rsid w:val="00732248"/>
    <w:rsid w:val="00763629"/>
    <w:rsid w:val="007B2CD6"/>
    <w:rsid w:val="00817DF2"/>
    <w:rsid w:val="008841CD"/>
    <w:rsid w:val="008A55A1"/>
    <w:rsid w:val="008A5EA8"/>
    <w:rsid w:val="009E349B"/>
    <w:rsid w:val="00A535EC"/>
    <w:rsid w:val="00AE1497"/>
    <w:rsid w:val="00B161FB"/>
    <w:rsid w:val="00B36B47"/>
    <w:rsid w:val="00B854F6"/>
    <w:rsid w:val="00BC4640"/>
    <w:rsid w:val="00BD49BF"/>
    <w:rsid w:val="00C32067"/>
    <w:rsid w:val="00C53155"/>
    <w:rsid w:val="00C84503"/>
    <w:rsid w:val="00CD312F"/>
    <w:rsid w:val="00DA1A05"/>
    <w:rsid w:val="00DD404F"/>
    <w:rsid w:val="00E436CE"/>
    <w:rsid w:val="00E73AB0"/>
    <w:rsid w:val="00EC5808"/>
    <w:rsid w:val="00EE38B1"/>
    <w:rsid w:val="00EE763A"/>
    <w:rsid w:val="00F22D14"/>
    <w:rsid w:val="00FE45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15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17DF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EA6406-B9C2-48F7-ADE6-502653BDC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2020-07-21T11:25:00Z</cp:lastPrinted>
  <dcterms:created xsi:type="dcterms:W3CDTF">2024-05-07T19:12:00Z</dcterms:created>
  <dcterms:modified xsi:type="dcterms:W3CDTF">2024-05-07T19:12:00Z</dcterms:modified>
</cp:coreProperties>
</file>