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7742" w:rsidRDefault="00E17742">
      <w:pPr>
        <w:pStyle w:val="Corpodetexto"/>
        <w:spacing w:before="9"/>
        <w:rPr>
          <w:rFonts w:ascii="Times New Roman"/>
          <w:sz w:val="2"/>
        </w:rPr>
      </w:pPr>
      <w:r w:rsidRPr="00E17742">
        <w:pict>
          <v:shape id="_x0000_s1058" style="position:absolute;margin-left:411pt;margin-top:555.6pt;width:153.1pt;height:.1pt;z-index:-16808448;mso-position-horizontal-relative:page;mso-position-vertical-relative:page" coordorigin="8220,11112" coordsize="3062,0" o:spt="100" adj="0,,0" path="m8220,11112r1531,m9808,11112r1474,e" filled="f" strokeweight=".65pt">
            <v:stroke joinstyle="round"/>
            <v:formulas/>
            <v:path arrowok="t" o:connecttype="segments"/>
            <w10:wrap anchorx="page" anchory="page"/>
          </v:shape>
        </w:pict>
      </w:r>
      <w:r w:rsidRPr="00E17742">
        <w:pict>
          <v:shape id="_x0000_s1057" style="position:absolute;margin-left:411pt;margin-top:589.6pt;width:153.1pt;height:.1pt;z-index:-16807936;mso-position-horizontal-relative:page;mso-position-vertical-relative:page" coordorigin="8220,11792" coordsize="3062,0" o:spt="100" adj="0,,0" path="m8220,11792r1531,m9808,11792r1474,e" filled="f" strokeweight=".65pt">
            <v:stroke joinstyle="round"/>
            <v:formulas/>
            <v:path arrowok="t" o:connecttype="segments"/>
            <w10:wrap anchorx="page" anchory="page"/>
          </v:shape>
        </w:pict>
      </w:r>
      <w:r w:rsidRPr="00E17742">
        <w:pict>
          <v:shape id="_x0000_s1056" style="position:absolute;margin-left:411pt;margin-top:654.8pt;width:153.1pt;height:.1pt;z-index:-16807424;mso-position-horizontal-relative:page;mso-position-vertical-relative:page" coordorigin="8220,13096" coordsize="3062,0" o:spt="100" adj="0,,0" path="m8220,13096r1531,m9808,13096r1474,e" filled="f" strokeweight=".65pt">
            <v:stroke joinstyle="round"/>
            <v:formulas/>
            <v:path arrowok="t" o:connecttype="segments"/>
            <w10:wrap anchorx="page" anchory="page"/>
          </v:shape>
        </w:pict>
      </w:r>
      <w:r w:rsidRPr="00E17742">
        <w:pict>
          <v:shape id="_x0000_s1055" style="position:absolute;margin-left:411pt;margin-top:700.15pt;width:153.1pt;height:.1pt;z-index:-16806912;mso-position-horizontal-relative:page;mso-position-vertical-relative:page" coordorigin="8220,14003" coordsize="3062,0" o:spt="100" adj="0,,0" path="m8220,14003r1531,m9808,14003r1474,e" filled="f" strokeweight=".65pt">
            <v:stroke joinstyle="round"/>
            <v:formulas/>
            <v:path arrowok="t" o:connecttype="segments"/>
            <w10:wrap anchorx="page" anchory="page"/>
          </v:shape>
        </w:pict>
      </w:r>
      <w:r w:rsidRPr="00E17742">
        <w:pict>
          <v:shape id="_x0000_s1054" style="position:absolute;margin-left:411pt;margin-top:765.35pt;width:153.1pt;height:.1pt;z-index:-16806400;mso-position-horizontal-relative:page;mso-position-vertical-relative:page" coordorigin="8220,15307" coordsize="3062,0" o:spt="100" adj="0,,0" path="m8220,15307r1531,m9808,15307r1474,e" filled="f" strokeweight=".65pt">
            <v:stroke joinstyle="round"/>
            <v:formulas/>
            <v:path arrowok="t" o:connecttype="segments"/>
            <w10:wrap anchorx="page" anchory="page"/>
          </v:shape>
        </w:pict>
      </w:r>
    </w:p>
    <w:tbl>
      <w:tblPr>
        <w:tblStyle w:val="TableNormal"/>
        <w:tblW w:w="0" w:type="auto"/>
        <w:tblInd w:w="115" w:type="dxa"/>
        <w:tblLayout w:type="fixed"/>
        <w:tblLook w:val="01E0"/>
      </w:tblPr>
      <w:tblGrid>
        <w:gridCol w:w="5357"/>
        <w:gridCol w:w="1247"/>
        <w:gridCol w:w="1049"/>
        <w:gridCol w:w="199"/>
        <w:gridCol w:w="963"/>
        <w:gridCol w:w="589"/>
        <w:gridCol w:w="957"/>
        <w:gridCol w:w="413"/>
      </w:tblGrid>
      <w:tr w:rsidR="00E17742">
        <w:trPr>
          <w:trHeight w:val="381"/>
        </w:trPr>
        <w:tc>
          <w:tcPr>
            <w:tcW w:w="7653" w:type="dxa"/>
            <w:gridSpan w:val="3"/>
            <w:tcBorders>
              <w:top w:val="single" w:sz="6" w:space="0" w:color="000000"/>
              <w:left w:val="single" w:sz="6" w:space="0" w:color="000000"/>
            </w:tcBorders>
          </w:tcPr>
          <w:p w:rsidR="00E17742" w:rsidRDefault="00774CF7">
            <w:pPr>
              <w:pStyle w:val="TableParagraph"/>
              <w:tabs>
                <w:tab w:val="left" w:pos="7199"/>
              </w:tabs>
              <w:spacing w:before="136" w:line="216" w:lineRule="auto"/>
              <w:ind w:left="15"/>
              <w:rPr>
                <w:rFonts w:ascii="Arial" w:hAnsi="Arial"/>
                <w:b/>
                <w:sz w:val="15"/>
              </w:rPr>
            </w:pPr>
            <w:r>
              <w:rPr>
                <w:rFonts w:ascii="Arial" w:hAnsi="Arial"/>
                <w:b/>
                <w:sz w:val="15"/>
              </w:rPr>
              <w:t>VARIAÇÕES</w:t>
            </w:r>
            <w:r>
              <w:rPr>
                <w:rFonts w:ascii="Arial" w:hAnsi="Arial"/>
                <w:b/>
                <w:spacing w:val="9"/>
                <w:sz w:val="15"/>
              </w:rPr>
              <w:t xml:space="preserve"> </w:t>
            </w:r>
            <w:r>
              <w:rPr>
                <w:rFonts w:ascii="Arial" w:hAnsi="Arial"/>
                <w:b/>
                <w:sz w:val="15"/>
              </w:rPr>
              <w:t>PATRIMONIAIS</w:t>
            </w:r>
            <w:r>
              <w:rPr>
                <w:rFonts w:ascii="Arial" w:hAnsi="Arial"/>
                <w:b/>
                <w:spacing w:val="10"/>
                <w:sz w:val="15"/>
              </w:rPr>
              <w:t xml:space="preserve"> </w:t>
            </w:r>
            <w:r>
              <w:rPr>
                <w:rFonts w:ascii="Arial" w:hAnsi="Arial"/>
                <w:b/>
                <w:sz w:val="15"/>
              </w:rPr>
              <w:t>AUMENTATIVAS</w:t>
            </w:r>
            <w:r>
              <w:rPr>
                <w:rFonts w:ascii="Arial" w:hAnsi="Arial"/>
                <w:b/>
                <w:sz w:val="15"/>
              </w:rPr>
              <w:tab/>
            </w:r>
            <w:r>
              <w:rPr>
                <w:rFonts w:ascii="Arial" w:hAnsi="Arial"/>
                <w:b/>
                <w:position w:val="-6"/>
                <w:sz w:val="15"/>
              </w:rPr>
              <w:t>Nota</w:t>
            </w:r>
          </w:p>
        </w:tc>
        <w:tc>
          <w:tcPr>
            <w:tcW w:w="1751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:rsidR="00E17742" w:rsidRDefault="00774CF7">
            <w:pPr>
              <w:pStyle w:val="TableParagraph"/>
              <w:spacing w:before="21" w:line="170" w:lineRule="atLeast"/>
              <w:ind w:left="581" w:right="631" w:hanging="149"/>
              <w:rPr>
                <w:rFonts w:ascii="Arial" w:hAnsi="Arial"/>
                <w:b/>
                <w:sz w:val="15"/>
              </w:rPr>
            </w:pPr>
            <w:r>
              <w:rPr>
                <w:rFonts w:ascii="Arial" w:hAnsi="Arial"/>
                <w:b/>
                <w:sz w:val="15"/>
              </w:rPr>
              <w:t>Exercício</w:t>
            </w:r>
            <w:r>
              <w:rPr>
                <w:rFonts w:ascii="Arial" w:hAnsi="Arial"/>
                <w:b/>
                <w:spacing w:val="-39"/>
                <w:sz w:val="15"/>
              </w:rPr>
              <w:t xml:space="preserve"> </w:t>
            </w:r>
            <w:r>
              <w:rPr>
                <w:rFonts w:ascii="Arial" w:hAnsi="Arial"/>
                <w:b/>
                <w:sz w:val="15"/>
              </w:rPr>
              <w:t>Atual</w:t>
            </w:r>
          </w:p>
        </w:tc>
        <w:tc>
          <w:tcPr>
            <w:tcW w:w="1370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17742" w:rsidRDefault="00774CF7">
            <w:pPr>
              <w:pStyle w:val="TableParagraph"/>
              <w:spacing w:before="21" w:line="170" w:lineRule="atLeast"/>
              <w:ind w:left="311" w:right="407" w:hanging="43"/>
              <w:rPr>
                <w:rFonts w:ascii="Arial" w:hAnsi="Arial"/>
                <w:b/>
                <w:sz w:val="15"/>
              </w:rPr>
            </w:pPr>
            <w:r>
              <w:rPr>
                <w:rFonts w:ascii="Arial" w:hAnsi="Arial"/>
                <w:b/>
                <w:sz w:val="15"/>
              </w:rPr>
              <w:t>Exercício</w:t>
            </w:r>
            <w:r>
              <w:rPr>
                <w:rFonts w:ascii="Arial" w:hAnsi="Arial"/>
                <w:b/>
                <w:spacing w:val="-39"/>
                <w:sz w:val="15"/>
              </w:rPr>
              <w:t xml:space="preserve"> </w:t>
            </w:r>
            <w:r>
              <w:rPr>
                <w:rFonts w:ascii="Arial" w:hAnsi="Arial"/>
                <w:b/>
                <w:sz w:val="15"/>
              </w:rPr>
              <w:t>Anterior</w:t>
            </w:r>
          </w:p>
        </w:tc>
      </w:tr>
      <w:tr w:rsidR="00E17742">
        <w:trPr>
          <w:trHeight w:val="273"/>
        </w:trPr>
        <w:tc>
          <w:tcPr>
            <w:tcW w:w="7653" w:type="dxa"/>
            <w:gridSpan w:val="3"/>
            <w:tcBorders>
              <w:left w:val="single" w:sz="6" w:space="0" w:color="000000"/>
            </w:tcBorders>
          </w:tcPr>
          <w:p w:rsidR="00E17742" w:rsidRDefault="00774CF7">
            <w:pPr>
              <w:pStyle w:val="TableParagraph"/>
              <w:tabs>
                <w:tab w:val="left" w:pos="7347"/>
              </w:tabs>
              <w:spacing w:before="44"/>
              <w:ind w:left="100"/>
              <w:rPr>
                <w:sz w:val="15"/>
              </w:rPr>
            </w:pPr>
            <w:r>
              <w:rPr>
                <w:sz w:val="15"/>
              </w:rPr>
              <w:t>Impostos,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Taxas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e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Contribuições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Melhoria</w:t>
            </w:r>
            <w:r>
              <w:rPr>
                <w:rFonts w:ascii="Times New Roman" w:hAnsi="Times New Roman"/>
                <w:sz w:val="15"/>
              </w:rPr>
              <w:tab/>
            </w:r>
            <w:r>
              <w:rPr>
                <w:sz w:val="15"/>
              </w:rPr>
              <w:t>I</w:t>
            </w:r>
          </w:p>
        </w:tc>
        <w:tc>
          <w:tcPr>
            <w:tcW w:w="3121" w:type="dxa"/>
            <w:gridSpan w:val="5"/>
            <w:tcBorders>
              <w:top w:val="single" w:sz="6" w:space="0" w:color="000000"/>
              <w:right w:val="single" w:sz="6" w:space="0" w:color="000000"/>
            </w:tcBorders>
          </w:tcPr>
          <w:p w:rsidR="00E17742" w:rsidRDefault="00774CF7">
            <w:pPr>
              <w:pStyle w:val="TableParagraph"/>
              <w:tabs>
                <w:tab w:val="left" w:pos="2343"/>
              </w:tabs>
              <w:spacing w:before="44"/>
              <w:ind w:left="756"/>
              <w:rPr>
                <w:sz w:val="15"/>
              </w:rPr>
            </w:pPr>
            <w:r>
              <w:rPr>
                <w:sz w:val="15"/>
              </w:rPr>
              <w:t>901.479,33</w:t>
            </w:r>
            <w:r>
              <w:rPr>
                <w:sz w:val="15"/>
              </w:rPr>
              <w:tab/>
              <w:t>857.378,19</w:t>
            </w:r>
          </w:p>
        </w:tc>
      </w:tr>
      <w:tr w:rsidR="00E17742">
        <w:trPr>
          <w:trHeight w:val="283"/>
        </w:trPr>
        <w:tc>
          <w:tcPr>
            <w:tcW w:w="7653" w:type="dxa"/>
            <w:gridSpan w:val="3"/>
            <w:tcBorders>
              <w:left w:val="single" w:sz="6" w:space="0" w:color="000000"/>
            </w:tcBorders>
          </w:tcPr>
          <w:p w:rsidR="00E17742" w:rsidRDefault="00774CF7">
            <w:pPr>
              <w:pStyle w:val="TableParagraph"/>
              <w:tabs>
                <w:tab w:val="right" w:pos="7411"/>
              </w:tabs>
              <w:spacing w:before="54"/>
              <w:ind w:left="100"/>
              <w:rPr>
                <w:sz w:val="15"/>
              </w:rPr>
            </w:pPr>
            <w:r>
              <w:rPr>
                <w:sz w:val="15"/>
              </w:rPr>
              <w:t>Contribuições</w:t>
            </w:r>
            <w:r>
              <w:rPr>
                <w:rFonts w:ascii="Times New Roman" w:hAnsi="Times New Roman"/>
                <w:sz w:val="15"/>
              </w:rPr>
              <w:tab/>
            </w:r>
            <w:r>
              <w:rPr>
                <w:sz w:val="15"/>
              </w:rPr>
              <w:t>II</w:t>
            </w:r>
          </w:p>
        </w:tc>
        <w:tc>
          <w:tcPr>
            <w:tcW w:w="3121" w:type="dxa"/>
            <w:gridSpan w:val="5"/>
            <w:tcBorders>
              <w:right w:val="single" w:sz="6" w:space="0" w:color="000000"/>
            </w:tcBorders>
          </w:tcPr>
          <w:p w:rsidR="00E17742" w:rsidRDefault="00774CF7">
            <w:pPr>
              <w:pStyle w:val="TableParagraph"/>
              <w:tabs>
                <w:tab w:val="left" w:pos="2216"/>
              </w:tabs>
              <w:spacing w:before="54"/>
              <w:ind w:left="628"/>
              <w:rPr>
                <w:sz w:val="15"/>
              </w:rPr>
            </w:pPr>
            <w:r>
              <w:rPr>
                <w:sz w:val="15"/>
              </w:rPr>
              <w:t>2.297.099,81</w:t>
            </w:r>
            <w:r>
              <w:rPr>
                <w:sz w:val="15"/>
              </w:rPr>
              <w:tab/>
              <w:t>1.658.167,39</w:t>
            </w:r>
          </w:p>
        </w:tc>
      </w:tr>
      <w:tr w:rsidR="00E17742">
        <w:trPr>
          <w:trHeight w:val="283"/>
        </w:trPr>
        <w:tc>
          <w:tcPr>
            <w:tcW w:w="7653" w:type="dxa"/>
            <w:gridSpan w:val="3"/>
            <w:tcBorders>
              <w:left w:val="single" w:sz="6" w:space="0" w:color="000000"/>
            </w:tcBorders>
          </w:tcPr>
          <w:p w:rsidR="00E17742" w:rsidRDefault="00774CF7">
            <w:pPr>
              <w:pStyle w:val="TableParagraph"/>
              <w:tabs>
                <w:tab w:val="right" w:pos="7432"/>
              </w:tabs>
              <w:spacing w:before="54"/>
              <w:ind w:left="100"/>
              <w:rPr>
                <w:sz w:val="15"/>
              </w:rPr>
            </w:pPr>
            <w:r>
              <w:rPr>
                <w:sz w:val="15"/>
              </w:rPr>
              <w:t>Exploração e Venda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de Bens,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Serviços e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Direitos</w:t>
            </w:r>
            <w:r>
              <w:rPr>
                <w:rFonts w:ascii="Times New Roman" w:hAnsi="Times New Roman"/>
                <w:sz w:val="15"/>
              </w:rPr>
              <w:tab/>
            </w:r>
            <w:r>
              <w:rPr>
                <w:sz w:val="15"/>
              </w:rPr>
              <w:t>III</w:t>
            </w:r>
          </w:p>
        </w:tc>
        <w:tc>
          <w:tcPr>
            <w:tcW w:w="3121" w:type="dxa"/>
            <w:gridSpan w:val="5"/>
            <w:tcBorders>
              <w:right w:val="single" w:sz="6" w:space="0" w:color="000000"/>
            </w:tcBorders>
          </w:tcPr>
          <w:p w:rsidR="00E17742" w:rsidRDefault="00774CF7">
            <w:pPr>
              <w:pStyle w:val="TableParagraph"/>
              <w:tabs>
                <w:tab w:val="left" w:pos="2343"/>
              </w:tabs>
              <w:spacing w:before="54"/>
              <w:ind w:left="841"/>
              <w:rPr>
                <w:sz w:val="15"/>
              </w:rPr>
            </w:pPr>
            <w:r>
              <w:rPr>
                <w:sz w:val="15"/>
              </w:rPr>
              <w:t>74.051,29</w:t>
            </w:r>
            <w:r>
              <w:rPr>
                <w:sz w:val="15"/>
              </w:rPr>
              <w:tab/>
              <w:t>213.483,77</w:t>
            </w:r>
          </w:p>
        </w:tc>
      </w:tr>
      <w:tr w:rsidR="00E17742">
        <w:trPr>
          <w:trHeight w:val="283"/>
        </w:trPr>
        <w:tc>
          <w:tcPr>
            <w:tcW w:w="7653" w:type="dxa"/>
            <w:gridSpan w:val="3"/>
            <w:tcBorders>
              <w:left w:val="single" w:sz="6" w:space="0" w:color="000000"/>
            </w:tcBorders>
          </w:tcPr>
          <w:p w:rsidR="00E17742" w:rsidRDefault="00774CF7">
            <w:pPr>
              <w:pStyle w:val="TableParagraph"/>
              <w:tabs>
                <w:tab w:val="right" w:pos="7441"/>
              </w:tabs>
              <w:spacing w:before="54"/>
              <w:ind w:left="100"/>
              <w:rPr>
                <w:sz w:val="15"/>
              </w:rPr>
            </w:pPr>
            <w:r>
              <w:rPr>
                <w:sz w:val="15"/>
              </w:rPr>
              <w:t>Variações Patrimoniais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Aumentativas Financeiras</w:t>
            </w:r>
            <w:r>
              <w:rPr>
                <w:rFonts w:ascii="Times New Roman" w:hAnsi="Times New Roman"/>
                <w:sz w:val="15"/>
              </w:rPr>
              <w:tab/>
            </w:r>
            <w:r>
              <w:rPr>
                <w:sz w:val="15"/>
              </w:rPr>
              <w:t>IV</w:t>
            </w:r>
          </w:p>
        </w:tc>
        <w:tc>
          <w:tcPr>
            <w:tcW w:w="3121" w:type="dxa"/>
            <w:gridSpan w:val="5"/>
            <w:tcBorders>
              <w:right w:val="single" w:sz="6" w:space="0" w:color="000000"/>
            </w:tcBorders>
          </w:tcPr>
          <w:p w:rsidR="00E17742" w:rsidRDefault="00774CF7">
            <w:pPr>
              <w:pStyle w:val="TableParagraph"/>
              <w:tabs>
                <w:tab w:val="left" w:pos="2216"/>
              </w:tabs>
              <w:spacing w:before="54"/>
              <w:ind w:left="756"/>
              <w:rPr>
                <w:sz w:val="15"/>
              </w:rPr>
            </w:pPr>
            <w:r>
              <w:rPr>
                <w:sz w:val="15"/>
              </w:rPr>
              <w:t>312.741,16</w:t>
            </w:r>
            <w:r>
              <w:rPr>
                <w:sz w:val="15"/>
              </w:rPr>
              <w:tab/>
              <w:t>1.312.998,34</w:t>
            </w:r>
          </w:p>
        </w:tc>
      </w:tr>
      <w:tr w:rsidR="00E17742">
        <w:trPr>
          <w:trHeight w:val="283"/>
        </w:trPr>
        <w:tc>
          <w:tcPr>
            <w:tcW w:w="7653" w:type="dxa"/>
            <w:gridSpan w:val="3"/>
            <w:tcBorders>
              <w:left w:val="single" w:sz="6" w:space="0" w:color="000000"/>
            </w:tcBorders>
          </w:tcPr>
          <w:p w:rsidR="00E17742" w:rsidRDefault="00774CF7">
            <w:pPr>
              <w:pStyle w:val="TableParagraph"/>
              <w:tabs>
                <w:tab w:val="left" w:pos="7317"/>
              </w:tabs>
              <w:spacing w:before="54"/>
              <w:ind w:left="100"/>
              <w:rPr>
                <w:sz w:val="15"/>
              </w:rPr>
            </w:pPr>
            <w:r>
              <w:rPr>
                <w:sz w:val="15"/>
              </w:rPr>
              <w:t>Transferências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e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Delegações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Recebidas</w:t>
            </w:r>
            <w:r>
              <w:rPr>
                <w:rFonts w:ascii="Times New Roman" w:hAnsi="Times New Roman"/>
                <w:sz w:val="15"/>
              </w:rPr>
              <w:tab/>
            </w:r>
            <w:r>
              <w:rPr>
                <w:sz w:val="15"/>
              </w:rPr>
              <w:t>V</w:t>
            </w:r>
          </w:p>
        </w:tc>
        <w:tc>
          <w:tcPr>
            <w:tcW w:w="3121" w:type="dxa"/>
            <w:gridSpan w:val="5"/>
            <w:tcBorders>
              <w:right w:val="single" w:sz="6" w:space="0" w:color="000000"/>
            </w:tcBorders>
          </w:tcPr>
          <w:p w:rsidR="00E17742" w:rsidRDefault="00774CF7">
            <w:pPr>
              <w:pStyle w:val="TableParagraph"/>
              <w:tabs>
                <w:tab w:val="left" w:pos="2131"/>
              </w:tabs>
              <w:spacing w:before="54"/>
              <w:ind w:left="543"/>
              <w:rPr>
                <w:sz w:val="15"/>
              </w:rPr>
            </w:pPr>
            <w:r>
              <w:rPr>
                <w:sz w:val="15"/>
              </w:rPr>
              <w:t>19.556.276,27</w:t>
            </w:r>
            <w:r>
              <w:rPr>
                <w:sz w:val="15"/>
              </w:rPr>
              <w:tab/>
              <w:t>15.547.205,11</w:t>
            </w:r>
          </w:p>
        </w:tc>
      </w:tr>
      <w:tr w:rsidR="00E17742">
        <w:trPr>
          <w:trHeight w:val="283"/>
        </w:trPr>
        <w:tc>
          <w:tcPr>
            <w:tcW w:w="7653" w:type="dxa"/>
            <w:gridSpan w:val="3"/>
            <w:tcBorders>
              <w:left w:val="single" w:sz="6" w:space="0" w:color="000000"/>
            </w:tcBorders>
          </w:tcPr>
          <w:p w:rsidR="00E17742" w:rsidRDefault="00774CF7">
            <w:pPr>
              <w:pStyle w:val="TableParagraph"/>
              <w:tabs>
                <w:tab w:val="right" w:pos="7441"/>
              </w:tabs>
              <w:spacing w:before="54"/>
              <w:ind w:left="100"/>
              <w:rPr>
                <w:sz w:val="15"/>
              </w:rPr>
            </w:pPr>
            <w:r>
              <w:rPr>
                <w:sz w:val="15"/>
              </w:rPr>
              <w:t>Valorização e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Ganhos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com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Ativos e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Desincorporação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Passivos</w:t>
            </w:r>
            <w:r>
              <w:rPr>
                <w:rFonts w:ascii="Times New Roman" w:hAnsi="Times New Roman"/>
                <w:sz w:val="15"/>
              </w:rPr>
              <w:tab/>
            </w:r>
            <w:r>
              <w:rPr>
                <w:sz w:val="15"/>
              </w:rPr>
              <w:t>VI</w:t>
            </w:r>
          </w:p>
        </w:tc>
        <w:tc>
          <w:tcPr>
            <w:tcW w:w="3121" w:type="dxa"/>
            <w:gridSpan w:val="5"/>
            <w:tcBorders>
              <w:right w:val="single" w:sz="6" w:space="0" w:color="000000"/>
            </w:tcBorders>
          </w:tcPr>
          <w:p w:rsidR="00E17742" w:rsidRDefault="00774CF7">
            <w:pPr>
              <w:pStyle w:val="TableParagraph"/>
              <w:tabs>
                <w:tab w:val="left" w:pos="2216"/>
              </w:tabs>
              <w:spacing w:before="54"/>
              <w:ind w:left="628"/>
              <w:rPr>
                <w:sz w:val="15"/>
              </w:rPr>
            </w:pPr>
            <w:r>
              <w:rPr>
                <w:sz w:val="15"/>
              </w:rPr>
              <w:t>2.348.527,66</w:t>
            </w:r>
            <w:r>
              <w:rPr>
                <w:sz w:val="15"/>
              </w:rPr>
              <w:tab/>
              <w:t>3.234.849,51</w:t>
            </w:r>
          </w:p>
        </w:tc>
      </w:tr>
      <w:tr w:rsidR="00E17742">
        <w:trPr>
          <w:trHeight w:val="335"/>
        </w:trPr>
        <w:tc>
          <w:tcPr>
            <w:tcW w:w="7653" w:type="dxa"/>
            <w:gridSpan w:val="3"/>
            <w:tcBorders>
              <w:left w:val="single" w:sz="6" w:space="0" w:color="000000"/>
            </w:tcBorders>
          </w:tcPr>
          <w:p w:rsidR="00E17742" w:rsidRDefault="00774CF7">
            <w:pPr>
              <w:pStyle w:val="TableParagraph"/>
              <w:tabs>
                <w:tab w:val="right" w:pos="7462"/>
              </w:tabs>
              <w:spacing w:before="54"/>
              <w:ind w:left="100"/>
              <w:rPr>
                <w:sz w:val="15"/>
              </w:rPr>
            </w:pPr>
            <w:r>
              <w:rPr>
                <w:sz w:val="15"/>
              </w:rPr>
              <w:t>Outras Variações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Patrimoniais Aumentativas</w:t>
            </w:r>
            <w:r>
              <w:rPr>
                <w:rFonts w:ascii="Times New Roman" w:hAnsi="Times New Roman"/>
                <w:sz w:val="15"/>
              </w:rPr>
              <w:tab/>
            </w:r>
            <w:r>
              <w:rPr>
                <w:sz w:val="15"/>
              </w:rPr>
              <w:t>VII</w:t>
            </w:r>
          </w:p>
        </w:tc>
        <w:tc>
          <w:tcPr>
            <w:tcW w:w="3121" w:type="dxa"/>
            <w:gridSpan w:val="5"/>
            <w:tcBorders>
              <w:bottom w:val="single" w:sz="6" w:space="0" w:color="000000"/>
              <w:right w:val="single" w:sz="6" w:space="0" w:color="000000"/>
            </w:tcBorders>
          </w:tcPr>
          <w:p w:rsidR="00E17742" w:rsidRDefault="00774CF7">
            <w:pPr>
              <w:pStyle w:val="TableParagraph"/>
              <w:tabs>
                <w:tab w:val="left" w:pos="2343"/>
              </w:tabs>
              <w:spacing w:before="54"/>
              <w:ind w:left="756"/>
              <w:rPr>
                <w:sz w:val="15"/>
              </w:rPr>
            </w:pPr>
            <w:r>
              <w:rPr>
                <w:sz w:val="15"/>
              </w:rPr>
              <w:t>571.396,59</w:t>
            </w:r>
            <w:r>
              <w:rPr>
                <w:sz w:val="15"/>
              </w:rPr>
              <w:tab/>
              <w:t>752.993,26</w:t>
            </w:r>
          </w:p>
        </w:tc>
      </w:tr>
      <w:tr w:rsidR="00E17742">
        <w:trPr>
          <w:trHeight w:val="211"/>
        </w:trPr>
        <w:tc>
          <w:tcPr>
            <w:tcW w:w="7653" w:type="dxa"/>
            <w:gridSpan w:val="3"/>
            <w:tcBorders>
              <w:left w:val="single" w:sz="6" w:space="0" w:color="000000"/>
            </w:tcBorders>
          </w:tcPr>
          <w:p w:rsidR="00E17742" w:rsidRDefault="00774CF7">
            <w:pPr>
              <w:pStyle w:val="TableParagraph"/>
              <w:spacing w:before="15"/>
              <w:ind w:left="15"/>
              <w:rPr>
                <w:rFonts w:ascii="Arial" w:hAnsi="Arial"/>
                <w:b/>
                <w:sz w:val="15"/>
              </w:rPr>
            </w:pPr>
            <w:r>
              <w:rPr>
                <w:rFonts w:ascii="Arial" w:hAnsi="Arial"/>
                <w:b/>
                <w:sz w:val="15"/>
              </w:rPr>
              <w:t>Total</w:t>
            </w:r>
            <w:r>
              <w:rPr>
                <w:rFonts w:ascii="Arial" w:hAnsi="Arial"/>
                <w:b/>
                <w:spacing w:val="7"/>
                <w:sz w:val="15"/>
              </w:rPr>
              <w:t xml:space="preserve"> </w:t>
            </w:r>
            <w:r>
              <w:rPr>
                <w:rFonts w:ascii="Arial" w:hAnsi="Arial"/>
                <w:b/>
                <w:sz w:val="15"/>
              </w:rPr>
              <w:t>das</w:t>
            </w:r>
            <w:r>
              <w:rPr>
                <w:rFonts w:ascii="Arial" w:hAnsi="Arial"/>
                <w:b/>
                <w:spacing w:val="7"/>
                <w:sz w:val="15"/>
              </w:rPr>
              <w:t xml:space="preserve"> </w:t>
            </w:r>
            <w:r>
              <w:rPr>
                <w:rFonts w:ascii="Arial" w:hAnsi="Arial"/>
                <w:b/>
                <w:sz w:val="15"/>
              </w:rPr>
              <w:t>Variações</w:t>
            </w:r>
            <w:r>
              <w:rPr>
                <w:rFonts w:ascii="Arial" w:hAnsi="Arial"/>
                <w:b/>
                <w:spacing w:val="8"/>
                <w:sz w:val="15"/>
              </w:rPr>
              <w:t xml:space="preserve"> </w:t>
            </w:r>
            <w:r>
              <w:rPr>
                <w:rFonts w:ascii="Arial" w:hAnsi="Arial"/>
                <w:b/>
                <w:sz w:val="15"/>
              </w:rPr>
              <w:t>Patrimoniais</w:t>
            </w:r>
            <w:r>
              <w:rPr>
                <w:rFonts w:ascii="Arial" w:hAnsi="Arial"/>
                <w:b/>
                <w:spacing w:val="7"/>
                <w:sz w:val="15"/>
              </w:rPr>
              <w:t xml:space="preserve"> </w:t>
            </w:r>
            <w:r>
              <w:rPr>
                <w:rFonts w:ascii="Arial" w:hAnsi="Arial"/>
                <w:b/>
                <w:sz w:val="15"/>
              </w:rPr>
              <w:t>Aumentativas</w:t>
            </w:r>
            <w:r>
              <w:rPr>
                <w:rFonts w:ascii="Arial" w:hAnsi="Arial"/>
                <w:b/>
                <w:spacing w:val="7"/>
                <w:sz w:val="15"/>
              </w:rPr>
              <w:t xml:space="preserve"> </w:t>
            </w:r>
            <w:r>
              <w:rPr>
                <w:rFonts w:ascii="Arial" w:hAnsi="Arial"/>
                <w:b/>
                <w:sz w:val="15"/>
              </w:rPr>
              <w:t>(I)</w:t>
            </w:r>
          </w:p>
        </w:tc>
        <w:tc>
          <w:tcPr>
            <w:tcW w:w="3121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17742" w:rsidRDefault="00774CF7">
            <w:pPr>
              <w:pStyle w:val="TableParagraph"/>
              <w:tabs>
                <w:tab w:val="left" w:pos="2131"/>
              </w:tabs>
              <w:spacing w:before="15"/>
              <w:ind w:left="543"/>
              <w:rPr>
                <w:sz w:val="15"/>
              </w:rPr>
            </w:pPr>
            <w:r>
              <w:rPr>
                <w:sz w:val="15"/>
              </w:rPr>
              <w:t>26.061.572,11</w:t>
            </w:r>
            <w:r>
              <w:rPr>
                <w:sz w:val="15"/>
              </w:rPr>
              <w:tab/>
              <w:t>23.577.075,57</w:t>
            </w:r>
          </w:p>
        </w:tc>
      </w:tr>
      <w:tr w:rsidR="00E17742">
        <w:trPr>
          <w:trHeight w:val="400"/>
        </w:trPr>
        <w:tc>
          <w:tcPr>
            <w:tcW w:w="7653" w:type="dxa"/>
            <w:gridSpan w:val="3"/>
            <w:tcBorders>
              <w:left w:val="single" w:sz="6" w:space="0" w:color="000000"/>
            </w:tcBorders>
          </w:tcPr>
          <w:p w:rsidR="00E17742" w:rsidRDefault="00E17742">
            <w:pPr>
              <w:pStyle w:val="TableParagraph"/>
              <w:spacing w:before="1"/>
              <w:rPr>
                <w:rFonts w:ascii="Times New Roman"/>
                <w:sz w:val="16"/>
              </w:rPr>
            </w:pPr>
          </w:p>
          <w:p w:rsidR="00E17742" w:rsidRDefault="00774CF7">
            <w:pPr>
              <w:pStyle w:val="TableParagraph"/>
              <w:ind w:left="15"/>
              <w:rPr>
                <w:rFonts w:ascii="Arial" w:hAnsi="Arial"/>
                <w:b/>
                <w:sz w:val="15"/>
              </w:rPr>
            </w:pPr>
            <w:r>
              <w:rPr>
                <w:rFonts w:ascii="Arial" w:hAnsi="Arial"/>
                <w:b/>
                <w:sz w:val="15"/>
              </w:rPr>
              <w:t>VARIAÇÕES</w:t>
            </w:r>
            <w:r>
              <w:rPr>
                <w:rFonts w:ascii="Arial" w:hAnsi="Arial"/>
                <w:b/>
                <w:spacing w:val="13"/>
                <w:sz w:val="15"/>
              </w:rPr>
              <w:t xml:space="preserve"> </w:t>
            </w:r>
            <w:r>
              <w:rPr>
                <w:rFonts w:ascii="Arial" w:hAnsi="Arial"/>
                <w:b/>
                <w:sz w:val="15"/>
              </w:rPr>
              <w:t>PATRIMONIAIS</w:t>
            </w:r>
            <w:r>
              <w:rPr>
                <w:rFonts w:ascii="Arial" w:hAnsi="Arial"/>
                <w:b/>
                <w:spacing w:val="14"/>
                <w:sz w:val="15"/>
              </w:rPr>
              <w:t xml:space="preserve"> </w:t>
            </w:r>
            <w:r>
              <w:rPr>
                <w:rFonts w:ascii="Arial" w:hAnsi="Arial"/>
                <w:b/>
                <w:sz w:val="15"/>
              </w:rPr>
              <w:t>DIMINUTIVAS</w:t>
            </w:r>
          </w:p>
        </w:tc>
        <w:tc>
          <w:tcPr>
            <w:tcW w:w="3121" w:type="dxa"/>
            <w:gridSpan w:val="5"/>
            <w:tcBorders>
              <w:top w:val="single" w:sz="6" w:space="0" w:color="000000"/>
              <w:right w:val="single" w:sz="6" w:space="0" w:color="000000"/>
            </w:tcBorders>
          </w:tcPr>
          <w:p w:rsidR="00E17742" w:rsidRDefault="00E17742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17742">
        <w:trPr>
          <w:trHeight w:val="269"/>
        </w:trPr>
        <w:tc>
          <w:tcPr>
            <w:tcW w:w="7653" w:type="dxa"/>
            <w:gridSpan w:val="3"/>
            <w:tcBorders>
              <w:left w:val="single" w:sz="6" w:space="0" w:color="000000"/>
            </w:tcBorders>
          </w:tcPr>
          <w:p w:rsidR="00E17742" w:rsidRDefault="00774CF7">
            <w:pPr>
              <w:pStyle w:val="TableParagraph"/>
              <w:tabs>
                <w:tab w:val="right" w:pos="7483"/>
              </w:tabs>
              <w:spacing w:before="40"/>
              <w:ind w:left="100"/>
              <w:rPr>
                <w:sz w:val="15"/>
              </w:rPr>
            </w:pPr>
            <w:r>
              <w:rPr>
                <w:sz w:val="15"/>
              </w:rPr>
              <w:t>Pessoal e Encargos</w:t>
            </w:r>
            <w:r>
              <w:rPr>
                <w:rFonts w:ascii="Times New Roman"/>
                <w:sz w:val="15"/>
              </w:rPr>
              <w:tab/>
            </w:r>
            <w:r>
              <w:rPr>
                <w:sz w:val="15"/>
              </w:rPr>
              <w:t>VIII</w:t>
            </w:r>
          </w:p>
        </w:tc>
        <w:tc>
          <w:tcPr>
            <w:tcW w:w="3121" w:type="dxa"/>
            <w:gridSpan w:val="5"/>
            <w:tcBorders>
              <w:right w:val="single" w:sz="6" w:space="0" w:color="000000"/>
            </w:tcBorders>
          </w:tcPr>
          <w:p w:rsidR="00E17742" w:rsidRDefault="00774CF7">
            <w:pPr>
              <w:pStyle w:val="TableParagraph"/>
              <w:tabs>
                <w:tab w:val="left" w:pos="2216"/>
              </w:tabs>
              <w:spacing w:before="40"/>
              <w:ind w:left="628"/>
              <w:rPr>
                <w:sz w:val="15"/>
              </w:rPr>
            </w:pPr>
            <w:r>
              <w:rPr>
                <w:sz w:val="15"/>
              </w:rPr>
              <w:t>9.010.954,58</w:t>
            </w:r>
            <w:r>
              <w:rPr>
                <w:sz w:val="15"/>
              </w:rPr>
              <w:tab/>
              <w:t>7.922.600,81</w:t>
            </w:r>
          </w:p>
        </w:tc>
      </w:tr>
      <w:tr w:rsidR="00E17742">
        <w:trPr>
          <w:trHeight w:val="283"/>
        </w:trPr>
        <w:tc>
          <w:tcPr>
            <w:tcW w:w="7653" w:type="dxa"/>
            <w:gridSpan w:val="3"/>
            <w:tcBorders>
              <w:left w:val="single" w:sz="6" w:space="0" w:color="000000"/>
            </w:tcBorders>
          </w:tcPr>
          <w:p w:rsidR="00E17742" w:rsidRDefault="00774CF7">
            <w:pPr>
              <w:pStyle w:val="TableParagraph"/>
              <w:tabs>
                <w:tab w:val="right" w:pos="7441"/>
              </w:tabs>
              <w:spacing w:before="54"/>
              <w:ind w:left="100"/>
              <w:rPr>
                <w:sz w:val="15"/>
              </w:rPr>
            </w:pPr>
            <w:r>
              <w:rPr>
                <w:sz w:val="15"/>
              </w:rPr>
              <w:t>Benefícios Previdenciários e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Assistenciais</w:t>
            </w:r>
            <w:r>
              <w:rPr>
                <w:rFonts w:ascii="Times New Roman" w:hAnsi="Times New Roman"/>
                <w:sz w:val="15"/>
              </w:rPr>
              <w:tab/>
            </w:r>
            <w:r>
              <w:rPr>
                <w:sz w:val="15"/>
              </w:rPr>
              <w:t>IX</w:t>
            </w:r>
          </w:p>
        </w:tc>
        <w:tc>
          <w:tcPr>
            <w:tcW w:w="3121" w:type="dxa"/>
            <w:gridSpan w:val="5"/>
            <w:tcBorders>
              <w:right w:val="single" w:sz="6" w:space="0" w:color="000000"/>
            </w:tcBorders>
          </w:tcPr>
          <w:p w:rsidR="00E17742" w:rsidRDefault="00774CF7">
            <w:pPr>
              <w:pStyle w:val="TableParagraph"/>
              <w:tabs>
                <w:tab w:val="left" w:pos="2216"/>
              </w:tabs>
              <w:spacing w:before="54"/>
              <w:ind w:left="628"/>
              <w:rPr>
                <w:sz w:val="15"/>
              </w:rPr>
            </w:pPr>
            <w:r>
              <w:rPr>
                <w:sz w:val="15"/>
              </w:rPr>
              <w:t>2.456.467,50</w:t>
            </w:r>
            <w:r>
              <w:rPr>
                <w:sz w:val="15"/>
              </w:rPr>
              <w:tab/>
              <w:t>2.279.504,33</w:t>
            </w:r>
          </w:p>
        </w:tc>
      </w:tr>
      <w:tr w:rsidR="00E17742">
        <w:trPr>
          <w:trHeight w:val="283"/>
        </w:trPr>
        <w:tc>
          <w:tcPr>
            <w:tcW w:w="7653" w:type="dxa"/>
            <w:gridSpan w:val="3"/>
            <w:tcBorders>
              <w:left w:val="single" w:sz="6" w:space="0" w:color="000000"/>
            </w:tcBorders>
          </w:tcPr>
          <w:p w:rsidR="00E17742" w:rsidRDefault="00774CF7">
            <w:pPr>
              <w:pStyle w:val="TableParagraph"/>
              <w:tabs>
                <w:tab w:val="left" w:pos="7317"/>
              </w:tabs>
              <w:spacing w:before="54"/>
              <w:ind w:left="100"/>
              <w:rPr>
                <w:sz w:val="15"/>
              </w:rPr>
            </w:pPr>
            <w:r>
              <w:rPr>
                <w:sz w:val="15"/>
              </w:rPr>
              <w:t>Uso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Bens,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Serviços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e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Consumo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Capital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Fixo</w:t>
            </w:r>
            <w:r>
              <w:rPr>
                <w:rFonts w:ascii="Times New Roman" w:hAnsi="Times New Roman"/>
                <w:sz w:val="15"/>
              </w:rPr>
              <w:tab/>
            </w:r>
            <w:r>
              <w:rPr>
                <w:sz w:val="15"/>
              </w:rPr>
              <w:t>X</w:t>
            </w:r>
          </w:p>
        </w:tc>
        <w:tc>
          <w:tcPr>
            <w:tcW w:w="3121" w:type="dxa"/>
            <w:gridSpan w:val="5"/>
            <w:tcBorders>
              <w:right w:val="single" w:sz="6" w:space="0" w:color="000000"/>
            </w:tcBorders>
          </w:tcPr>
          <w:p w:rsidR="00E17742" w:rsidRDefault="00774CF7">
            <w:pPr>
              <w:pStyle w:val="TableParagraph"/>
              <w:tabs>
                <w:tab w:val="left" w:pos="2216"/>
              </w:tabs>
              <w:spacing w:before="54"/>
              <w:ind w:left="628"/>
              <w:rPr>
                <w:sz w:val="15"/>
              </w:rPr>
            </w:pPr>
            <w:r>
              <w:rPr>
                <w:sz w:val="15"/>
              </w:rPr>
              <w:t>7.577.729,03</w:t>
            </w:r>
            <w:r>
              <w:rPr>
                <w:sz w:val="15"/>
              </w:rPr>
              <w:tab/>
              <w:t>6.476.743,62</w:t>
            </w:r>
          </w:p>
        </w:tc>
      </w:tr>
      <w:tr w:rsidR="00E17742">
        <w:trPr>
          <w:trHeight w:val="283"/>
        </w:trPr>
        <w:tc>
          <w:tcPr>
            <w:tcW w:w="7653" w:type="dxa"/>
            <w:gridSpan w:val="3"/>
            <w:tcBorders>
              <w:left w:val="single" w:sz="6" w:space="0" w:color="000000"/>
            </w:tcBorders>
          </w:tcPr>
          <w:p w:rsidR="00E17742" w:rsidRDefault="00774CF7">
            <w:pPr>
              <w:pStyle w:val="TableParagraph"/>
              <w:tabs>
                <w:tab w:val="right" w:pos="7441"/>
              </w:tabs>
              <w:spacing w:before="54"/>
              <w:ind w:left="100"/>
              <w:rPr>
                <w:sz w:val="15"/>
              </w:rPr>
            </w:pPr>
            <w:r>
              <w:rPr>
                <w:sz w:val="15"/>
              </w:rPr>
              <w:t>Variações Patrimoniais Diminutivas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Financeiras</w:t>
            </w:r>
            <w:r>
              <w:rPr>
                <w:rFonts w:ascii="Times New Roman" w:hAnsi="Times New Roman"/>
                <w:sz w:val="15"/>
              </w:rPr>
              <w:tab/>
            </w:r>
            <w:r>
              <w:rPr>
                <w:sz w:val="15"/>
              </w:rPr>
              <w:t>XI</w:t>
            </w:r>
          </w:p>
        </w:tc>
        <w:tc>
          <w:tcPr>
            <w:tcW w:w="3121" w:type="dxa"/>
            <w:gridSpan w:val="5"/>
            <w:tcBorders>
              <w:right w:val="single" w:sz="6" w:space="0" w:color="000000"/>
            </w:tcBorders>
          </w:tcPr>
          <w:p w:rsidR="00E17742" w:rsidRDefault="00774CF7">
            <w:pPr>
              <w:pStyle w:val="TableParagraph"/>
              <w:tabs>
                <w:tab w:val="left" w:pos="2343"/>
              </w:tabs>
              <w:spacing w:before="54"/>
              <w:ind w:left="841"/>
              <w:rPr>
                <w:sz w:val="15"/>
              </w:rPr>
            </w:pPr>
            <w:r>
              <w:rPr>
                <w:sz w:val="15"/>
              </w:rPr>
              <w:t>22.845,12</w:t>
            </w:r>
            <w:r>
              <w:rPr>
                <w:sz w:val="15"/>
              </w:rPr>
              <w:tab/>
              <w:t>106.127,69</w:t>
            </w:r>
          </w:p>
        </w:tc>
      </w:tr>
      <w:tr w:rsidR="00E17742">
        <w:trPr>
          <w:trHeight w:val="283"/>
        </w:trPr>
        <w:tc>
          <w:tcPr>
            <w:tcW w:w="7653" w:type="dxa"/>
            <w:gridSpan w:val="3"/>
            <w:tcBorders>
              <w:left w:val="single" w:sz="6" w:space="0" w:color="000000"/>
            </w:tcBorders>
          </w:tcPr>
          <w:p w:rsidR="00E17742" w:rsidRDefault="00774CF7">
            <w:pPr>
              <w:pStyle w:val="TableParagraph"/>
              <w:tabs>
                <w:tab w:val="right" w:pos="7462"/>
              </w:tabs>
              <w:spacing w:before="54"/>
              <w:ind w:left="100"/>
              <w:rPr>
                <w:sz w:val="15"/>
              </w:rPr>
            </w:pPr>
            <w:r>
              <w:rPr>
                <w:sz w:val="15"/>
              </w:rPr>
              <w:t>Transferências e Delegações Concedidas</w:t>
            </w:r>
            <w:r>
              <w:rPr>
                <w:rFonts w:ascii="Times New Roman" w:hAnsi="Times New Roman"/>
                <w:sz w:val="15"/>
              </w:rPr>
              <w:tab/>
            </w:r>
            <w:r>
              <w:rPr>
                <w:sz w:val="15"/>
              </w:rPr>
              <w:t>XII</w:t>
            </w:r>
          </w:p>
        </w:tc>
        <w:tc>
          <w:tcPr>
            <w:tcW w:w="3121" w:type="dxa"/>
            <w:gridSpan w:val="5"/>
            <w:tcBorders>
              <w:right w:val="single" w:sz="6" w:space="0" w:color="000000"/>
            </w:tcBorders>
          </w:tcPr>
          <w:p w:rsidR="00E17742" w:rsidRDefault="00774CF7">
            <w:pPr>
              <w:pStyle w:val="TableParagraph"/>
              <w:tabs>
                <w:tab w:val="left" w:pos="2216"/>
              </w:tabs>
              <w:spacing w:before="54"/>
              <w:ind w:left="628"/>
              <w:rPr>
                <w:sz w:val="15"/>
              </w:rPr>
            </w:pPr>
            <w:r>
              <w:rPr>
                <w:sz w:val="15"/>
              </w:rPr>
              <w:t>2.688.535,91</w:t>
            </w:r>
            <w:r>
              <w:rPr>
                <w:sz w:val="15"/>
              </w:rPr>
              <w:tab/>
              <w:t>2.131.880,46</w:t>
            </w:r>
          </w:p>
        </w:tc>
      </w:tr>
      <w:tr w:rsidR="00E17742">
        <w:trPr>
          <w:trHeight w:val="283"/>
        </w:trPr>
        <w:tc>
          <w:tcPr>
            <w:tcW w:w="7653" w:type="dxa"/>
            <w:gridSpan w:val="3"/>
            <w:tcBorders>
              <w:left w:val="single" w:sz="6" w:space="0" w:color="000000"/>
            </w:tcBorders>
          </w:tcPr>
          <w:p w:rsidR="00E17742" w:rsidRDefault="00774CF7">
            <w:pPr>
              <w:pStyle w:val="TableParagraph"/>
              <w:tabs>
                <w:tab w:val="right" w:pos="7483"/>
              </w:tabs>
              <w:spacing w:before="54"/>
              <w:ind w:left="100"/>
              <w:rPr>
                <w:sz w:val="15"/>
              </w:rPr>
            </w:pPr>
            <w:r>
              <w:rPr>
                <w:sz w:val="15"/>
              </w:rPr>
              <w:t>Desvalorização e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Perdas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Ativos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e Incorporação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Passivos</w:t>
            </w:r>
            <w:r>
              <w:rPr>
                <w:rFonts w:ascii="Times New Roman" w:hAnsi="Times New Roman"/>
                <w:sz w:val="15"/>
              </w:rPr>
              <w:tab/>
            </w:r>
            <w:r>
              <w:rPr>
                <w:sz w:val="15"/>
              </w:rPr>
              <w:t>XIII</w:t>
            </w:r>
          </w:p>
        </w:tc>
        <w:tc>
          <w:tcPr>
            <w:tcW w:w="3121" w:type="dxa"/>
            <w:gridSpan w:val="5"/>
            <w:tcBorders>
              <w:right w:val="single" w:sz="6" w:space="0" w:color="000000"/>
            </w:tcBorders>
          </w:tcPr>
          <w:p w:rsidR="00E17742" w:rsidRDefault="00774CF7">
            <w:pPr>
              <w:pStyle w:val="TableParagraph"/>
              <w:tabs>
                <w:tab w:val="left" w:pos="2216"/>
              </w:tabs>
              <w:spacing w:before="54"/>
              <w:ind w:left="628"/>
              <w:rPr>
                <w:sz w:val="15"/>
              </w:rPr>
            </w:pPr>
            <w:r>
              <w:rPr>
                <w:sz w:val="15"/>
              </w:rPr>
              <w:t>1.908.031,48</w:t>
            </w:r>
            <w:r>
              <w:rPr>
                <w:sz w:val="15"/>
              </w:rPr>
              <w:tab/>
              <w:t>3.221.860,97</w:t>
            </w:r>
          </w:p>
        </w:tc>
      </w:tr>
      <w:tr w:rsidR="00E17742">
        <w:trPr>
          <w:trHeight w:val="283"/>
        </w:trPr>
        <w:tc>
          <w:tcPr>
            <w:tcW w:w="7653" w:type="dxa"/>
            <w:gridSpan w:val="3"/>
            <w:tcBorders>
              <w:left w:val="single" w:sz="6" w:space="0" w:color="000000"/>
            </w:tcBorders>
          </w:tcPr>
          <w:p w:rsidR="00E17742" w:rsidRDefault="00774CF7">
            <w:pPr>
              <w:pStyle w:val="TableParagraph"/>
              <w:tabs>
                <w:tab w:val="right" w:pos="7491"/>
              </w:tabs>
              <w:spacing w:before="54"/>
              <w:ind w:left="100"/>
              <w:rPr>
                <w:sz w:val="15"/>
              </w:rPr>
            </w:pPr>
            <w:r>
              <w:rPr>
                <w:sz w:val="15"/>
              </w:rPr>
              <w:t>Tributárias</w:t>
            </w:r>
            <w:r>
              <w:rPr>
                <w:rFonts w:ascii="Times New Roman" w:hAnsi="Times New Roman"/>
                <w:sz w:val="15"/>
              </w:rPr>
              <w:tab/>
            </w:r>
            <w:r>
              <w:rPr>
                <w:sz w:val="15"/>
              </w:rPr>
              <w:t>XIV</w:t>
            </w:r>
          </w:p>
        </w:tc>
        <w:tc>
          <w:tcPr>
            <w:tcW w:w="3121" w:type="dxa"/>
            <w:gridSpan w:val="5"/>
            <w:tcBorders>
              <w:right w:val="single" w:sz="6" w:space="0" w:color="000000"/>
            </w:tcBorders>
          </w:tcPr>
          <w:p w:rsidR="00E17742" w:rsidRDefault="00774CF7">
            <w:pPr>
              <w:pStyle w:val="TableParagraph"/>
              <w:tabs>
                <w:tab w:val="left" w:pos="2343"/>
              </w:tabs>
              <w:spacing w:before="54"/>
              <w:ind w:left="756"/>
              <w:rPr>
                <w:sz w:val="15"/>
              </w:rPr>
            </w:pPr>
            <w:r>
              <w:rPr>
                <w:sz w:val="15"/>
              </w:rPr>
              <w:t>190.889,50</w:t>
            </w:r>
            <w:r>
              <w:rPr>
                <w:sz w:val="15"/>
              </w:rPr>
              <w:tab/>
              <w:t>150.288,96</w:t>
            </w:r>
          </w:p>
        </w:tc>
      </w:tr>
      <w:tr w:rsidR="00E17742">
        <w:trPr>
          <w:trHeight w:val="283"/>
        </w:trPr>
        <w:tc>
          <w:tcPr>
            <w:tcW w:w="7653" w:type="dxa"/>
            <w:gridSpan w:val="3"/>
            <w:tcBorders>
              <w:left w:val="single" w:sz="6" w:space="0" w:color="000000"/>
            </w:tcBorders>
          </w:tcPr>
          <w:p w:rsidR="00E17742" w:rsidRDefault="00774CF7">
            <w:pPr>
              <w:pStyle w:val="TableParagraph"/>
              <w:tabs>
                <w:tab w:val="right" w:pos="7470"/>
              </w:tabs>
              <w:spacing w:before="54"/>
              <w:ind w:left="100"/>
              <w:rPr>
                <w:sz w:val="15"/>
              </w:rPr>
            </w:pPr>
            <w:r>
              <w:rPr>
                <w:sz w:val="15"/>
              </w:rPr>
              <w:t>Custo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das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Mercadorias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e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Produtos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Vendidos,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e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dos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Serviços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Prestados</w:t>
            </w:r>
            <w:r>
              <w:rPr>
                <w:rFonts w:ascii="Times New Roman" w:hAnsi="Times New Roman"/>
                <w:sz w:val="15"/>
              </w:rPr>
              <w:tab/>
            </w:r>
            <w:r>
              <w:rPr>
                <w:sz w:val="15"/>
              </w:rPr>
              <w:t>XV</w:t>
            </w:r>
          </w:p>
        </w:tc>
        <w:tc>
          <w:tcPr>
            <w:tcW w:w="3121" w:type="dxa"/>
            <w:gridSpan w:val="5"/>
            <w:tcBorders>
              <w:right w:val="single" w:sz="6" w:space="0" w:color="000000"/>
            </w:tcBorders>
          </w:tcPr>
          <w:p w:rsidR="00E17742" w:rsidRDefault="00774CF7">
            <w:pPr>
              <w:pStyle w:val="TableParagraph"/>
              <w:tabs>
                <w:tab w:val="left" w:pos="2810"/>
              </w:tabs>
              <w:spacing w:before="54"/>
              <w:ind w:left="1223"/>
              <w:rPr>
                <w:sz w:val="15"/>
              </w:rPr>
            </w:pPr>
            <w:r>
              <w:rPr>
                <w:sz w:val="15"/>
              </w:rPr>
              <w:t>0,00</w:t>
            </w:r>
            <w:r>
              <w:rPr>
                <w:sz w:val="15"/>
              </w:rPr>
              <w:tab/>
              <w:t>0,00</w:t>
            </w:r>
          </w:p>
        </w:tc>
      </w:tr>
      <w:tr w:rsidR="00E17742">
        <w:trPr>
          <w:trHeight w:val="335"/>
        </w:trPr>
        <w:tc>
          <w:tcPr>
            <w:tcW w:w="7653" w:type="dxa"/>
            <w:gridSpan w:val="3"/>
            <w:tcBorders>
              <w:left w:val="single" w:sz="6" w:space="0" w:color="000000"/>
            </w:tcBorders>
          </w:tcPr>
          <w:p w:rsidR="00E17742" w:rsidRDefault="00774CF7">
            <w:pPr>
              <w:pStyle w:val="TableParagraph"/>
              <w:tabs>
                <w:tab w:val="right" w:pos="7491"/>
              </w:tabs>
              <w:spacing w:before="54"/>
              <w:ind w:left="100"/>
              <w:rPr>
                <w:sz w:val="15"/>
              </w:rPr>
            </w:pPr>
            <w:r>
              <w:rPr>
                <w:sz w:val="15"/>
              </w:rPr>
              <w:t>Outras Variações Patrimoniais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Diminutivas</w:t>
            </w:r>
            <w:r>
              <w:rPr>
                <w:rFonts w:ascii="Times New Roman" w:hAnsi="Times New Roman"/>
                <w:sz w:val="15"/>
              </w:rPr>
              <w:tab/>
            </w:r>
            <w:r>
              <w:rPr>
                <w:sz w:val="15"/>
              </w:rPr>
              <w:t>XVI</w:t>
            </w:r>
          </w:p>
        </w:tc>
        <w:tc>
          <w:tcPr>
            <w:tcW w:w="3121" w:type="dxa"/>
            <w:gridSpan w:val="5"/>
            <w:tcBorders>
              <w:bottom w:val="single" w:sz="6" w:space="0" w:color="000000"/>
              <w:right w:val="single" w:sz="6" w:space="0" w:color="000000"/>
            </w:tcBorders>
          </w:tcPr>
          <w:p w:rsidR="00E17742" w:rsidRDefault="00774CF7">
            <w:pPr>
              <w:pStyle w:val="TableParagraph"/>
              <w:tabs>
                <w:tab w:val="left" w:pos="2216"/>
              </w:tabs>
              <w:spacing w:before="54"/>
              <w:ind w:left="628"/>
              <w:rPr>
                <w:sz w:val="15"/>
              </w:rPr>
            </w:pPr>
            <w:r>
              <w:rPr>
                <w:sz w:val="15"/>
              </w:rPr>
              <w:t>1.509.958,41</w:t>
            </w:r>
            <w:r>
              <w:rPr>
                <w:sz w:val="15"/>
              </w:rPr>
              <w:tab/>
              <w:t>1.490.481,75</w:t>
            </w:r>
          </w:p>
        </w:tc>
      </w:tr>
      <w:tr w:rsidR="00E17742">
        <w:trPr>
          <w:trHeight w:val="211"/>
        </w:trPr>
        <w:tc>
          <w:tcPr>
            <w:tcW w:w="7653" w:type="dxa"/>
            <w:gridSpan w:val="3"/>
            <w:tcBorders>
              <w:left w:val="single" w:sz="6" w:space="0" w:color="000000"/>
            </w:tcBorders>
          </w:tcPr>
          <w:p w:rsidR="00E17742" w:rsidRDefault="00774CF7">
            <w:pPr>
              <w:pStyle w:val="TableParagraph"/>
              <w:spacing w:before="15"/>
              <w:ind w:left="15"/>
              <w:rPr>
                <w:rFonts w:ascii="Arial" w:hAnsi="Arial"/>
                <w:b/>
                <w:sz w:val="15"/>
              </w:rPr>
            </w:pPr>
            <w:r>
              <w:rPr>
                <w:rFonts w:ascii="Arial" w:hAnsi="Arial"/>
                <w:b/>
                <w:sz w:val="15"/>
              </w:rPr>
              <w:t>Total</w:t>
            </w:r>
            <w:r>
              <w:rPr>
                <w:rFonts w:ascii="Arial" w:hAnsi="Arial"/>
                <w:b/>
                <w:spacing w:val="7"/>
                <w:sz w:val="15"/>
              </w:rPr>
              <w:t xml:space="preserve"> </w:t>
            </w:r>
            <w:r>
              <w:rPr>
                <w:rFonts w:ascii="Arial" w:hAnsi="Arial"/>
                <w:b/>
                <w:sz w:val="15"/>
              </w:rPr>
              <w:t>das</w:t>
            </w:r>
            <w:r>
              <w:rPr>
                <w:rFonts w:ascii="Arial" w:hAnsi="Arial"/>
                <w:b/>
                <w:spacing w:val="7"/>
                <w:sz w:val="15"/>
              </w:rPr>
              <w:t xml:space="preserve"> </w:t>
            </w:r>
            <w:r>
              <w:rPr>
                <w:rFonts w:ascii="Arial" w:hAnsi="Arial"/>
                <w:b/>
                <w:sz w:val="15"/>
              </w:rPr>
              <w:t>Variações</w:t>
            </w:r>
            <w:r>
              <w:rPr>
                <w:rFonts w:ascii="Arial" w:hAnsi="Arial"/>
                <w:b/>
                <w:spacing w:val="7"/>
                <w:sz w:val="15"/>
              </w:rPr>
              <w:t xml:space="preserve"> </w:t>
            </w:r>
            <w:r>
              <w:rPr>
                <w:rFonts w:ascii="Arial" w:hAnsi="Arial"/>
                <w:b/>
                <w:sz w:val="15"/>
              </w:rPr>
              <w:t>Patrimoniais</w:t>
            </w:r>
            <w:r>
              <w:rPr>
                <w:rFonts w:ascii="Arial" w:hAnsi="Arial"/>
                <w:b/>
                <w:spacing w:val="7"/>
                <w:sz w:val="15"/>
              </w:rPr>
              <w:t xml:space="preserve"> </w:t>
            </w:r>
            <w:r>
              <w:rPr>
                <w:rFonts w:ascii="Arial" w:hAnsi="Arial"/>
                <w:b/>
                <w:sz w:val="15"/>
              </w:rPr>
              <w:t>Diminutivas</w:t>
            </w:r>
            <w:r>
              <w:rPr>
                <w:rFonts w:ascii="Arial" w:hAnsi="Arial"/>
                <w:b/>
                <w:spacing w:val="8"/>
                <w:sz w:val="15"/>
              </w:rPr>
              <w:t xml:space="preserve"> </w:t>
            </w:r>
            <w:r>
              <w:rPr>
                <w:rFonts w:ascii="Arial" w:hAnsi="Arial"/>
                <w:b/>
                <w:sz w:val="15"/>
              </w:rPr>
              <w:t>(II)</w:t>
            </w:r>
          </w:p>
        </w:tc>
        <w:tc>
          <w:tcPr>
            <w:tcW w:w="3121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17742" w:rsidRDefault="00774CF7">
            <w:pPr>
              <w:pStyle w:val="TableParagraph"/>
              <w:tabs>
                <w:tab w:val="left" w:pos="2131"/>
              </w:tabs>
              <w:spacing w:before="15"/>
              <w:ind w:left="543"/>
              <w:rPr>
                <w:sz w:val="15"/>
              </w:rPr>
            </w:pPr>
            <w:r>
              <w:rPr>
                <w:sz w:val="15"/>
              </w:rPr>
              <w:t>25.365.411,53</w:t>
            </w:r>
            <w:r>
              <w:rPr>
                <w:sz w:val="15"/>
              </w:rPr>
              <w:tab/>
              <w:t>23.779.488,59</w:t>
            </w:r>
          </w:p>
        </w:tc>
      </w:tr>
      <w:tr w:rsidR="00E17742">
        <w:trPr>
          <w:trHeight w:val="374"/>
        </w:trPr>
        <w:tc>
          <w:tcPr>
            <w:tcW w:w="7653" w:type="dxa"/>
            <w:gridSpan w:val="3"/>
            <w:tcBorders>
              <w:left w:val="single" w:sz="6" w:space="0" w:color="000000"/>
            </w:tcBorders>
          </w:tcPr>
          <w:p w:rsidR="00E17742" w:rsidRDefault="00E17742">
            <w:pPr>
              <w:pStyle w:val="TableParagraph"/>
              <w:spacing w:before="1"/>
              <w:rPr>
                <w:rFonts w:ascii="Times New Roman"/>
                <w:sz w:val="16"/>
              </w:rPr>
            </w:pPr>
          </w:p>
          <w:p w:rsidR="00E17742" w:rsidRDefault="00774CF7">
            <w:pPr>
              <w:pStyle w:val="TableParagraph"/>
              <w:spacing w:before="1" w:line="168" w:lineRule="exact"/>
              <w:ind w:left="15"/>
              <w:rPr>
                <w:rFonts w:ascii="Arial" w:hAnsi="Arial"/>
                <w:b/>
                <w:sz w:val="15"/>
              </w:rPr>
            </w:pPr>
            <w:r>
              <w:rPr>
                <w:rFonts w:ascii="Arial" w:hAnsi="Arial"/>
                <w:b/>
                <w:sz w:val="15"/>
              </w:rPr>
              <w:t>RESULTADO</w:t>
            </w:r>
            <w:r>
              <w:rPr>
                <w:rFonts w:ascii="Arial" w:hAnsi="Arial"/>
                <w:b/>
                <w:spacing w:val="9"/>
                <w:sz w:val="15"/>
              </w:rPr>
              <w:t xml:space="preserve"> </w:t>
            </w:r>
            <w:r>
              <w:rPr>
                <w:rFonts w:ascii="Arial" w:hAnsi="Arial"/>
                <w:b/>
                <w:sz w:val="15"/>
              </w:rPr>
              <w:t>PATRIMONIAL</w:t>
            </w:r>
            <w:r>
              <w:rPr>
                <w:rFonts w:ascii="Arial" w:hAnsi="Arial"/>
                <w:b/>
                <w:spacing w:val="10"/>
                <w:sz w:val="15"/>
              </w:rPr>
              <w:t xml:space="preserve"> </w:t>
            </w:r>
            <w:r>
              <w:rPr>
                <w:rFonts w:ascii="Arial" w:hAnsi="Arial"/>
                <w:b/>
                <w:sz w:val="15"/>
              </w:rPr>
              <w:t>DO</w:t>
            </w:r>
            <w:r>
              <w:rPr>
                <w:rFonts w:ascii="Arial" w:hAnsi="Arial"/>
                <w:b/>
                <w:spacing w:val="9"/>
                <w:sz w:val="15"/>
              </w:rPr>
              <w:t xml:space="preserve"> </w:t>
            </w:r>
            <w:r>
              <w:rPr>
                <w:rFonts w:ascii="Arial" w:hAnsi="Arial"/>
                <w:b/>
                <w:sz w:val="15"/>
              </w:rPr>
              <w:t>PERÍODO</w:t>
            </w:r>
            <w:r>
              <w:rPr>
                <w:rFonts w:ascii="Arial" w:hAnsi="Arial"/>
                <w:b/>
                <w:spacing w:val="10"/>
                <w:sz w:val="15"/>
              </w:rPr>
              <w:t xml:space="preserve"> </w:t>
            </w:r>
            <w:r>
              <w:rPr>
                <w:rFonts w:ascii="Arial" w:hAnsi="Arial"/>
                <w:b/>
                <w:sz w:val="15"/>
              </w:rPr>
              <w:t>(I-II)</w:t>
            </w:r>
          </w:p>
        </w:tc>
        <w:tc>
          <w:tcPr>
            <w:tcW w:w="3121" w:type="dxa"/>
            <w:gridSpan w:val="5"/>
            <w:tcBorders>
              <w:top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E17742" w:rsidRDefault="00E17742">
            <w:pPr>
              <w:pStyle w:val="TableParagraph"/>
              <w:spacing w:before="1"/>
              <w:rPr>
                <w:rFonts w:ascii="Times New Roman"/>
                <w:sz w:val="16"/>
              </w:rPr>
            </w:pPr>
          </w:p>
          <w:p w:rsidR="00E17742" w:rsidRDefault="00774CF7">
            <w:pPr>
              <w:pStyle w:val="TableParagraph"/>
              <w:tabs>
                <w:tab w:val="left" w:pos="2292"/>
              </w:tabs>
              <w:spacing w:before="1" w:line="168" w:lineRule="exact"/>
              <w:ind w:left="756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696.160,58</w:t>
            </w:r>
            <w:r>
              <w:rPr>
                <w:rFonts w:ascii="Arial"/>
                <w:b/>
                <w:sz w:val="15"/>
              </w:rPr>
              <w:tab/>
              <w:t>-202.413,02</w:t>
            </w:r>
          </w:p>
        </w:tc>
      </w:tr>
      <w:tr w:rsidR="00E17742">
        <w:trPr>
          <w:trHeight w:val="204"/>
        </w:trPr>
        <w:tc>
          <w:tcPr>
            <w:tcW w:w="7653" w:type="dxa"/>
            <w:gridSpan w:val="3"/>
            <w:tcBorders>
              <w:left w:val="single" w:sz="6" w:space="0" w:color="000000"/>
              <w:bottom w:val="single" w:sz="6" w:space="0" w:color="000000"/>
            </w:tcBorders>
          </w:tcPr>
          <w:p w:rsidR="00E17742" w:rsidRDefault="00E1774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121" w:type="dxa"/>
            <w:gridSpan w:val="5"/>
            <w:tcBorders>
              <w:top w:val="single" w:sz="12" w:space="0" w:color="000000"/>
              <w:right w:val="single" w:sz="6" w:space="0" w:color="000000"/>
            </w:tcBorders>
          </w:tcPr>
          <w:p w:rsidR="00E17742" w:rsidRDefault="00E17742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17742">
        <w:trPr>
          <w:trHeight w:val="381"/>
        </w:trPr>
        <w:tc>
          <w:tcPr>
            <w:tcW w:w="785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7D7D7"/>
          </w:tcPr>
          <w:p w:rsidR="00E17742" w:rsidRDefault="00774CF7">
            <w:pPr>
              <w:pStyle w:val="TableParagraph"/>
              <w:spacing w:before="13"/>
              <w:ind w:left="2302" w:right="2290"/>
              <w:jc w:val="center"/>
              <w:rPr>
                <w:rFonts w:ascii="Arial" w:hAnsi="Arial"/>
                <w:b/>
                <w:sz w:val="15"/>
              </w:rPr>
            </w:pPr>
            <w:r>
              <w:rPr>
                <w:rFonts w:ascii="Arial" w:hAnsi="Arial"/>
                <w:b/>
                <w:sz w:val="15"/>
              </w:rPr>
              <w:t>VARIAÇÕES</w:t>
            </w:r>
            <w:r>
              <w:rPr>
                <w:rFonts w:ascii="Arial" w:hAnsi="Arial"/>
                <w:b/>
                <w:spacing w:val="14"/>
                <w:sz w:val="15"/>
              </w:rPr>
              <w:t xml:space="preserve"> </w:t>
            </w:r>
            <w:r>
              <w:rPr>
                <w:rFonts w:ascii="Arial" w:hAnsi="Arial"/>
                <w:b/>
                <w:sz w:val="15"/>
              </w:rPr>
              <w:t>PATRIMONIAIS</w:t>
            </w:r>
            <w:r>
              <w:rPr>
                <w:rFonts w:ascii="Arial" w:hAnsi="Arial"/>
                <w:b/>
                <w:spacing w:val="14"/>
                <w:sz w:val="15"/>
              </w:rPr>
              <w:t xml:space="preserve"> </w:t>
            </w:r>
            <w:r>
              <w:rPr>
                <w:rFonts w:ascii="Arial" w:hAnsi="Arial"/>
                <w:b/>
                <w:sz w:val="15"/>
              </w:rPr>
              <w:t>QUALITATIVAS</w:t>
            </w:r>
          </w:p>
          <w:p w:rsidR="00E17742" w:rsidRDefault="00774CF7">
            <w:pPr>
              <w:pStyle w:val="TableParagraph"/>
              <w:spacing w:before="3"/>
              <w:ind w:left="2301" w:right="2290"/>
              <w:jc w:val="center"/>
              <w:rPr>
                <w:rFonts w:ascii="Arial" w:hAnsi="Arial"/>
                <w:b/>
                <w:sz w:val="15"/>
              </w:rPr>
            </w:pPr>
            <w:r>
              <w:rPr>
                <w:rFonts w:ascii="Arial" w:hAnsi="Arial"/>
                <w:b/>
                <w:sz w:val="15"/>
              </w:rPr>
              <w:t>(Decorrentes</w:t>
            </w:r>
            <w:r>
              <w:rPr>
                <w:rFonts w:ascii="Arial" w:hAnsi="Arial"/>
                <w:b/>
                <w:spacing w:val="7"/>
                <w:sz w:val="15"/>
              </w:rPr>
              <w:t xml:space="preserve"> </w:t>
            </w:r>
            <w:r>
              <w:rPr>
                <w:rFonts w:ascii="Arial" w:hAnsi="Arial"/>
                <w:b/>
                <w:sz w:val="15"/>
              </w:rPr>
              <w:t>da</w:t>
            </w:r>
            <w:r>
              <w:rPr>
                <w:rFonts w:ascii="Arial" w:hAnsi="Arial"/>
                <w:b/>
                <w:spacing w:val="7"/>
                <w:sz w:val="15"/>
              </w:rPr>
              <w:t xml:space="preserve"> </w:t>
            </w:r>
            <w:r>
              <w:rPr>
                <w:rFonts w:ascii="Arial" w:hAnsi="Arial"/>
                <w:b/>
                <w:sz w:val="15"/>
              </w:rPr>
              <w:t>execução</w:t>
            </w:r>
            <w:r>
              <w:rPr>
                <w:rFonts w:ascii="Arial" w:hAnsi="Arial"/>
                <w:b/>
                <w:spacing w:val="8"/>
                <w:sz w:val="15"/>
              </w:rPr>
              <w:t xml:space="preserve"> </w:t>
            </w:r>
            <w:r>
              <w:rPr>
                <w:rFonts w:ascii="Arial" w:hAnsi="Arial"/>
                <w:b/>
                <w:sz w:val="15"/>
              </w:rPr>
              <w:t>orçamentária)</w:t>
            </w:r>
          </w:p>
        </w:tc>
        <w:tc>
          <w:tcPr>
            <w:tcW w:w="2922" w:type="dxa"/>
            <w:gridSpan w:val="4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 w:rsidR="00E17742" w:rsidRDefault="00E17742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17742">
        <w:trPr>
          <w:trHeight w:val="438"/>
        </w:trPr>
        <w:tc>
          <w:tcPr>
            <w:tcW w:w="53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7D7D7"/>
          </w:tcPr>
          <w:p w:rsidR="00E17742" w:rsidRDefault="00774CF7">
            <w:pPr>
              <w:pStyle w:val="TableParagraph"/>
              <w:spacing w:before="129"/>
              <w:ind w:left="2040" w:right="2027"/>
              <w:jc w:val="center"/>
              <w:rPr>
                <w:rFonts w:ascii="Arial" w:hAnsi="Arial"/>
                <w:b/>
                <w:sz w:val="15"/>
              </w:rPr>
            </w:pPr>
            <w:r>
              <w:rPr>
                <w:rFonts w:ascii="Arial" w:hAnsi="Arial"/>
                <w:b/>
                <w:sz w:val="15"/>
              </w:rPr>
              <w:t>ESPECIFICAÇÃO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7D7D7"/>
          </w:tcPr>
          <w:p w:rsidR="00E17742" w:rsidRDefault="00774CF7">
            <w:pPr>
              <w:pStyle w:val="TableParagraph"/>
              <w:spacing w:before="41" w:line="244" w:lineRule="auto"/>
              <w:ind w:left="432" w:right="261" w:hanging="149"/>
              <w:rPr>
                <w:rFonts w:ascii="Arial" w:hAnsi="Arial"/>
                <w:b/>
                <w:sz w:val="15"/>
              </w:rPr>
            </w:pPr>
            <w:r>
              <w:rPr>
                <w:rFonts w:ascii="Arial" w:hAnsi="Arial"/>
                <w:b/>
                <w:sz w:val="15"/>
              </w:rPr>
              <w:t>Exercício</w:t>
            </w:r>
            <w:r>
              <w:rPr>
                <w:rFonts w:ascii="Arial" w:hAnsi="Arial"/>
                <w:b/>
                <w:spacing w:val="-39"/>
                <w:sz w:val="15"/>
              </w:rPr>
              <w:t xml:space="preserve"> </w:t>
            </w:r>
            <w:r>
              <w:rPr>
                <w:rFonts w:ascii="Arial" w:hAnsi="Arial"/>
                <w:b/>
                <w:sz w:val="15"/>
              </w:rPr>
              <w:t>Atual</w:t>
            </w:r>
          </w:p>
        </w:tc>
        <w:tc>
          <w:tcPr>
            <w:tcW w:w="12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7D7D7"/>
          </w:tcPr>
          <w:p w:rsidR="00E17742" w:rsidRDefault="00774CF7">
            <w:pPr>
              <w:pStyle w:val="TableParagraph"/>
              <w:spacing w:before="41" w:line="244" w:lineRule="auto"/>
              <w:ind w:left="326" w:right="262" w:hanging="43"/>
              <w:rPr>
                <w:rFonts w:ascii="Arial" w:hAnsi="Arial"/>
                <w:b/>
                <w:sz w:val="15"/>
              </w:rPr>
            </w:pPr>
            <w:r>
              <w:rPr>
                <w:rFonts w:ascii="Arial" w:hAnsi="Arial"/>
                <w:b/>
                <w:sz w:val="15"/>
              </w:rPr>
              <w:t>Exercício</w:t>
            </w:r>
            <w:r>
              <w:rPr>
                <w:rFonts w:ascii="Arial" w:hAnsi="Arial"/>
                <w:b/>
                <w:spacing w:val="-39"/>
                <w:sz w:val="15"/>
              </w:rPr>
              <w:t xml:space="preserve"> </w:t>
            </w:r>
            <w:r>
              <w:rPr>
                <w:rFonts w:ascii="Arial" w:hAnsi="Arial"/>
                <w:b/>
                <w:sz w:val="15"/>
              </w:rPr>
              <w:t>Anterior</w:t>
            </w:r>
          </w:p>
        </w:tc>
        <w:tc>
          <w:tcPr>
            <w:tcW w:w="2922" w:type="dxa"/>
            <w:gridSpan w:val="4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E17742" w:rsidRDefault="00E17742">
            <w:pPr>
              <w:rPr>
                <w:sz w:val="2"/>
                <w:szCs w:val="2"/>
              </w:rPr>
            </w:pPr>
          </w:p>
        </w:tc>
      </w:tr>
      <w:tr w:rsidR="00E17742">
        <w:trPr>
          <w:trHeight w:val="98"/>
        </w:trPr>
        <w:tc>
          <w:tcPr>
            <w:tcW w:w="10774" w:type="dxa"/>
            <w:gridSpan w:val="8"/>
            <w:tcBorders>
              <w:left w:val="single" w:sz="6" w:space="0" w:color="000000"/>
              <w:right w:val="single" w:sz="6" w:space="0" w:color="000000"/>
            </w:tcBorders>
          </w:tcPr>
          <w:p w:rsidR="00E17742" w:rsidRDefault="00E17742">
            <w:pPr>
              <w:pStyle w:val="TableParagraph"/>
              <w:rPr>
                <w:rFonts w:ascii="Times New Roman"/>
                <w:sz w:val="4"/>
              </w:rPr>
            </w:pPr>
          </w:p>
        </w:tc>
      </w:tr>
      <w:tr w:rsidR="00E17742">
        <w:trPr>
          <w:trHeight w:val="211"/>
        </w:trPr>
        <w:tc>
          <w:tcPr>
            <w:tcW w:w="53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17742" w:rsidRDefault="00774CF7">
            <w:pPr>
              <w:pStyle w:val="TableParagraph"/>
              <w:spacing w:before="15"/>
              <w:ind w:left="15"/>
              <w:rPr>
                <w:sz w:val="15"/>
              </w:rPr>
            </w:pPr>
            <w:r>
              <w:rPr>
                <w:sz w:val="15"/>
              </w:rPr>
              <w:t>Incorporação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do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Ativo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17742" w:rsidRDefault="00774CF7">
            <w:pPr>
              <w:pStyle w:val="TableParagraph"/>
              <w:spacing w:before="15"/>
              <w:jc w:val="right"/>
              <w:rPr>
                <w:sz w:val="15"/>
              </w:rPr>
            </w:pPr>
            <w:r>
              <w:rPr>
                <w:sz w:val="15"/>
              </w:rPr>
              <w:t>606.984,30</w:t>
            </w:r>
          </w:p>
        </w:tc>
        <w:tc>
          <w:tcPr>
            <w:tcW w:w="12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17742" w:rsidRDefault="00774CF7">
            <w:pPr>
              <w:pStyle w:val="TableParagraph"/>
              <w:spacing w:before="15"/>
              <w:ind w:left="465"/>
              <w:rPr>
                <w:sz w:val="15"/>
              </w:rPr>
            </w:pPr>
            <w:r>
              <w:rPr>
                <w:sz w:val="15"/>
              </w:rPr>
              <w:t>873.920,29</w:t>
            </w:r>
          </w:p>
        </w:tc>
        <w:tc>
          <w:tcPr>
            <w:tcW w:w="2922" w:type="dxa"/>
            <w:gridSpan w:val="4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 w:rsidR="00E17742" w:rsidRDefault="00E17742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17742">
        <w:trPr>
          <w:trHeight w:val="211"/>
        </w:trPr>
        <w:tc>
          <w:tcPr>
            <w:tcW w:w="53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17742" w:rsidRDefault="00774CF7">
            <w:pPr>
              <w:pStyle w:val="TableParagraph"/>
              <w:spacing w:before="15"/>
              <w:ind w:left="15"/>
              <w:rPr>
                <w:sz w:val="15"/>
              </w:rPr>
            </w:pPr>
            <w:r>
              <w:rPr>
                <w:sz w:val="15"/>
              </w:rPr>
              <w:t>Desincorporação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do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Passivo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17742" w:rsidRDefault="00774CF7">
            <w:pPr>
              <w:pStyle w:val="TableParagraph"/>
              <w:spacing w:before="15"/>
              <w:jc w:val="right"/>
              <w:rPr>
                <w:sz w:val="15"/>
              </w:rPr>
            </w:pPr>
            <w:r>
              <w:rPr>
                <w:sz w:val="15"/>
              </w:rPr>
              <w:t>278.402,25</w:t>
            </w:r>
          </w:p>
        </w:tc>
        <w:tc>
          <w:tcPr>
            <w:tcW w:w="12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17742" w:rsidRDefault="00774CF7">
            <w:pPr>
              <w:pStyle w:val="TableParagraph"/>
              <w:spacing w:before="15"/>
              <w:ind w:left="465"/>
              <w:rPr>
                <w:sz w:val="15"/>
              </w:rPr>
            </w:pPr>
            <w:r>
              <w:rPr>
                <w:sz w:val="15"/>
              </w:rPr>
              <w:t>247.541,36</w:t>
            </w:r>
          </w:p>
        </w:tc>
        <w:tc>
          <w:tcPr>
            <w:tcW w:w="2922" w:type="dxa"/>
            <w:gridSpan w:val="4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E17742" w:rsidRDefault="00E17742">
            <w:pPr>
              <w:rPr>
                <w:sz w:val="2"/>
                <w:szCs w:val="2"/>
              </w:rPr>
            </w:pPr>
          </w:p>
        </w:tc>
      </w:tr>
      <w:tr w:rsidR="00E17742">
        <w:trPr>
          <w:trHeight w:val="211"/>
        </w:trPr>
        <w:tc>
          <w:tcPr>
            <w:tcW w:w="53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17742" w:rsidRDefault="00774CF7">
            <w:pPr>
              <w:pStyle w:val="TableParagraph"/>
              <w:spacing w:before="15"/>
              <w:ind w:left="15"/>
              <w:rPr>
                <w:sz w:val="15"/>
              </w:rPr>
            </w:pPr>
            <w:r>
              <w:rPr>
                <w:sz w:val="15"/>
              </w:rPr>
              <w:t>Incorporação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do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Passivo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17742" w:rsidRDefault="00774CF7">
            <w:pPr>
              <w:pStyle w:val="TableParagraph"/>
              <w:spacing w:before="15"/>
              <w:jc w:val="right"/>
              <w:rPr>
                <w:sz w:val="15"/>
              </w:rPr>
            </w:pPr>
            <w:r>
              <w:rPr>
                <w:sz w:val="15"/>
              </w:rPr>
              <w:t>0,00</w:t>
            </w:r>
          </w:p>
        </w:tc>
        <w:tc>
          <w:tcPr>
            <w:tcW w:w="12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17742" w:rsidRDefault="00774CF7">
            <w:pPr>
              <w:pStyle w:val="TableParagraph"/>
              <w:spacing w:before="15"/>
              <w:ind w:left="465"/>
              <w:rPr>
                <w:sz w:val="15"/>
              </w:rPr>
            </w:pPr>
            <w:r>
              <w:rPr>
                <w:sz w:val="15"/>
              </w:rPr>
              <w:t>112.617,79</w:t>
            </w:r>
          </w:p>
        </w:tc>
        <w:tc>
          <w:tcPr>
            <w:tcW w:w="2922" w:type="dxa"/>
            <w:gridSpan w:val="4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E17742" w:rsidRDefault="00E17742">
            <w:pPr>
              <w:rPr>
                <w:sz w:val="2"/>
                <w:szCs w:val="2"/>
              </w:rPr>
            </w:pPr>
          </w:p>
        </w:tc>
      </w:tr>
      <w:tr w:rsidR="00E17742">
        <w:trPr>
          <w:trHeight w:val="211"/>
        </w:trPr>
        <w:tc>
          <w:tcPr>
            <w:tcW w:w="53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17742" w:rsidRDefault="00774CF7">
            <w:pPr>
              <w:pStyle w:val="TableParagraph"/>
              <w:spacing w:before="15"/>
              <w:ind w:left="15"/>
              <w:rPr>
                <w:sz w:val="15"/>
              </w:rPr>
            </w:pPr>
            <w:r>
              <w:rPr>
                <w:sz w:val="15"/>
              </w:rPr>
              <w:t>Desincorporação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do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Ativo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17742" w:rsidRDefault="00774CF7">
            <w:pPr>
              <w:pStyle w:val="TableParagraph"/>
              <w:spacing w:before="15"/>
              <w:jc w:val="right"/>
              <w:rPr>
                <w:sz w:val="15"/>
              </w:rPr>
            </w:pPr>
            <w:r>
              <w:rPr>
                <w:sz w:val="15"/>
              </w:rPr>
              <w:t>0,00</w:t>
            </w:r>
          </w:p>
        </w:tc>
        <w:tc>
          <w:tcPr>
            <w:tcW w:w="12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17742" w:rsidRDefault="00774CF7">
            <w:pPr>
              <w:pStyle w:val="TableParagraph"/>
              <w:spacing w:before="15"/>
              <w:ind w:left="465"/>
              <w:rPr>
                <w:sz w:val="15"/>
              </w:rPr>
            </w:pPr>
            <w:r>
              <w:rPr>
                <w:sz w:val="15"/>
              </w:rPr>
              <w:t>109.280,00</w:t>
            </w:r>
          </w:p>
        </w:tc>
        <w:tc>
          <w:tcPr>
            <w:tcW w:w="2922" w:type="dxa"/>
            <w:gridSpan w:val="4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E17742" w:rsidRDefault="00E17742">
            <w:pPr>
              <w:rPr>
                <w:sz w:val="2"/>
                <w:szCs w:val="2"/>
              </w:rPr>
            </w:pPr>
          </w:p>
        </w:tc>
      </w:tr>
      <w:tr w:rsidR="00E17742">
        <w:trPr>
          <w:trHeight w:val="98"/>
        </w:trPr>
        <w:tc>
          <w:tcPr>
            <w:tcW w:w="10774" w:type="dxa"/>
            <w:gridSpan w:val="8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17742" w:rsidRDefault="00E17742">
            <w:pPr>
              <w:pStyle w:val="TableParagraph"/>
              <w:rPr>
                <w:rFonts w:ascii="Times New Roman"/>
                <w:sz w:val="4"/>
              </w:rPr>
            </w:pPr>
          </w:p>
        </w:tc>
      </w:tr>
      <w:tr w:rsidR="00E17742">
        <w:trPr>
          <w:trHeight w:val="179"/>
        </w:trPr>
        <w:tc>
          <w:tcPr>
            <w:tcW w:w="7653" w:type="dxa"/>
            <w:gridSpan w:val="3"/>
            <w:tcBorders>
              <w:top w:val="single" w:sz="6" w:space="0" w:color="000000"/>
              <w:left w:val="single" w:sz="6" w:space="0" w:color="000000"/>
            </w:tcBorders>
          </w:tcPr>
          <w:p w:rsidR="00E17742" w:rsidRDefault="00774CF7">
            <w:pPr>
              <w:pStyle w:val="TableParagraph"/>
              <w:spacing w:line="159" w:lineRule="exact"/>
              <w:ind w:left="3435"/>
              <w:rPr>
                <w:rFonts w:ascii="Arial" w:hAnsi="Arial"/>
                <w:b/>
                <w:sz w:val="15"/>
              </w:rPr>
            </w:pPr>
            <w:r>
              <w:rPr>
                <w:rFonts w:ascii="Arial" w:hAnsi="Arial"/>
                <w:b/>
                <w:sz w:val="15"/>
              </w:rPr>
              <w:t>Nota</w:t>
            </w:r>
            <w:r>
              <w:rPr>
                <w:rFonts w:ascii="Arial" w:hAnsi="Arial"/>
                <w:b/>
                <w:spacing w:val="4"/>
                <w:sz w:val="15"/>
              </w:rPr>
              <w:t xml:space="preserve"> </w:t>
            </w:r>
            <w:r>
              <w:rPr>
                <w:rFonts w:ascii="Arial" w:hAnsi="Arial"/>
                <w:b/>
                <w:sz w:val="15"/>
              </w:rPr>
              <w:t>I</w:t>
            </w:r>
            <w:r>
              <w:rPr>
                <w:rFonts w:ascii="Arial" w:hAnsi="Arial"/>
                <w:b/>
                <w:spacing w:val="5"/>
                <w:sz w:val="15"/>
              </w:rPr>
              <w:t xml:space="preserve"> </w:t>
            </w:r>
            <w:r>
              <w:rPr>
                <w:rFonts w:ascii="Arial" w:hAnsi="Arial"/>
                <w:b/>
                <w:sz w:val="15"/>
              </w:rPr>
              <w:t>-</w:t>
            </w:r>
            <w:r>
              <w:rPr>
                <w:rFonts w:ascii="Arial" w:hAnsi="Arial"/>
                <w:b/>
                <w:spacing w:val="5"/>
                <w:sz w:val="15"/>
              </w:rPr>
              <w:t xml:space="preserve"> </w:t>
            </w:r>
            <w:r>
              <w:rPr>
                <w:rFonts w:ascii="Arial" w:hAnsi="Arial"/>
                <w:b/>
                <w:sz w:val="15"/>
              </w:rPr>
              <w:t>Impostos,</w:t>
            </w:r>
            <w:r>
              <w:rPr>
                <w:rFonts w:ascii="Arial" w:hAnsi="Arial"/>
                <w:b/>
                <w:spacing w:val="5"/>
                <w:sz w:val="15"/>
              </w:rPr>
              <w:t xml:space="preserve"> </w:t>
            </w:r>
            <w:r>
              <w:rPr>
                <w:rFonts w:ascii="Arial" w:hAnsi="Arial"/>
                <w:b/>
                <w:sz w:val="15"/>
              </w:rPr>
              <w:t>Taxas</w:t>
            </w:r>
            <w:r>
              <w:rPr>
                <w:rFonts w:ascii="Arial" w:hAnsi="Arial"/>
                <w:b/>
                <w:spacing w:val="5"/>
                <w:sz w:val="15"/>
              </w:rPr>
              <w:t xml:space="preserve"> </w:t>
            </w:r>
            <w:r>
              <w:rPr>
                <w:rFonts w:ascii="Arial" w:hAnsi="Arial"/>
                <w:b/>
                <w:sz w:val="15"/>
              </w:rPr>
              <w:t>e</w:t>
            </w:r>
            <w:r>
              <w:rPr>
                <w:rFonts w:ascii="Arial" w:hAnsi="Arial"/>
                <w:b/>
                <w:spacing w:val="4"/>
                <w:sz w:val="15"/>
              </w:rPr>
              <w:t xml:space="preserve"> </w:t>
            </w:r>
            <w:r>
              <w:rPr>
                <w:rFonts w:ascii="Arial" w:hAnsi="Arial"/>
                <w:b/>
                <w:sz w:val="15"/>
              </w:rPr>
              <w:t>Contribuições</w:t>
            </w:r>
            <w:r>
              <w:rPr>
                <w:rFonts w:ascii="Arial" w:hAnsi="Arial"/>
                <w:b/>
                <w:spacing w:val="5"/>
                <w:sz w:val="15"/>
              </w:rPr>
              <w:t xml:space="preserve"> </w:t>
            </w:r>
            <w:r>
              <w:rPr>
                <w:rFonts w:ascii="Arial" w:hAnsi="Arial"/>
                <w:b/>
                <w:sz w:val="15"/>
              </w:rPr>
              <w:t>de</w:t>
            </w:r>
            <w:r>
              <w:rPr>
                <w:rFonts w:ascii="Arial" w:hAnsi="Arial"/>
                <w:b/>
                <w:spacing w:val="5"/>
                <w:sz w:val="15"/>
              </w:rPr>
              <w:t xml:space="preserve"> </w:t>
            </w:r>
            <w:r>
              <w:rPr>
                <w:rFonts w:ascii="Arial" w:hAnsi="Arial"/>
                <w:b/>
                <w:sz w:val="15"/>
              </w:rPr>
              <w:t>Melhoria</w:t>
            </w:r>
          </w:p>
        </w:tc>
        <w:tc>
          <w:tcPr>
            <w:tcW w:w="199" w:type="dxa"/>
            <w:vMerge w:val="restart"/>
            <w:tcBorders>
              <w:top w:val="single" w:sz="6" w:space="0" w:color="000000"/>
              <w:bottom w:val="single" w:sz="6" w:space="0" w:color="000000"/>
            </w:tcBorders>
          </w:tcPr>
          <w:p w:rsidR="00E17742" w:rsidRDefault="00E1774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52" w:type="dxa"/>
            <w:gridSpan w:val="2"/>
            <w:tcBorders>
              <w:top w:val="single" w:sz="6" w:space="0" w:color="000000"/>
            </w:tcBorders>
          </w:tcPr>
          <w:p w:rsidR="00E17742" w:rsidRDefault="00E17742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370" w:type="dxa"/>
            <w:gridSpan w:val="2"/>
            <w:tcBorders>
              <w:top w:val="single" w:sz="6" w:space="0" w:color="000000"/>
              <w:right w:val="single" w:sz="6" w:space="0" w:color="000000"/>
            </w:tcBorders>
          </w:tcPr>
          <w:p w:rsidR="00E17742" w:rsidRDefault="00E17742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E17742">
        <w:trPr>
          <w:trHeight w:val="184"/>
        </w:trPr>
        <w:tc>
          <w:tcPr>
            <w:tcW w:w="7653" w:type="dxa"/>
            <w:gridSpan w:val="3"/>
            <w:tcBorders>
              <w:left w:val="single" w:sz="6" w:space="0" w:color="000000"/>
            </w:tcBorders>
          </w:tcPr>
          <w:p w:rsidR="00E17742" w:rsidRDefault="00E17742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99" w:type="dxa"/>
            <w:vMerge/>
            <w:tcBorders>
              <w:top w:val="nil"/>
              <w:bottom w:val="single" w:sz="6" w:space="0" w:color="000000"/>
            </w:tcBorders>
          </w:tcPr>
          <w:p w:rsidR="00E17742" w:rsidRDefault="00E17742">
            <w:pPr>
              <w:rPr>
                <w:sz w:val="2"/>
                <w:szCs w:val="2"/>
              </w:rPr>
            </w:pPr>
          </w:p>
        </w:tc>
        <w:tc>
          <w:tcPr>
            <w:tcW w:w="1552" w:type="dxa"/>
            <w:gridSpan w:val="2"/>
          </w:tcPr>
          <w:p w:rsidR="00E17742" w:rsidRDefault="00774CF7">
            <w:pPr>
              <w:pStyle w:val="TableParagraph"/>
              <w:spacing w:before="16" w:line="148" w:lineRule="exact"/>
              <w:ind w:left="233"/>
              <w:rPr>
                <w:rFonts w:ascii="Arial" w:hAnsi="Arial"/>
                <w:b/>
                <w:sz w:val="15"/>
              </w:rPr>
            </w:pPr>
            <w:r>
              <w:rPr>
                <w:rFonts w:ascii="Arial" w:hAnsi="Arial"/>
                <w:b/>
                <w:sz w:val="15"/>
              </w:rPr>
              <w:t>Exercício</w:t>
            </w:r>
          </w:p>
        </w:tc>
        <w:tc>
          <w:tcPr>
            <w:tcW w:w="1370" w:type="dxa"/>
            <w:gridSpan w:val="2"/>
            <w:tcBorders>
              <w:right w:val="single" w:sz="6" w:space="0" w:color="000000"/>
            </w:tcBorders>
          </w:tcPr>
          <w:p w:rsidR="00E17742" w:rsidRDefault="00774CF7">
            <w:pPr>
              <w:pStyle w:val="TableParagraph"/>
              <w:spacing w:before="16" w:line="148" w:lineRule="exact"/>
              <w:ind w:left="240"/>
              <w:rPr>
                <w:rFonts w:ascii="Arial" w:hAnsi="Arial"/>
                <w:b/>
                <w:sz w:val="15"/>
              </w:rPr>
            </w:pPr>
            <w:r>
              <w:rPr>
                <w:rFonts w:ascii="Arial" w:hAnsi="Arial"/>
                <w:b/>
                <w:sz w:val="15"/>
              </w:rPr>
              <w:t>Exercício</w:t>
            </w:r>
          </w:p>
        </w:tc>
      </w:tr>
      <w:tr w:rsidR="00E17742">
        <w:trPr>
          <w:trHeight w:val="227"/>
        </w:trPr>
        <w:tc>
          <w:tcPr>
            <w:tcW w:w="7653" w:type="dxa"/>
            <w:gridSpan w:val="3"/>
            <w:tcBorders>
              <w:left w:val="single" w:sz="6" w:space="0" w:color="000000"/>
            </w:tcBorders>
          </w:tcPr>
          <w:p w:rsidR="00E17742" w:rsidRDefault="00E1774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9" w:type="dxa"/>
            <w:vMerge/>
            <w:tcBorders>
              <w:top w:val="nil"/>
              <w:bottom w:val="single" w:sz="6" w:space="0" w:color="000000"/>
            </w:tcBorders>
          </w:tcPr>
          <w:p w:rsidR="00E17742" w:rsidRDefault="00E17742">
            <w:pPr>
              <w:rPr>
                <w:sz w:val="2"/>
                <w:szCs w:val="2"/>
              </w:rPr>
            </w:pPr>
          </w:p>
        </w:tc>
        <w:tc>
          <w:tcPr>
            <w:tcW w:w="1552" w:type="dxa"/>
            <w:gridSpan w:val="2"/>
          </w:tcPr>
          <w:p w:rsidR="00E17742" w:rsidRDefault="00774CF7">
            <w:pPr>
              <w:pStyle w:val="TableParagraph"/>
              <w:spacing w:line="165" w:lineRule="exact"/>
              <w:ind w:left="382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Atual</w:t>
            </w:r>
          </w:p>
        </w:tc>
        <w:tc>
          <w:tcPr>
            <w:tcW w:w="1370" w:type="dxa"/>
            <w:gridSpan w:val="2"/>
            <w:tcBorders>
              <w:right w:val="single" w:sz="6" w:space="0" w:color="000000"/>
            </w:tcBorders>
          </w:tcPr>
          <w:p w:rsidR="00E17742" w:rsidRDefault="00774CF7">
            <w:pPr>
              <w:pStyle w:val="TableParagraph"/>
              <w:spacing w:line="165" w:lineRule="exact"/>
              <w:ind w:left="283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Anterior</w:t>
            </w:r>
          </w:p>
        </w:tc>
      </w:tr>
      <w:tr w:rsidR="00E17742">
        <w:trPr>
          <w:trHeight w:val="253"/>
        </w:trPr>
        <w:tc>
          <w:tcPr>
            <w:tcW w:w="7653" w:type="dxa"/>
            <w:gridSpan w:val="3"/>
            <w:tcBorders>
              <w:left w:val="single" w:sz="6" w:space="0" w:color="000000"/>
            </w:tcBorders>
          </w:tcPr>
          <w:p w:rsidR="00E17742" w:rsidRDefault="00774CF7">
            <w:pPr>
              <w:pStyle w:val="TableParagraph"/>
              <w:spacing w:before="60"/>
              <w:ind w:left="193"/>
              <w:rPr>
                <w:sz w:val="15"/>
              </w:rPr>
            </w:pPr>
            <w:r>
              <w:rPr>
                <w:sz w:val="15"/>
              </w:rPr>
              <w:t>Impostos</w:t>
            </w:r>
          </w:p>
        </w:tc>
        <w:tc>
          <w:tcPr>
            <w:tcW w:w="199" w:type="dxa"/>
            <w:vMerge/>
            <w:tcBorders>
              <w:top w:val="nil"/>
              <w:bottom w:val="single" w:sz="6" w:space="0" w:color="000000"/>
            </w:tcBorders>
          </w:tcPr>
          <w:p w:rsidR="00E17742" w:rsidRDefault="00E17742">
            <w:pPr>
              <w:rPr>
                <w:sz w:val="2"/>
                <w:szCs w:val="2"/>
              </w:rPr>
            </w:pPr>
          </w:p>
        </w:tc>
        <w:tc>
          <w:tcPr>
            <w:tcW w:w="1552" w:type="dxa"/>
            <w:gridSpan w:val="2"/>
          </w:tcPr>
          <w:p w:rsidR="00E17742" w:rsidRDefault="00774CF7">
            <w:pPr>
              <w:pStyle w:val="TableParagraph"/>
              <w:spacing w:before="59"/>
              <w:ind w:left="557"/>
              <w:rPr>
                <w:sz w:val="15"/>
              </w:rPr>
            </w:pPr>
            <w:r>
              <w:rPr>
                <w:sz w:val="15"/>
              </w:rPr>
              <w:t>803.563,15</w:t>
            </w:r>
          </w:p>
        </w:tc>
        <w:tc>
          <w:tcPr>
            <w:tcW w:w="1370" w:type="dxa"/>
            <w:gridSpan w:val="2"/>
            <w:tcBorders>
              <w:right w:val="single" w:sz="6" w:space="0" w:color="000000"/>
            </w:tcBorders>
          </w:tcPr>
          <w:p w:rsidR="00E17742" w:rsidRDefault="00774CF7">
            <w:pPr>
              <w:pStyle w:val="TableParagraph"/>
              <w:spacing w:before="59"/>
              <w:ind w:left="535"/>
              <w:rPr>
                <w:sz w:val="15"/>
              </w:rPr>
            </w:pPr>
            <w:r>
              <w:rPr>
                <w:sz w:val="15"/>
              </w:rPr>
              <w:t>752.159,49</w:t>
            </w:r>
          </w:p>
        </w:tc>
      </w:tr>
      <w:tr w:rsidR="00E17742">
        <w:trPr>
          <w:trHeight w:val="211"/>
        </w:trPr>
        <w:tc>
          <w:tcPr>
            <w:tcW w:w="7653" w:type="dxa"/>
            <w:gridSpan w:val="3"/>
            <w:tcBorders>
              <w:left w:val="single" w:sz="6" w:space="0" w:color="000000"/>
            </w:tcBorders>
          </w:tcPr>
          <w:p w:rsidR="00E17742" w:rsidRDefault="00774CF7">
            <w:pPr>
              <w:pStyle w:val="TableParagraph"/>
              <w:spacing w:before="19"/>
              <w:ind w:left="196"/>
              <w:rPr>
                <w:sz w:val="15"/>
              </w:rPr>
            </w:pPr>
            <w:r>
              <w:rPr>
                <w:sz w:val="15"/>
              </w:rPr>
              <w:t>Taxas</w:t>
            </w:r>
          </w:p>
        </w:tc>
        <w:tc>
          <w:tcPr>
            <w:tcW w:w="199" w:type="dxa"/>
            <w:vMerge/>
            <w:tcBorders>
              <w:top w:val="nil"/>
              <w:bottom w:val="single" w:sz="6" w:space="0" w:color="000000"/>
            </w:tcBorders>
          </w:tcPr>
          <w:p w:rsidR="00E17742" w:rsidRDefault="00E17742">
            <w:pPr>
              <w:rPr>
                <w:sz w:val="2"/>
                <w:szCs w:val="2"/>
              </w:rPr>
            </w:pPr>
          </w:p>
        </w:tc>
        <w:tc>
          <w:tcPr>
            <w:tcW w:w="1552" w:type="dxa"/>
            <w:gridSpan w:val="2"/>
          </w:tcPr>
          <w:p w:rsidR="00E17742" w:rsidRDefault="00774CF7">
            <w:pPr>
              <w:pStyle w:val="TableParagraph"/>
              <w:spacing w:before="17"/>
              <w:ind w:left="642"/>
              <w:rPr>
                <w:sz w:val="15"/>
              </w:rPr>
            </w:pPr>
            <w:r>
              <w:rPr>
                <w:sz w:val="15"/>
              </w:rPr>
              <w:t>97.916,18</w:t>
            </w:r>
          </w:p>
        </w:tc>
        <w:tc>
          <w:tcPr>
            <w:tcW w:w="1370" w:type="dxa"/>
            <w:gridSpan w:val="2"/>
            <w:tcBorders>
              <w:right w:val="single" w:sz="6" w:space="0" w:color="000000"/>
            </w:tcBorders>
          </w:tcPr>
          <w:p w:rsidR="00E17742" w:rsidRDefault="00774CF7">
            <w:pPr>
              <w:pStyle w:val="TableParagraph"/>
              <w:spacing w:before="17"/>
              <w:ind w:left="535"/>
              <w:rPr>
                <w:sz w:val="15"/>
              </w:rPr>
            </w:pPr>
            <w:r>
              <w:rPr>
                <w:sz w:val="15"/>
              </w:rPr>
              <w:t>105.218,70</w:t>
            </w:r>
          </w:p>
        </w:tc>
      </w:tr>
      <w:tr w:rsidR="00E17742">
        <w:trPr>
          <w:trHeight w:val="207"/>
        </w:trPr>
        <w:tc>
          <w:tcPr>
            <w:tcW w:w="7653" w:type="dxa"/>
            <w:gridSpan w:val="3"/>
            <w:tcBorders>
              <w:left w:val="single" w:sz="6" w:space="0" w:color="000000"/>
            </w:tcBorders>
          </w:tcPr>
          <w:p w:rsidR="00E17742" w:rsidRDefault="00774CF7">
            <w:pPr>
              <w:pStyle w:val="TableParagraph"/>
              <w:spacing w:before="19" w:line="169" w:lineRule="exact"/>
              <w:ind w:left="189"/>
              <w:rPr>
                <w:sz w:val="15"/>
              </w:rPr>
            </w:pPr>
            <w:r>
              <w:rPr>
                <w:sz w:val="15"/>
              </w:rPr>
              <w:t>Contribuições</w:t>
            </w:r>
            <w:r>
              <w:rPr>
                <w:spacing w:val="18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19"/>
                <w:sz w:val="15"/>
              </w:rPr>
              <w:t xml:space="preserve"> </w:t>
            </w:r>
            <w:r>
              <w:rPr>
                <w:sz w:val="15"/>
              </w:rPr>
              <w:t>Melhoria</w:t>
            </w:r>
          </w:p>
        </w:tc>
        <w:tc>
          <w:tcPr>
            <w:tcW w:w="199" w:type="dxa"/>
            <w:vMerge/>
            <w:tcBorders>
              <w:top w:val="nil"/>
              <w:bottom w:val="single" w:sz="6" w:space="0" w:color="000000"/>
            </w:tcBorders>
          </w:tcPr>
          <w:p w:rsidR="00E17742" w:rsidRDefault="00E17742">
            <w:pPr>
              <w:rPr>
                <w:sz w:val="2"/>
                <w:szCs w:val="2"/>
              </w:rPr>
            </w:pPr>
          </w:p>
        </w:tc>
        <w:tc>
          <w:tcPr>
            <w:tcW w:w="1552" w:type="dxa"/>
            <w:gridSpan w:val="2"/>
          </w:tcPr>
          <w:p w:rsidR="00E17742" w:rsidRDefault="00774CF7">
            <w:pPr>
              <w:pStyle w:val="TableParagraph"/>
              <w:spacing w:before="17" w:line="170" w:lineRule="exact"/>
              <w:ind w:left="1024"/>
              <w:rPr>
                <w:sz w:val="15"/>
              </w:rPr>
            </w:pPr>
            <w:r>
              <w:rPr>
                <w:sz w:val="15"/>
              </w:rPr>
              <w:t>0,00</w:t>
            </w:r>
          </w:p>
        </w:tc>
        <w:tc>
          <w:tcPr>
            <w:tcW w:w="1370" w:type="dxa"/>
            <w:gridSpan w:val="2"/>
            <w:tcBorders>
              <w:right w:val="single" w:sz="6" w:space="0" w:color="000000"/>
            </w:tcBorders>
          </w:tcPr>
          <w:p w:rsidR="00E17742" w:rsidRDefault="00774CF7">
            <w:pPr>
              <w:pStyle w:val="TableParagraph"/>
              <w:spacing w:before="17" w:line="170" w:lineRule="exact"/>
              <w:ind w:right="60"/>
              <w:jc w:val="right"/>
              <w:rPr>
                <w:sz w:val="15"/>
              </w:rPr>
            </w:pPr>
            <w:r>
              <w:rPr>
                <w:sz w:val="15"/>
              </w:rPr>
              <w:t>0,00</w:t>
            </w:r>
          </w:p>
        </w:tc>
      </w:tr>
      <w:tr w:rsidR="00E17742">
        <w:trPr>
          <w:trHeight w:val="274"/>
        </w:trPr>
        <w:tc>
          <w:tcPr>
            <w:tcW w:w="7653" w:type="dxa"/>
            <w:gridSpan w:val="3"/>
            <w:tcBorders>
              <w:left w:val="single" w:sz="6" w:space="0" w:color="000000"/>
              <w:bottom w:val="single" w:sz="6" w:space="0" w:color="000000"/>
            </w:tcBorders>
          </w:tcPr>
          <w:p w:rsidR="00E17742" w:rsidRDefault="00774CF7">
            <w:pPr>
              <w:pStyle w:val="TableParagraph"/>
              <w:spacing w:before="13"/>
              <w:ind w:left="15"/>
              <w:rPr>
                <w:rFonts w:ascii="Arial" w:hAnsi="Arial"/>
                <w:b/>
                <w:sz w:val="15"/>
              </w:rPr>
            </w:pPr>
            <w:r>
              <w:rPr>
                <w:rFonts w:ascii="Arial" w:hAnsi="Arial"/>
                <w:b/>
                <w:sz w:val="15"/>
              </w:rPr>
              <w:t>Impostos,</w:t>
            </w:r>
            <w:r>
              <w:rPr>
                <w:rFonts w:ascii="Arial" w:hAnsi="Arial"/>
                <w:b/>
                <w:spacing w:val="6"/>
                <w:sz w:val="15"/>
              </w:rPr>
              <w:t xml:space="preserve"> </w:t>
            </w:r>
            <w:r>
              <w:rPr>
                <w:rFonts w:ascii="Arial" w:hAnsi="Arial"/>
                <w:b/>
                <w:sz w:val="15"/>
              </w:rPr>
              <w:t>Taxas</w:t>
            </w:r>
            <w:r>
              <w:rPr>
                <w:rFonts w:ascii="Arial" w:hAnsi="Arial"/>
                <w:b/>
                <w:spacing w:val="6"/>
                <w:sz w:val="15"/>
              </w:rPr>
              <w:t xml:space="preserve"> </w:t>
            </w:r>
            <w:r>
              <w:rPr>
                <w:rFonts w:ascii="Arial" w:hAnsi="Arial"/>
                <w:b/>
                <w:sz w:val="15"/>
              </w:rPr>
              <w:t>e</w:t>
            </w:r>
            <w:r>
              <w:rPr>
                <w:rFonts w:ascii="Arial" w:hAnsi="Arial"/>
                <w:b/>
                <w:spacing w:val="7"/>
                <w:sz w:val="15"/>
              </w:rPr>
              <w:t xml:space="preserve"> </w:t>
            </w:r>
            <w:r>
              <w:rPr>
                <w:rFonts w:ascii="Arial" w:hAnsi="Arial"/>
                <w:b/>
                <w:sz w:val="15"/>
              </w:rPr>
              <w:t>Contribuições</w:t>
            </w:r>
            <w:r>
              <w:rPr>
                <w:rFonts w:ascii="Arial" w:hAnsi="Arial"/>
                <w:b/>
                <w:spacing w:val="6"/>
                <w:sz w:val="15"/>
              </w:rPr>
              <w:t xml:space="preserve"> </w:t>
            </w:r>
            <w:r>
              <w:rPr>
                <w:rFonts w:ascii="Arial" w:hAnsi="Arial"/>
                <w:b/>
                <w:sz w:val="15"/>
              </w:rPr>
              <w:t>de</w:t>
            </w:r>
            <w:r>
              <w:rPr>
                <w:rFonts w:ascii="Arial" w:hAnsi="Arial"/>
                <w:b/>
                <w:spacing w:val="6"/>
                <w:sz w:val="15"/>
              </w:rPr>
              <w:t xml:space="preserve"> </w:t>
            </w:r>
            <w:r>
              <w:rPr>
                <w:rFonts w:ascii="Arial" w:hAnsi="Arial"/>
                <w:b/>
                <w:sz w:val="15"/>
              </w:rPr>
              <w:t>Melhoria</w:t>
            </w:r>
          </w:p>
        </w:tc>
        <w:tc>
          <w:tcPr>
            <w:tcW w:w="199" w:type="dxa"/>
            <w:vMerge/>
            <w:tcBorders>
              <w:top w:val="nil"/>
              <w:bottom w:val="single" w:sz="6" w:space="0" w:color="000000"/>
            </w:tcBorders>
          </w:tcPr>
          <w:p w:rsidR="00E17742" w:rsidRDefault="00E17742">
            <w:pPr>
              <w:rPr>
                <w:sz w:val="2"/>
                <w:szCs w:val="2"/>
              </w:rPr>
            </w:pPr>
          </w:p>
        </w:tc>
        <w:tc>
          <w:tcPr>
            <w:tcW w:w="1552" w:type="dxa"/>
            <w:gridSpan w:val="2"/>
            <w:tcBorders>
              <w:bottom w:val="single" w:sz="6" w:space="0" w:color="000000"/>
            </w:tcBorders>
          </w:tcPr>
          <w:p w:rsidR="00E17742" w:rsidRDefault="00774CF7">
            <w:pPr>
              <w:pStyle w:val="TableParagraph"/>
              <w:spacing w:before="13"/>
              <w:ind w:left="557"/>
              <w:rPr>
                <w:sz w:val="15"/>
              </w:rPr>
            </w:pPr>
            <w:r>
              <w:rPr>
                <w:sz w:val="15"/>
              </w:rPr>
              <w:t>901.479,33</w:t>
            </w:r>
          </w:p>
        </w:tc>
        <w:tc>
          <w:tcPr>
            <w:tcW w:w="1370" w:type="dxa"/>
            <w:gridSpan w:val="2"/>
            <w:tcBorders>
              <w:bottom w:val="single" w:sz="6" w:space="0" w:color="000000"/>
              <w:right w:val="single" w:sz="6" w:space="0" w:color="000000"/>
            </w:tcBorders>
          </w:tcPr>
          <w:p w:rsidR="00E17742" w:rsidRDefault="00774CF7">
            <w:pPr>
              <w:pStyle w:val="TableParagraph"/>
              <w:spacing w:before="13"/>
              <w:ind w:left="535"/>
              <w:rPr>
                <w:sz w:val="15"/>
              </w:rPr>
            </w:pPr>
            <w:r>
              <w:rPr>
                <w:sz w:val="15"/>
              </w:rPr>
              <w:t>857.378,19</w:t>
            </w:r>
          </w:p>
        </w:tc>
      </w:tr>
      <w:tr w:rsidR="00E17742">
        <w:trPr>
          <w:trHeight w:val="325"/>
        </w:trPr>
        <w:tc>
          <w:tcPr>
            <w:tcW w:w="10774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17742" w:rsidRDefault="00E17742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17742">
        <w:trPr>
          <w:trHeight w:val="179"/>
        </w:trPr>
        <w:tc>
          <w:tcPr>
            <w:tcW w:w="7653" w:type="dxa"/>
            <w:gridSpan w:val="3"/>
            <w:tcBorders>
              <w:top w:val="single" w:sz="6" w:space="0" w:color="000000"/>
              <w:left w:val="single" w:sz="6" w:space="0" w:color="000000"/>
            </w:tcBorders>
          </w:tcPr>
          <w:p w:rsidR="00E17742" w:rsidRDefault="00774CF7">
            <w:pPr>
              <w:pStyle w:val="TableParagraph"/>
              <w:spacing w:line="159" w:lineRule="exact"/>
              <w:ind w:left="4542"/>
              <w:rPr>
                <w:rFonts w:ascii="Arial" w:hAnsi="Arial"/>
                <w:b/>
                <w:sz w:val="15"/>
              </w:rPr>
            </w:pPr>
            <w:r>
              <w:rPr>
                <w:rFonts w:ascii="Arial" w:hAnsi="Arial"/>
                <w:b/>
                <w:sz w:val="15"/>
              </w:rPr>
              <w:t>Nota</w:t>
            </w:r>
            <w:r>
              <w:rPr>
                <w:rFonts w:ascii="Arial" w:hAnsi="Arial"/>
                <w:b/>
                <w:spacing w:val="2"/>
                <w:sz w:val="15"/>
              </w:rPr>
              <w:t xml:space="preserve"> </w:t>
            </w:r>
            <w:r>
              <w:rPr>
                <w:rFonts w:ascii="Arial" w:hAnsi="Arial"/>
                <w:b/>
                <w:sz w:val="15"/>
              </w:rPr>
              <w:t>II</w:t>
            </w:r>
            <w:r>
              <w:rPr>
                <w:rFonts w:ascii="Arial" w:hAnsi="Arial"/>
                <w:b/>
                <w:spacing w:val="3"/>
                <w:sz w:val="15"/>
              </w:rPr>
              <w:t xml:space="preserve"> </w:t>
            </w:r>
            <w:r>
              <w:rPr>
                <w:rFonts w:ascii="Arial" w:hAnsi="Arial"/>
                <w:b/>
                <w:sz w:val="15"/>
              </w:rPr>
              <w:t>-</w:t>
            </w:r>
            <w:r>
              <w:rPr>
                <w:rFonts w:ascii="Arial" w:hAnsi="Arial"/>
                <w:b/>
                <w:spacing w:val="3"/>
                <w:sz w:val="15"/>
              </w:rPr>
              <w:t xml:space="preserve"> </w:t>
            </w:r>
            <w:r>
              <w:rPr>
                <w:rFonts w:ascii="Arial" w:hAnsi="Arial"/>
                <w:b/>
                <w:sz w:val="15"/>
              </w:rPr>
              <w:t>Contribuições</w:t>
            </w:r>
          </w:p>
        </w:tc>
        <w:tc>
          <w:tcPr>
            <w:tcW w:w="199" w:type="dxa"/>
            <w:vMerge w:val="restart"/>
            <w:tcBorders>
              <w:top w:val="single" w:sz="6" w:space="0" w:color="000000"/>
              <w:bottom w:val="single" w:sz="6" w:space="0" w:color="000000"/>
            </w:tcBorders>
          </w:tcPr>
          <w:p w:rsidR="00E17742" w:rsidRDefault="00E1774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52" w:type="dxa"/>
            <w:gridSpan w:val="2"/>
            <w:tcBorders>
              <w:top w:val="single" w:sz="6" w:space="0" w:color="000000"/>
            </w:tcBorders>
          </w:tcPr>
          <w:p w:rsidR="00E17742" w:rsidRDefault="00E17742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370" w:type="dxa"/>
            <w:gridSpan w:val="2"/>
            <w:tcBorders>
              <w:top w:val="single" w:sz="6" w:space="0" w:color="000000"/>
              <w:right w:val="single" w:sz="6" w:space="0" w:color="000000"/>
            </w:tcBorders>
          </w:tcPr>
          <w:p w:rsidR="00E17742" w:rsidRDefault="00E17742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E17742">
        <w:trPr>
          <w:trHeight w:val="184"/>
        </w:trPr>
        <w:tc>
          <w:tcPr>
            <w:tcW w:w="7653" w:type="dxa"/>
            <w:gridSpan w:val="3"/>
            <w:tcBorders>
              <w:left w:val="single" w:sz="6" w:space="0" w:color="000000"/>
            </w:tcBorders>
          </w:tcPr>
          <w:p w:rsidR="00E17742" w:rsidRDefault="00E17742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99" w:type="dxa"/>
            <w:vMerge/>
            <w:tcBorders>
              <w:top w:val="nil"/>
              <w:bottom w:val="single" w:sz="6" w:space="0" w:color="000000"/>
            </w:tcBorders>
          </w:tcPr>
          <w:p w:rsidR="00E17742" w:rsidRDefault="00E17742">
            <w:pPr>
              <w:rPr>
                <w:sz w:val="2"/>
                <w:szCs w:val="2"/>
              </w:rPr>
            </w:pPr>
          </w:p>
        </w:tc>
        <w:tc>
          <w:tcPr>
            <w:tcW w:w="1552" w:type="dxa"/>
            <w:gridSpan w:val="2"/>
          </w:tcPr>
          <w:p w:rsidR="00E17742" w:rsidRDefault="00774CF7">
            <w:pPr>
              <w:pStyle w:val="TableParagraph"/>
              <w:spacing w:before="16" w:line="148" w:lineRule="exact"/>
              <w:ind w:left="233"/>
              <w:rPr>
                <w:rFonts w:ascii="Arial" w:hAnsi="Arial"/>
                <w:b/>
                <w:sz w:val="15"/>
              </w:rPr>
            </w:pPr>
            <w:r>
              <w:rPr>
                <w:rFonts w:ascii="Arial" w:hAnsi="Arial"/>
                <w:b/>
                <w:sz w:val="15"/>
              </w:rPr>
              <w:t>Exercício</w:t>
            </w:r>
          </w:p>
        </w:tc>
        <w:tc>
          <w:tcPr>
            <w:tcW w:w="1370" w:type="dxa"/>
            <w:gridSpan w:val="2"/>
            <w:tcBorders>
              <w:right w:val="single" w:sz="6" w:space="0" w:color="000000"/>
            </w:tcBorders>
          </w:tcPr>
          <w:p w:rsidR="00E17742" w:rsidRDefault="00774CF7">
            <w:pPr>
              <w:pStyle w:val="TableParagraph"/>
              <w:spacing w:before="16" w:line="148" w:lineRule="exact"/>
              <w:ind w:left="240"/>
              <w:rPr>
                <w:rFonts w:ascii="Arial" w:hAnsi="Arial"/>
                <w:b/>
                <w:sz w:val="15"/>
              </w:rPr>
            </w:pPr>
            <w:r>
              <w:rPr>
                <w:rFonts w:ascii="Arial" w:hAnsi="Arial"/>
                <w:b/>
                <w:sz w:val="15"/>
              </w:rPr>
              <w:t>Exercício</w:t>
            </w:r>
          </w:p>
        </w:tc>
      </w:tr>
      <w:tr w:rsidR="00E17742">
        <w:trPr>
          <w:trHeight w:val="227"/>
        </w:trPr>
        <w:tc>
          <w:tcPr>
            <w:tcW w:w="7653" w:type="dxa"/>
            <w:gridSpan w:val="3"/>
            <w:tcBorders>
              <w:left w:val="single" w:sz="6" w:space="0" w:color="000000"/>
            </w:tcBorders>
          </w:tcPr>
          <w:p w:rsidR="00E17742" w:rsidRDefault="00E1774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9" w:type="dxa"/>
            <w:vMerge/>
            <w:tcBorders>
              <w:top w:val="nil"/>
              <w:bottom w:val="single" w:sz="6" w:space="0" w:color="000000"/>
            </w:tcBorders>
          </w:tcPr>
          <w:p w:rsidR="00E17742" w:rsidRDefault="00E17742">
            <w:pPr>
              <w:rPr>
                <w:sz w:val="2"/>
                <w:szCs w:val="2"/>
              </w:rPr>
            </w:pPr>
          </w:p>
        </w:tc>
        <w:tc>
          <w:tcPr>
            <w:tcW w:w="1552" w:type="dxa"/>
            <w:gridSpan w:val="2"/>
          </w:tcPr>
          <w:p w:rsidR="00E17742" w:rsidRDefault="00774CF7">
            <w:pPr>
              <w:pStyle w:val="TableParagraph"/>
              <w:spacing w:line="165" w:lineRule="exact"/>
              <w:ind w:left="382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Atual</w:t>
            </w:r>
          </w:p>
        </w:tc>
        <w:tc>
          <w:tcPr>
            <w:tcW w:w="1370" w:type="dxa"/>
            <w:gridSpan w:val="2"/>
            <w:tcBorders>
              <w:right w:val="single" w:sz="6" w:space="0" w:color="000000"/>
            </w:tcBorders>
          </w:tcPr>
          <w:p w:rsidR="00E17742" w:rsidRDefault="00774CF7">
            <w:pPr>
              <w:pStyle w:val="TableParagraph"/>
              <w:spacing w:line="165" w:lineRule="exact"/>
              <w:ind w:left="283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Anterior</w:t>
            </w:r>
          </w:p>
        </w:tc>
      </w:tr>
      <w:tr w:rsidR="00E17742">
        <w:trPr>
          <w:trHeight w:val="253"/>
        </w:trPr>
        <w:tc>
          <w:tcPr>
            <w:tcW w:w="7653" w:type="dxa"/>
            <w:gridSpan w:val="3"/>
            <w:tcBorders>
              <w:left w:val="single" w:sz="6" w:space="0" w:color="000000"/>
            </w:tcBorders>
          </w:tcPr>
          <w:p w:rsidR="00E17742" w:rsidRDefault="00774CF7">
            <w:pPr>
              <w:pStyle w:val="TableParagraph"/>
              <w:spacing w:before="60"/>
              <w:ind w:left="191"/>
              <w:rPr>
                <w:sz w:val="15"/>
              </w:rPr>
            </w:pPr>
            <w:r>
              <w:rPr>
                <w:sz w:val="15"/>
              </w:rPr>
              <w:t>Contribuições</w:t>
            </w:r>
            <w:r>
              <w:rPr>
                <w:spacing w:val="31"/>
                <w:sz w:val="15"/>
              </w:rPr>
              <w:t xml:space="preserve"> </w:t>
            </w:r>
            <w:r>
              <w:rPr>
                <w:sz w:val="15"/>
              </w:rPr>
              <w:t>Sociais</w:t>
            </w:r>
          </w:p>
        </w:tc>
        <w:tc>
          <w:tcPr>
            <w:tcW w:w="199" w:type="dxa"/>
            <w:vMerge/>
            <w:tcBorders>
              <w:top w:val="nil"/>
              <w:bottom w:val="single" w:sz="6" w:space="0" w:color="000000"/>
            </w:tcBorders>
          </w:tcPr>
          <w:p w:rsidR="00E17742" w:rsidRDefault="00E17742">
            <w:pPr>
              <w:rPr>
                <w:sz w:val="2"/>
                <w:szCs w:val="2"/>
              </w:rPr>
            </w:pPr>
          </w:p>
        </w:tc>
        <w:tc>
          <w:tcPr>
            <w:tcW w:w="1552" w:type="dxa"/>
            <w:gridSpan w:val="2"/>
          </w:tcPr>
          <w:p w:rsidR="00E17742" w:rsidRDefault="00774CF7">
            <w:pPr>
              <w:pStyle w:val="TableParagraph"/>
              <w:spacing w:before="59"/>
              <w:ind w:left="429"/>
              <w:rPr>
                <w:sz w:val="15"/>
              </w:rPr>
            </w:pPr>
            <w:r>
              <w:rPr>
                <w:sz w:val="15"/>
              </w:rPr>
              <w:t>2.266.817,87</w:t>
            </w:r>
          </w:p>
        </w:tc>
        <w:tc>
          <w:tcPr>
            <w:tcW w:w="1370" w:type="dxa"/>
            <w:gridSpan w:val="2"/>
            <w:tcBorders>
              <w:right w:val="single" w:sz="6" w:space="0" w:color="000000"/>
            </w:tcBorders>
          </w:tcPr>
          <w:p w:rsidR="00E17742" w:rsidRDefault="00774CF7">
            <w:pPr>
              <w:pStyle w:val="TableParagraph"/>
              <w:spacing w:before="59"/>
              <w:ind w:left="408"/>
              <w:rPr>
                <w:sz w:val="15"/>
              </w:rPr>
            </w:pPr>
            <w:r>
              <w:rPr>
                <w:sz w:val="15"/>
              </w:rPr>
              <w:t>1.632.362,32</w:t>
            </w:r>
          </w:p>
        </w:tc>
      </w:tr>
      <w:tr w:rsidR="00E17742">
        <w:trPr>
          <w:trHeight w:val="211"/>
        </w:trPr>
        <w:tc>
          <w:tcPr>
            <w:tcW w:w="7653" w:type="dxa"/>
            <w:gridSpan w:val="3"/>
            <w:tcBorders>
              <w:left w:val="single" w:sz="6" w:space="0" w:color="000000"/>
            </w:tcBorders>
          </w:tcPr>
          <w:p w:rsidR="00E17742" w:rsidRDefault="00774CF7">
            <w:pPr>
              <w:pStyle w:val="TableParagraph"/>
              <w:spacing w:before="19"/>
              <w:ind w:left="191"/>
              <w:rPr>
                <w:sz w:val="15"/>
              </w:rPr>
            </w:pPr>
            <w:r>
              <w:rPr>
                <w:sz w:val="15"/>
              </w:rPr>
              <w:t>Contribuições</w:t>
            </w:r>
            <w:r>
              <w:rPr>
                <w:spacing w:val="25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28"/>
                <w:sz w:val="15"/>
              </w:rPr>
              <w:t xml:space="preserve"> </w:t>
            </w:r>
            <w:r>
              <w:rPr>
                <w:sz w:val="15"/>
              </w:rPr>
              <w:t>Intervenção</w:t>
            </w:r>
            <w:r>
              <w:rPr>
                <w:spacing w:val="26"/>
                <w:sz w:val="15"/>
              </w:rPr>
              <w:t xml:space="preserve"> </w:t>
            </w:r>
            <w:r>
              <w:rPr>
                <w:sz w:val="15"/>
              </w:rPr>
              <w:t>no</w:t>
            </w:r>
            <w:r>
              <w:rPr>
                <w:spacing w:val="27"/>
                <w:sz w:val="15"/>
              </w:rPr>
              <w:t xml:space="preserve"> </w:t>
            </w:r>
            <w:r>
              <w:rPr>
                <w:sz w:val="15"/>
              </w:rPr>
              <w:t>Domínio</w:t>
            </w:r>
            <w:r>
              <w:rPr>
                <w:spacing w:val="28"/>
                <w:sz w:val="15"/>
              </w:rPr>
              <w:t xml:space="preserve"> </w:t>
            </w:r>
            <w:r>
              <w:rPr>
                <w:sz w:val="15"/>
              </w:rPr>
              <w:t>Econômico</w:t>
            </w:r>
          </w:p>
        </w:tc>
        <w:tc>
          <w:tcPr>
            <w:tcW w:w="199" w:type="dxa"/>
            <w:vMerge/>
            <w:tcBorders>
              <w:top w:val="nil"/>
              <w:bottom w:val="single" w:sz="6" w:space="0" w:color="000000"/>
            </w:tcBorders>
          </w:tcPr>
          <w:p w:rsidR="00E17742" w:rsidRDefault="00E17742">
            <w:pPr>
              <w:rPr>
                <w:sz w:val="2"/>
                <w:szCs w:val="2"/>
              </w:rPr>
            </w:pPr>
          </w:p>
        </w:tc>
        <w:tc>
          <w:tcPr>
            <w:tcW w:w="1552" w:type="dxa"/>
            <w:gridSpan w:val="2"/>
          </w:tcPr>
          <w:p w:rsidR="00E17742" w:rsidRDefault="00774CF7">
            <w:pPr>
              <w:pStyle w:val="TableParagraph"/>
              <w:spacing w:before="17"/>
              <w:ind w:left="1024"/>
              <w:rPr>
                <w:sz w:val="15"/>
              </w:rPr>
            </w:pPr>
            <w:r>
              <w:rPr>
                <w:sz w:val="15"/>
              </w:rPr>
              <w:t>0,00</w:t>
            </w:r>
          </w:p>
        </w:tc>
        <w:tc>
          <w:tcPr>
            <w:tcW w:w="1370" w:type="dxa"/>
            <w:gridSpan w:val="2"/>
            <w:tcBorders>
              <w:right w:val="single" w:sz="6" w:space="0" w:color="000000"/>
            </w:tcBorders>
          </w:tcPr>
          <w:p w:rsidR="00E17742" w:rsidRDefault="00774CF7">
            <w:pPr>
              <w:pStyle w:val="TableParagraph"/>
              <w:spacing w:before="17"/>
              <w:ind w:right="60"/>
              <w:jc w:val="right"/>
              <w:rPr>
                <w:sz w:val="15"/>
              </w:rPr>
            </w:pPr>
            <w:r>
              <w:rPr>
                <w:sz w:val="15"/>
              </w:rPr>
              <w:t>0,00</w:t>
            </w:r>
          </w:p>
        </w:tc>
      </w:tr>
      <w:tr w:rsidR="00E17742">
        <w:trPr>
          <w:trHeight w:val="211"/>
        </w:trPr>
        <w:tc>
          <w:tcPr>
            <w:tcW w:w="7653" w:type="dxa"/>
            <w:gridSpan w:val="3"/>
            <w:tcBorders>
              <w:left w:val="single" w:sz="6" w:space="0" w:color="000000"/>
            </w:tcBorders>
          </w:tcPr>
          <w:p w:rsidR="00E17742" w:rsidRDefault="00774CF7">
            <w:pPr>
              <w:pStyle w:val="TableParagraph"/>
              <w:spacing w:before="18"/>
              <w:ind w:left="189"/>
              <w:rPr>
                <w:sz w:val="15"/>
              </w:rPr>
            </w:pPr>
            <w:r>
              <w:rPr>
                <w:sz w:val="15"/>
              </w:rPr>
              <w:t>Contribuição</w:t>
            </w:r>
            <w:r>
              <w:rPr>
                <w:spacing w:val="18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19"/>
                <w:sz w:val="15"/>
              </w:rPr>
              <w:t xml:space="preserve"> </w:t>
            </w:r>
            <w:r>
              <w:rPr>
                <w:sz w:val="15"/>
              </w:rPr>
              <w:t>Iluminação</w:t>
            </w:r>
            <w:r>
              <w:rPr>
                <w:spacing w:val="19"/>
                <w:sz w:val="15"/>
              </w:rPr>
              <w:t xml:space="preserve"> </w:t>
            </w:r>
            <w:r>
              <w:rPr>
                <w:sz w:val="15"/>
              </w:rPr>
              <w:t>Pública</w:t>
            </w:r>
          </w:p>
        </w:tc>
        <w:tc>
          <w:tcPr>
            <w:tcW w:w="199" w:type="dxa"/>
            <w:vMerge/>
            <w:tcBorders>
              <w:top w:val="nil"/>
              <w:bottom w:val="single" w:sz="6" w:space="0" w:color="000000"/>
            </w:tcBorders>
          </w:tcPr>
          <w:p w:rsidR="00E17742" w:rsidRDefault="00E17742">
            <w:pPr>
              <w:rPr>
                <w:sz w:val="2"/>
                <w:szCs w:val="2"/>
              </w:rPr>
            </w:pPr>
          </w:p>
        </w:tc>
        <w:tc>
          <w:tcPr>
            <w:tcW w:w="1552" w:type="dxa"/>
            <w:gridSpan w:val="2"/>
          </w:tcPr>
          <w:p w:rsidR="00E17742" w:rsidRDefault="00774CF7">
            <w:pPr>
              <w:pStyle w:val="TableParagraph"/>
              <w:spacing w:before="17"/>
              <w:ind w:left="642"/>
              <w:rPr>
                <w:sz w:val="15"/>
              </w:rPr>
            </w:pPr>
            <w:r>
              <w:rPr>
                <w:sz w:val="15"/>
              </w:rPr>
              <w:t>30.281,94</w:t>
            </w:r>
          </w:p>
        </w:tc>
        <w:tc>
          <w:tcPr>
            <w:tcW w:w="1370" w:type="dxa"/>
            <w:gridSpan w:val="2"/>
            <w:tcBorders>
              <w:right w:val="single" w:sz="6" w:space="0" w:color="000000"/>
            </w:tcBorders>
          </w:tcPr>
          <w:p w:rsidR="00E17742" w:rsidRDefault="00774CF7">
            <w:pPr>
              <w:pStyle w:val="TableParagraph"/>
              <w:spacing w:before="17"/>
              <w:ind w:left="620"/>
              <w:rPr>
                <w:sz w:val="15"/>
              </w:rPr>
            </w:pPr>
            <w:r>
              <w:rPr>
                <w:sz w:val="15"/>
              </w:rPr>
              <w:t>25.805,07</w:t>
            </w:r>
          </w:p>
        </w:tc>
      </w:tr>
      <w:tr w:rsidR="00E17742">
        <w:trPr>
          <w:trHeight w:val="207"/>
        </w:trPr>
        <w:tc>
          <w:tcPr>
            <w:tcW w:w="7653" w:type="dxa"/>
            <w:gridSpan w:val="3"/>
            <w:tcBorders>
              <w:left w:val="single" w:sz="6" w:space="0" w:color="000000"/>
            </w:tcBorders>
          </w:tcPr>
          <w:p w:rsidR="00E17742" w:rsidRDefault="00774CF7">
            <w:pPr>
              <w:pStyle w:val="TableParagraph"/>
              <w:spacing w:before="19" w:line="169" w:lineRule="exact"/>
              <w:ind w:left="192"/>
              <w:rPr>
                <w:sz w:val="15"/>
              </w:rPr>
            </w:pPr>
            <w:r>
              <w:rPr>
                <w:sz w:val="15"/>
              </w:rPr>
              <w:t>Contribuições</w:t>
            </w:r>
            <w:r>
              <w:rPr>
                <w:spacing w:val="33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33"/>
                <w:sz w:val="15"/>
              </w:rPr>
              <w:t xml:space="preserve"> </w:t>
            </w:r>
            <w:r>
              <w:rPr>
                <w:sz w:val="15"/>
              </w:rPr>
              <w:t>Interesse</w:t>
            </w:r>
            <w:r>
              <w:rPr>
                <w:spacing w:val="33"/>
                <w:sz w:val="15"/>
              </w:rPr>
              <w:t xml:space="preserve"> </w:t>
            </w:r>
            <w:r>
              <w:rPr>
                <w:sz w:val="15"/>
              </w:rPr>
              <w:t>das</w:t>
            </w:r>
            <w:r>
              <w:rPr>
                <w:spacing w:val="33"/>
                <w:sz w:val="15"/>
              </w:rPr>
              <w:t xml:space="preserve"> </w:t>
            </w:r>
            <w:r>
              <w:rPr>
                <w:sz w:val="15"/>
              </w:rPr>
              <w:t>Categorias</w:t>
            </w:r>
            <w:r>
              <w:rPr>
                <w:spacing w:val="33"/>
                <w:sz w:val="15"/>
              </w:rPr>
              <w:t xml:space="preserve"> </w:t>
            </w:r>
            <w:r>
              <w:rPr>
                <w:sz w:val="15"/>
              </w:rPr>
              <w:t>Profissionais</w:t>
            </w:r>
          </w:p>
        </w:tc>
        <w:tc>
          <w:tcPr>
            <w:tcW w:w="199" w:type="dxa"/>
            <w:vMerge/>
            <w:tcBorders>
              <w:top w:val="nil"/>
              <w:bottom w:val="single" w:sz="6" w:space="0" w:color="000000"/>
            </w:tcBorders>
          </w:tcPr>
          <w:p w:rsidR="00E17742" w:rsidRDefault="00E17742">
            <w:pPr>
              <w:rPr>
                <w:sz w:val="2"/>
                <w:szCs w:val="2"/>
              </w:rPr>
            </w:pPr>
          </w:p>
        </w:tc>
        <w:tc>
          <w:tcPr>
            <w:tcW w:w="1552" w:type="dxa"/>
            <w:gridSpan w:val="2"/>
          </w:tcPr>
          <w:p w:rsidR="00E17742" w:rsidRDefault="00774CF7">
            <w:pPr>
              <w:pStyle w:val="TableParagraph"/>
              <w:spacing w:before="17" w:line="170" w:lineRule="exact"/>
              <w:ind w:left="1024"/>
              <w:rPr>
                <w:sz w:val="15"/>
              </w:rPr>
            </w:pPr>
            <w:r>
              <w:rPr>
                <w:sz w:val="15"/>
              </w:rPr>
              <w:t>0,00</w:t>
            </w:r>
          </w:p>
        </w:tc>
        <w:tc>
          <w:tcPr>
            <w:tcW w:w="1370" w:type="dxa"/>
            <w:gridSpan w:val="2"/>
            <w:tcBorders>
              <w:right w:val="single" w:sz="6" w:space="0" w:color="000000"/>
            </w:tcBorders>
          </w:tcPr>
          <w:p w:rsidR="00E17742" w:rsidRDefault="00774CF7">
            <w:pPr>
              <w:pStyle w:val="TableParagraph"/>
              <w:spacing w:before="17" w:line="170" w:lineRule="exact"/>
              <w:ind w:right="60"/>
              <w:jc w:val="right"/>
              <w:rPr>
                <w:sz w:val="15"/>
              </w:rPr>
            </w:pPr>
            <w:r>
              <w:rPr>
                <w:sz w:val="15"/>
              </w:rPr>
              <w:t>0,00</w:t>
            </w:r>
          </w:p>
        </w:tc>
      </w:tr>
      <w:tr w:rsidR="00E17742">
        <w:trPr>
          <w:trHeight w:val="274"/>
        </w:trPr>
        <w:tc>
          <w:tcPr>
            <w:tcW w:w="7653" w:type="dxa"/>
            <w:gridSpan w:val="3"/>
            <w:tcBorders>
              <w:left w:val="single" w:sz="6" w:space="0" w:color="000000"/>
              <w:bottom w:val="single" w:sz="6" w:space="0" w:color="000000"/>
            </w:tcBorders>
          </w:tcPr>
          <w:p w:rsidR="00E17742" w:rsidRDefault="00774CF7">
            <w:pPr>
              <w:pStyle w:val="TableParagraph"/>
              <w:spacing w:before="13"/>
              <w:ind w:left="15"/>
              <w:rPr>
                <w:rFonts w:ascii="Arial" w:hAnsi="Arial"/>
                <w:b/>
                <w:sz w:val="15"/>
              </w:rPr>
            </w:pPr>
            <w:r>
              <w:rPr>
                <w:rFonts w:ascii="Arial" w:hAnsi="Arial"/>
                <w:b/>
                <w:sz w:val="15"/>
              </w:rPr>
              <w:t>Contribuições</w:t>
            </w:r>
          </w:p>
        </w:tc>
        <w:tc>
          <w:tcPr>
            <w:tcW w:w="199" w:type="dxa"/>
            <w:vMerge/>
            <w:tcBorders>
              <w:top w:val="nil"/>
              <w:bottom w:val="single" w:sz="6" w:space="0" w:color="000000"/>
            </w:tcBorders>
          </w:tcPr>
          <w:p w:rsidR="00E17742" w:rsidRDefault="00E17742">
            <w:pPr>
              <w:rPr>
                <w:sz w:val="2"/>
                <w:szCs w:val="2"/>
              </w:rPr>
            </w:pPr>
          </w:p>
        </w:tc>
        <w:tc>
          <w:tcPr>
            <w:tcW w:w="1552" w:type="dxa"/>
            <w:gridSpan w:val="2"/>
            <w:tcBorders>
              <w:bottom w:val="single" w:sz="6" w:space="0" w:color="000000"/>
            </w:tcBorders>
          </w:tcPr>
          <w:p w:rsidR="00E17742" w:rsidRDefault="00774CF7">
            <w:pPr>
              <w:pStyle w:val="TableParagraph"/>
              <w:spacing w:before="13"/>
              <w:ind w:left="429"/>
              <w:rPr>
                <w:sz w:val="15"/>
              </w:rPr>
            </w:pPr>
            <w:r>
              <w:rPr>
                <w:sz w:val="15"/>
              </w:rPr>
              <w:t>2.297.099,81</w:t>
            </w:r>
          </w:p>
        </w:tc>
        <w:tc>
          <w:tcPr>
            <w:tcW w:w="1370" w:type="dxa"/>
            <w:gridSpan w:val="2"/>
            <w:tcBorders>
              <w:bottom w:val="single" w:sz="6" w:space="0" w:color="000000"/>
              <w:right w:val="single" w:sz="6" w:space="0" w:color="000000"/>
            </w:tcBorders>
          </w:tcPr>
          <w:p w:rsidR="00E17742" w:rsidRDefault="00774CF7">
            <w:pPr>
              <w:pStyle w:val="TableParagraph"/>
              <w:spacing w:before="13"/>
              <w:ind w:left="408"/>
              <w:rPr>
                <w:sz w:val="15"/>
              </w:rPr>
            </w:pPr>
            <w:r>
              <w:rPr>
                <w:sz w:val="15"/>
              </w:rPr>
              <w:t>1.658.167,39</w:t>
            </w:r>
          </w:p>
        </w:tc>
      </w:tr>
      <w:tr w:rsidR="00E17742">
        <w:trPr>
          <w:trHeight w:val="325"/>
        </w:trPr>
        <w:tc>
          <w:tcPr>
            <w:tcW w:w="10774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17742" w:rsidRDefault="00E17742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17742">
        <w:trPr>
          <w:trHeight w:val="1062"/>
        </w:trPr>
        <w:tc>
          <w:tcPr>
            <w:tcW w:w="765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E17742" w:rsidRDefault="00774CF7">
            <w:pPr>
              <w:pStyle w:val="TableParagraph"/>
              <w:spacing w:line="160" w:lineRule="exact"/>
              <w:ind w:left="3260"/>
              <w:rPr>
                <w:rFonts w:ascii="Arial" w:hAnsi="Arial"/>
                <w:b/>
                <w:sz w:val="15"/>
              </w:rPr>
            </w:pPr>
            <w:r>
              <w:rPr>
                <w:rFonts w:ascii="Arial" w:hAnsi="Arial"/>
                <w:b/>
                <w:sz w:val="15"/>
              </w:rPr>
              <w:t>Nota</w:t>
            </w:r>
            <w:r>
              <w:rPr>
                <w:rFonts w:ascii="Arial" w:hAnsi="Arial"/>
                <w:b/>
                <w:spacing w:val="4"/>
                <w:sz w:val="15"/>
              </w:rPr>
              <w:t xml:space="preserve"> </w:t>
            </w:r>
            <w:r>
              <w:rPr>
                <w:rFonts w:ascii="Arial" w:hAnsi="Arial"/>
                <w:b/>
                <w:sz w:val="15"/>
              </w:rPr>
              <w:t>III</w:t>
            </w:r>
            <w:r>
              <w:rPr>
                <w:rFonts w:ascii="Arial" w:hAnsi="Arial"/>
                <w:b/>
                <w:spacing w:val="5"/>
                <w:sz w:val="15"/>
              </w:rPr>
              <w:t xml:space="preserve"> </w:t>
            </w:r>
            <w:r>
              <w:rPr>
                <w:rFonts w:ascii="Arial" w:hAnsi="Arial"/>
                <w:b/>
                <w:sz w:val="15"/>
              </w:rPr>
              <w:t>-</w:t>
            </w:r>
            <w:r>
              <w:rPr>
                <w:rFonts w:ascii="Arial" w:hAnsi="Arial"/>
                <w:b/>
                <w:spacing w:val="5"/>
                <w:sz w:val="15"/>
              </w:rPr>
              <w:t xml:space="preserve"> </w:t>
            </w:r>
            <w:r>
              <w:rPr>
                <w:rFonts w:ascii="Arial" w:hAnsi="Arial"/>
                <w:b/>
                <w:sz w:val="15"/>
              </w:rPr>
              <w:t>Exploração</w:t>
            </w:r>
            <w:r>
              <w:rPr>
                <w:rFonts w:ascii="Arial" w:hAnsi="Arial"/>
                <w:b/>
                <w:spacing w:val="4"/>
                <w:sz w:val="15"/>
              </w:rPr>
              <w:t xml:space="preserve"> </w:t>
            </w:r>
            <w:r>
              <w:rPr>
                <w:rFonts w:ascii="Arial" w:hAnsi="Arial"/>
                <w:b/>
                <w:sz w:val="15"/>
              </w:rPr>
              <w:t>e</w:t>
            </w:r>
            <w:r>
              <w:rPr>
                <w:rFonts w:ascii="Arial" w:hAnsi="Arial"/>
                <w:b/>
                <w:spacing w:val="5"/>
                <w:sz w:val="15"/>
              </w:rPr>
              <w:t xml:space="preserve"> </w:t>
            </w:r>
            <w:r>
              <w:rPr>
                <w:rFonts w:ascii="Arial" w:hAnsi="Arial"/>
                <w:b/>
                <w:sz w:val="15"/>
              </w:rPr>
              <w:t>Venda</w:t>
            </w:r>
            <w:r>
              <w:rPr>
                <w:rFonts w:ascii="Arial" w:hAnsi="Arial"/>
                <w:b/>
                <w:spacing w:val="5"/>
                <w:sz w:val="15"/>
              </w:rPr>
              <w:t xml:space="preserve"> </w:t>
            </w:r>
            <w:r>
              <w:rPr>
                <w:rFonts w:ascii="Arial" w:hAnsi="Arial"/>
                <w:b/>
                <w:sz w:val="15"/>
              </w:rPr>
              <w:t>de</w:t>
            </w:r>
            <w:r>
              <w:rPr>
                <w:rFonts w:ascii="Arial" w:hAnsi="Arial"/>
                <w:b/>
                <w:spacing w:val="5"/>
                <w:sz w:val="15"/>
              </w:rPr>
              <w:t xml:space="preserve"> </w:t>
            </w:r>
            <w:r>
              <w:rPr>
                <w:rFonts w:ascii="Arial" w:hAnsi="Arial"/>
                <w:b/>
                <w:sz w:val="15"/>
              </w:rPr>
              <w:t>Bens,</w:t>
            </w:r>
            <w:r>
              <w:rPr>
                <w:rFonts w:ascii="Arial" w:hAnsi="Arial"/>
                <w:b/>
                <w:spacing w:val="4"/>
                <w:sz w:val="15"/>
              </w:rPr>
              <w:t xml:space="preserve"> </w:t>
            </w:r>
            <w:r>
              <w:rPr>
                <w:rFonts w:ascii="Arial" w:hAnsi="Arial"/>
                <w:b/>
                <w:sz w:val="15"/>
              </w:rPr>
              <w:t>Serviços</w:t>
            </w:r>
            <w:r>
              <w:rPr>
                <w:rFonts w:ascii="Arial" w:hAnsi="Arial"/>
                <w:b/>
                <w:spacing w:val="5"/>
                <w:sz w:val="15"/>
              </w:rPr>
              <w:t xml:space="preserve"> </w:t>
            </w:r>
            <w:r>
              <w:rPr>
                <w:rFonts w:ascii="Arial" w:hAnsi="Arial"/>
                <w:b/>
                <w:sz w:val="15"/>
              </w:rPr>
              <w:t>e</w:t>
            </w:r>
            <w:r>
              <w:rPr>
                <w:rFonts w:ascii="Arial" w:hAnsi="Arial"/>
                <w:b/>
                <w:spacing w:val="5"/>
                <w:sz w:val="15"/>
              </w:rPr>
              <w:t xml:space="preserve"> </w:t>
            </w:r>
            <w:r>
              <w:rPr>
                <w:rFonts w:ascii="Arial" w:hAnsi="Arial"/>
                <w:b/>
                <w:sz w:val="15"/>
              </w:rPr>
              <w:t>Direitos</w:t>
            </w:r>
          </w:p>
          <w:p w:rsidR="00E17742" w:rsidRDefault="00E17742">
            <w:pPr>
              <w:pStyle w:val="TableParagraph"/>
              <w:rPr>
                <w:rFonts w:ascii="Times New Roman"/>
                <w:sz w:val="16"/>
              </w:rPr>
            </w:pPr>
          </w:p>
          <w:p w:rsidR="00E17742" w:rsidRDefault="00E17742">
            <w:pPr>
              <w:pStyle w:val="TableParagraph"/>
              <w:rPr>
                <w:rFonts w:ascii="Times New Roman"/>
                <w:sz w:val="16"/>
              </w:rPr>
            </w:pPr>
          </w:p>
          <w:p w:rsidR="00E17742" w:rsidRDefault="00E17742">
            <w:pPr>
              <w:pStyle w:val="TableParagraph"/>
              <w:spacing w:before="8"/>
              <w:rPr>
                <w:rFonts w:ascii="Times New Roman"/>
                <w:sz w:val="14"/>
              </w:rPr>
            </w:pPr>
          </w:p>
          <w:p w:rsidR="00E17742" w:rsidRDefault="00774CF7">
            <w:pPr>
              <w:pStyle w:val="TableParagraph"/>
              <w:ind w:left="191"/>
              <w:rPr>
                <w:sz w:val="15"/>
              </w:rPr>
            </w:pPr>
            <w:r>
              <w:rPr>
                <w:sz w:val="15"/>
              </w:rPr>
              <w:t>Venda</w:t>
            </w:r>
            <w:r>
              <w:rPr>
                <w:spacing w:val="21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22"/>
                <w:sz w:val="15"/>
              </w:rPr>
              <w:t xml:space="preserve"> </w:t>
            </w:r>
            <w:r>
              <w:rPr>
                <w:sz w:val="15"/>
              </w:rPr>
              <w:t>Mercadorias</w:t>
            </w:r>
          </w:p>
        </w:tc>
        <w:tc>
          <w:tcPr>
            <w:tcW w:w="199" w:type="dxa"/>
            <w:tcBorders>
              <w:top w:val="single" w:sz="6" w:space="0" w:color="000000"/>
              <w:bottom w:val="single" w:sz="6" w:space="0" w:color="000000"/>
            </w:tcBorders>
          </w:tcPr>
          <w:p w:rsidR="00E17742" w:rsidRDefault="00E1774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63" w:type="dxa"/>
            <w:tcBorders>
              <w:top w:val="single" w:sz="6" w:space="0" w:color="000000"/>
              <w:bottom w:val="single" w:sz="6" w:space="0" w:color="000000"/>
            </w:tcBorders>
          </w:tcPr>
          <w:p w:rsidR="00E17742" w:rsidRDefault="00E17742">
            <w:pPr>
              <w:pStyle w:val="TableParagraph"/>
              <w:spacing w:before="4"/>
              <w:rPr>
                <w:rFonts w:ascii="Times New Roman"/>
                <w:sz w:val="18"/>
              </w:rPr>
            </w:pPr>
          </w:p>
          <w:p w:rsidR="00E17742" w:rsidRDefault="00774CF7">
            <w:pPr>
              <w:pStyle w:val="TableParagraph"/>
              <w:spacing w:line="244" w:lineRule="auto"/>
              <w:ind w:left="382" w:right="42" w:hanging="149"/>
              <w:rPr>
                <w:rFonts w:ascii="Arial" w:hAnsi="Arial"/>
                <w:b/>
                <w:sz w:val="15"/>
              </w:rPr>
            </w:pPr>
            <w:r>
              <w:rPr>
                <w:rFonts w:ascii="Arial" w:hAnsi="Arial"/>
                <w:b/>
                <w:sz w:val="15"/>
              </w:rPr>
              <w:t>Exercício</w:t>
            </w:r>
            <w:r>
              <w:rPr>
                <w:rFonts w:ascii="Arial" w:hAnsi="Arial"/>
                <w:b/>
                <w:spacing w:val="-39"/>
                <w:sz w:val="15"/>
              </w:rPr>
              <w:t xml:space="preserve"> </w:t>
            </w:r>
            <w:r>
              <w:rPr>
                <w:rFonts w:ascii="Arial" w:hAnsi="Arial"/>
                <w:b/>
                <w:sz w:val="15"/>
              </w:rPr>
              <w:t>Atual</w:t>
            </w:r>
          </w:p>
        </w:tc>
        <w:tc>
          <w:tcPr>
            <w:tcW w:w="589" w:type="dxa"/>
            <w:tcBorders>
              <w:top w:val="single" w:sz="6" w:space="0" w:color="000000"/>
              <w:bottom w:val="single" w:sz="6" w:space="0" w:color="000000"/>
            </w:tcBorders>
          </w:tcPr>
          <w:p w:rsidR="00E17742" w:rsidRDefault="00E17742">
            <w:pPr>
              <w:pStyle w:val="TableParagraph"/>
              <w:rPr>
                <w:rFonts w:ascii="Times New Roman"/>
                <w:sz w:val="16"/>
              </w:rPr>
            </w:pPr>
          </w:p>
          <w:p w:rsidR="00E17742" w:rsidRDefault="00E17742">
            <w:pPr>
              <w:pStyle w:val="TableParagraph"/>
              <w:rPr>
                <w:rFonts w:ascii="Times New Roman"/>
                <w:sz w:val="16"/>
              </w:rPr>
            </w:pPr>
          </w:p>
          <w:p w:rsidR="00E17742" w:rsidRDefault="00E17742">
            <w:pPr>
              <w:pStyle w:val="TableParagraph"/>
              <w:rPr>
                <w:rFonts w:ascii="Times New Roman"/>
                <w:sz w:val="16"/>
              </w:rPr>
            </w:pPr>
          </w:p>
          <w:p w:rsidR="00E17742" w:rsidRDefault="00E17742">
            <w:pPr>
              <w:pStyle w:val="TableParagraph"/>
              <w:spacing w:before="6"/>
              <w:rPr>
                <w:rFonts w:ascii="Times New Roman"/>
                <w:sz w:val="12"/>
              </w:rPr>
            </w:pPr>
          </w:p>
          <w:p w:rsidR="00E17742" w:rsidRDefault="00774CF7">
            <w:pPr>
              <w:pStyle w:val="TableParagraph"/>
              <w:ind w:left="61"/>
              <w:rPr>
                <w:sz w:val="15"/>
              </w:rPr>
            </w:pPr>
            <w:r>
              <w:rPr>
                <w:sz w:val="15"/>
              </w:rPr>
              <w:t>0,00</w:t>
            </w:r>
          </w:p>
        </w:tc>
        <w:tc>
          <w:tcPr>
            <w:tcW w:w="957" w:type="dxa"/>
            <w:tcBorders>
              <w:top w:val="single" w:sz="6" w:space="0" w:color="000000"/>
              <w:bottom w:val="single" w:sz="6" w:space="0" w:color="000000"/>
            </w:tcBorders>
          </w:tcPr>
          <w:p w:rsidR="00E17742" w:rsidRDefault="00E17742">
            <w:pPr>
              <w:pStyle w:val="TableParagraph"/>
              <w:spacing w:before="4"/>
              <w:rPr>
                <w:rFonts w:ascii="Times New Roman"/>
                <w:sz w:val="18"/>
              </w:rPr>
            </w:pPr>
          </w:p>
          <w:p w:rsidR="00E17742" w:rsidRDefault="00774CF7">
            <w:pPr>
              <w:pStyle w:val="TableParagraph"/>
              <w:spacing w:line="244" w:lineRule="auto"/>
              <w:ind w:left="283" w:right="29" w:hanging="43"/>
              <w:rPr>
                <w:rFonts w:ascii="Arial" w:hAnsi="Arial"/>
                <w:b/>
                <w:sz w:val="15"/>
              </w:rPr>
            </w:pPr>
            <w:r>
              <w:rPr>
                <w:rFonts w:ascii="Arial" w:hAnsi="Arial"/>
                <w:b/>
                <w:sz w:val="15"/>
              </w:rPr>
              <w:t>Exercício</w:t>
            </w:r>
            <w:r>
              <w:rPr>
                <w:rFonts w:ascii="Arial" w:hAnsi="Arial"/>
                <w:b/>
                <w:spacing w:val="-39"/>
                <w:sz w:val="15"/>
              </w:rPr>
              <w:t xml:space="preserve"> </w:t>
            </w:r>
            <w:r>
              <w:rPr>
                <w:rFonts w:ascii="Arial" w:hAnsi="Arial"/>
                <w:b/>
                <w:sz w:val="15"/>
              </w:rPr>
              <w:t>Anterior</w:t>
            </w:r>
          </w:p>
        </w:tc>
        <w:tc>
          <w:tcPr>
            <w:tcW w:w="41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17742" w:rsidRDefault="00E17742">
            <w:pPr>
              <w:pStyle w:val="TableParagraph"/>
              <w:rPr>
                <w:rFonts w:ascii="Times New Roman"/>
                <w:sz w:val="16"/>
              </w:rPr>
            </w:pPr>
          </w:p>
          <w:p w:rsidR="00E17742" w:rsidRDefault="00E17742">
            <w:pPr>
              <w:pStyle w:val="TableParagraph"/>
              <w:rPr>
                <w:rFonts w:ascii="Times New Roman"/>
                <w:sz w:val="16"/>
              </w:rPr>
            </w:pPr>
          </w:p>
          <w:p w:rsidR="00E17742" w:rsidRDefault="00E17742">
            <w:pPr>
              <w:pStyle w:val="TableParagraph"/>
              <w:rPr>
                <w:rFonts w:ascii="Times New Roman"/>
                <w:sz w:val="16"/>
              </w:rPr>
            </w:pPr>
          </w:p>
          <w:p w:rsidR="00E17742" w:rsidRDefault="00E17742">
            <w:pPr>
              <w:pStyle w:val="TableParagraph"/>
              <w:spacing w:before="6"/>
              <w:rPr>
                <w:rFonts w:ascii="Times New Roman"/>
                <w:sz w:val="12"/>
              </w:rPr>
            </w:pPr>
          </w:p>
          <w:p w:rsidR="00E17742" w:rsidRDefault="00774CF7">
            <w:pPr>
              <w:pStyle w:val="TableParagraph"/>
              <w:ind w:left="46"/>
              <w:rPr>
                <w:sz w:val="15"/>
              </w:rPr>
            </w:pPr>
            <w:r>
              <w:rPr>
                <w:sz w:val="15"/>
              </w:rPr>
              <w:t>0,00</w:t>
            </w:r>
          </w:p>
        </w:tc>
      </w:tr>
    </w:tbl>
    <w:p w:rsidR="00E17742" w:rsidRDefault="00E17742">
      <w:pPr>
        <w:rPr>
          <w:sz w:val="15"/>
        </w:rPr>
        <w:sectPr w:rsidR="00E17742">
          <w:headerReference w:type="default" r:id="rId6"/>
          <w:footerReference w:type="default" r:id="rId7"/>
          <w:type w:val="continuous"/>
          <w:pgSz w:w="11910" w:h="16840"/>
          <w:pgMar w:top="1880" w:right="440" w:bottom="1040" w:left="460" w:header="584" w:footer="854" w:gutter="0"/>
          <w:pgNumType w:start="1"/>
          <w:cols w:space="720"/>
        </w:sectPr>
      </w:pPr>
    </w:p>
    <w:p w:rsidR="00E17742" w:rsidRDefault="00E17742">
      <w:pPr>
        <w:pStyle w:val="Corpodetexto"/>
        <w:spacing w:before="9"/>
        <w:rPr>
          <w:rFonts w:ascii="Times New Roman"/>
          <w:sz w:val="2"/>
        </w:rPr>
      </w:pPr>
      <w:r w:rsidRPr="00E17742">
        <w:lastRenderedPageBreak/>
        <w:pict>
          <v:shape id="_x0000_s1053" style="position:absolute;margin-left:411pt;margin-top:119.05pt;width:153.1pt;height:.1pt;z-index:-16805888;mso-position-horizontal-relative:page;mso-position-vertical-relative:page" coordorigin="8220,2381" coordsize="3062,0" o:spt="100" adj="0,,0" path="m8220,2381r1531,m9808,2381r1474,e" filled="f" strokeweight=".65pt">
            <v:stroke joinstyle="round"/>
            <v:formulas/>
            <v:path arrowok="t" o:connecttype="segments"/>
            <w10:wrap anchorx="page" anchory="page"/>
          </v:shape>
        </w:pict>
      </w:r>
      <w:r w:rsidRPr="00E17742">
        <w:pict>
          <v:shape id="_x0000_s1052" style="position:absolute;margin-left:411pt;margin-top:184.25pt;width:153.1pt;height:.1pt;z-index:-16805376;mso-position-horizontal-relative:page;mso-position-vertical-relative:page" coordorigin="8220,3685" coordsize="3062,0" o:spt="100" adj="0,,0" path="m8220,3685r1531,m9808,3685r1474,e" filled="f" strokeweight=".65pt">
            <v:stroke joinstyle="round"/>
            <v:formulas/>
            <v:path arrowok="t" o:connecttype="segments"/>
            <w10:wrap anchorx="page" anchory="page"/>
          </v:shape>
        </w:pict>
      </w:r>
      <w:r w:rsidRPr="00E17742">
        <w:pict>
          <v:shape id="_x0000_s1051" style="position:absolute;margin-left:411pt;margin-top:274.95pt;width:153.1pt;height:.1pt;z-index:-16804864;mso-position-horizontal-relative:page;mso-position-vertical-relative:page" coordorigin="8220,5499" coordsize="3062,0" o:spt="100" adj="0,,0" path="m8220,5499r1531,m9808,5499r1474,e" filled="f" strokeweight=".65pt">
            <v:stroke joinstyle="round"/>
            <v:formulas/>
            <v:path arrowok="t" o:connecttype="segments"/>
            <w10:wrap anchorx="page" anchory="page"/>
          </v:shape>
        </w:pict>
      </w:r>
      <w:r w:rsidRPr="00E17742">
        <w:pict>
          <v:shape id="_x0000_s1050" style="position:absolute;margin-left:411pt;margin-top:340.15pt;width:153.1pt;height:.1pt;z-index:-16804352;mso-position-horizontal-relative:page;mso-position-vertical-relative:page" coordorigin="8220,6803" coordsize="3062,0" o:spt="100" adj="0,,0" path="m8220,6803r1531,m9808,6803r1474,e" filled="f" strokeweight=".65pt">
            <v:stroke joinstyle="round"/>
            <v:formulas/>
            <v:path arrowok="t" o:connecttype="segments"/>
            <w10:wrap anchorx="page" anchory="page"/>
          </v:shape>
        </w:pict>
      </w:r>
      <w:r w:rsidRPr="00E17742">
        <w:pict>
          <v:shape id="_x0000_s1049" style="position:absolute;margin-left:411pt;margin-top:442.2pt;width:153.1pt;height:.1pt;z-index:-16803840;mso-position-horizontal-relative:page;mso-position-vertical-relative:page" coordorigin="8220,8844" coordsize="3062,0" o:spt="100" adj="0,,0" path="m8220,8844r1531,m9808,8844r1474,e" filled="f" strokeweight=".65pt">
            <v:stroke joinstyle="round"/>
            <v:formulas/>
            <v:path arrowok="t" o:connecttype="segments"/>
            <w10:wrap anchorx="page" anchory="page"/>
          </v:shape>
        </w:pict>
      </w:r>
      <w:r w:rsidRPr="00E17742">
        <w:pict>
          <v:shape id="_x0000_s1048" style="position:absolute;margin-left:411pt;margin-top:507.4pt;width:153.1pt;height:.1pt;z-index:-16803328;mso-position-horizontal-relative:page;mso-position-vertical-relative:page" coordorigin="8220,10148" coordsize="3062,0" o:spt="100" adj="0,,0" path="m8220,10148r1531,m9808,10148r1474,e" filled="f" strokeweight=".65pt">
            <v:stroke joinstyle="round"/>
            <v:formulas/>
            <v:path arrowok="t" o:connecttype="segments"/>
            <w10:wrap anchorx="page" anchory="page"/>
          </v:shape>
        </w:pict>
      </w:r>
      <w:r w:rsidRPr="00E17742">
        <w:pict>
          <v:shape id="_x0000_s1047" style="position:absolute;margin-left:411pt;margin-top:564.1pt;width:153.1pt;height:.1pt;z-index:-16802816;mso-position-horizontal-relative:page;mso-position-vertical-relative:page" coordorigin="8220,11282" coordsize="3062,0" o:spt="100" adj="0,,0" path="m8220,11282r1531,m9808,11282r1474,e" filled="f" strokeweight=".65pt">
            <v:stroke joinstyle="round"/>
            <v:formulas/>
            <v:path arrowok="t" o:connecttype="segments"/>
            <w10:wrap anchorx="page" anchory="page"/>
          </v:shape>
        </w:pict>
      </w:r>
      <w:r w:rsidRPr="00E17742">
        <w:pict>
          <v:shape id="_x0000_s1046" style="position:absolute;margin-left:411pt;margin-top:629.3pt;width:153.1pt;height:.1pt;z-index:-16802304;mso-position-horizontal-relative:page;mso-position-vertical-relative:page" coordorigin="8220,12586" coordsize="3062,0" o:spt="100" adj="0,,0" path="m8220,12586r1531,m9808,12586r1474,e" filled="f" strokeweight=".65pt">
            <v:stroke joinstyle="round"/>
            <v:formulas/>
            <v:path arrowok="t" o:connecttype="segments"/>
            <w10:wrap anchorx="page" anchory="page"/>
          </v:shape>
        </w:pict>
      </w:r>
      <w:r w:rsidRPr="00E17742">
        <w:pict>
          <v:shape id="_x0000_s1045" style="position:absolute;margin-left:411pt;margin-top:686pt;width:153.1pt;height:.1pt;z-index:-16801792;mso-position-horizontal-relative:page;mso-position-vertical-relative:page" coordorigin="8220,13720" coordsize="3062,0" o:spt="100" adj="0,,0" path="m8220,13720r1531,m9808,13720r1474,e" filled="f" strokeweight=".65pt">
            <v:stroke joinstyle="round"/>
            <v:formulas/>
            <v:path arrowok="t" o:connecttype="segments"/>
            <w10:wrap anchorx="page" anchory="page"/>
          </v:shape>
        </w:pict>
      </w:r>
      <w:r w:rsidRPr="00E17742">
        <w:pict>
          <v:shape id="_x0000_s1044" style="position:absolute;margin-left:411pt;margin-top:751.2pt;width:153.1pt;height:.1pt;z-index:-16801280;mso-position-horizontal-relative:page;mso-position-vertical-relative:page" coordorigin="8220,15024" coordsize="3062,0" o:spt="100" adj="0,,0" path="m8220,15024r1531,m9808,15024r1474,e" filled="f" strokeweight=".65pt">
            <v:stroke joinstyle="round"/>
            <v:formulas/>
            <v:path arrowok="t" o:connecttype="segments"/>
            <w10:wrap anchorx="page" anchory="page"/>
          </v:shape>
        </w:pict>
      </w:r>
    </w:p>
    <w:tbl>
      <w:tblPr>
        <w:tblStyle w:val="TableNormal"/>
        <w:tblW w:w="0" w:type="auto"/>
        <w:tblInd w:w="115" w:type="dxa"/>
        <w:tblLayout w:type="fixed"/>
        <w:tblLook w:val="01E0"/>
      </w:tblPr>
      <w:tblGrid>
        <w:gridCol w:w="7788"/>
        <w:gridCol w:w="1615"/>
        <w:gridCol w:w="1369"/>
      </w:tblGrid>
      <w:tr w:rsidR="00E17742">
        <w:trPr>
          <w:trHeight w:val="722"/>
        </w:trPr>
        <w:tc>
          <w:tcPr>
            <w:tcW w:w="7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E17742" w:rsidRDefault="00774CF7">
            <w:pPr>
              <w:pStyle w:val="TableParagraph"/>
              <w:spacing w:before="17"/>
              <w:ind w:left="191"/>
              <w:rPr>
                <w:sz w:val="15"/>
              </w:rPr>
            </w:pPr>
            <w:r>
              <w:rPr>
                <w:sz w:val="15"/>
              </w:rPr>
              <w:t>Venda</w:t>
            </w:r>
            <w:r>
              <w:rPr>
                <w:spacing w:val="20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20"/>
                <w:sz w:val="15"/>
              </w:rPr>
              <w:t xml:space="preserve"> </w:t>
            </w:r>
            <w:r>
              <w:rPr>
                <w:sz w:val="15"/>
              </w:rPr>
              <w:t>Produtos</w:t>
            </w:r>
          </w:p>
          <w:p w:rsidR="00E17742" w:rsidRDefault="00774CF7">
            <w:pPr>
              <w:pStyle w:val="TableParagraph"/>
              <w:spacing w:before="54"/>
              <w:ind w:left="192"/>
              <w:rPr>
                <w:sz w:val="15"/>
              </w:rPr>
            </w:pPr>
            <w:r>
              <w:rPr>
                <w:sz w:val="15"/>
              </w:rPr>
              <w:t>Exploração</w:t>
            </w:r>
            <w:r>
              <w:rPr>
                <w:spacing w:val="26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26"/>
                <w:sz w:val="15"/>
              </w:rPr>
              <w:t xml:space="preserve"> </w:t>
            </w:r>
            <w:r>
              <w:rPr>
                <w:sz w:val="15"/>
              </w:rPr>
              <w:t>Bens,</w:t>
            </w:r>
            <w:r>
              <w:rPr>
                <w:spacing w:val="21"/>
                <w:sz w:val="15"/>
              </w:rPr>
              <w:t xml:space="preserve"> </w:t>
            </w:r>
            <w:r>
              <w:rPr>
                <w:sz w:val="15"/>
              </w:rPr>
              <w:t>Direitos</w:t>
            </w:r>
            <w:r>
              <w:rPr>
                <w:spacing w:val="26"/>
                <w:sz w:val="15"/>
              </w:rPr>
              <w:t xml:space="preserve"> </w:t>
            </w:r>
            <w:r>
              <w:rPr>
                <w:sz w:val="15"/>
              </w:rPr>
              <w:t>e</w:t>
            </w:r>
            <w:r>
              <w:rPr>
                <w:spacing w:val="27"/>
                <w:sz w:val="15"/>
              </w:rPr>
              <w:t xml:space="preserve"> </w:t>
            </w:r>
            <w:r>
              <w:rPr>
                <w:sz w:val="15"/>
              </w:rPr>
              <w:t>Prestação</w:t>
            </w:r>
            <w:r>
              <w:rPr>
                <w:spacing w:val="27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27"/>
                <w:sz w:val="15"/>
              </w:rPr>
              <w:t xml:space="preserve"> </w:t>
            </w:r>
            <w:r>
              <w:rPr>
                <w:sz w:val="15"/>
              </w:rPr>
              <w:t>Serviços</w:t>
            </w:r>
          </w:p>
          <w:p w:rsidR="00E17742" w:rsidRDefault="00774CF7">
            <w:pPr>
              <w:pStyle w:val="TableParagraph"/>
              <w:spacing w:before="44"/>
              <w:ind w:left="15"/>
              <w:rPr>
                <w:rFonts w:ascii="Arial" w:hAnsi="Arial"/>
                <w:b/>
                <w:sz w:val="15"/>
              </w:rPr>
            </w:pPr>
            <w:r>
              <w:rPr>
                <w:rFonts w:ascii="Arial" w:hAnsi="Arial"/>
                <w:b/>
                <w:sz w:val="15"/>
              </w:rPr>
              <w:t>Exploração</w:t>
            </w:r>
            <w:r>
              <w:rPr>
                <w:rFonts w:ascii="Arial" w:hAnsi="Arial"/>
                <w:b/>
                <w:spacing w:val="5"/>
                <w:sz w:val="15"/>
              </w:rPr>
              <w:t xml:space="preserve"> </w:t>
            </w:r>
            <w:r>
              <w:rPr>
                <w:rFonts w:ascii="Arial" w:hAnsi="Arial"/>
                <w:b/>
                <w:sz w:val="15"/>
              </w:rPr>
              <w:t>e</w:t>
            </w:r>
            <w:r>
              <w:rPr>
                <w:rFonts w:ascii="Arial" w:hAnsi="Arial"/>
                <w:b/>
                <w:spacing w:val="6"/>
                <w:sz w:val="15"/>
              </w:rPr>
              <w:t xml:space="preserve"> </w:t>
            </w:r>
            <w:r>
              <w:rPr>
                <w:rFonts w:ascii="Arial" w:hAnsi="Arial"/>
                <w:b/>
                <w:sz w:val="15"/>
              </w:rPr>
              <w:t>Venda</w:t>
            </w:r>
            <w:r>
              <w:rPr>
                <w:rFonts w:ascii="Arial" w:hAnsi="Arial"/>
                <w:b/>
                <w:spacing w:val="6"/>
                <w:sz w:val="15"/>
              </w:rPr>
              <w:t xml:space="preserve"> </w:t>
            </w:r>
            <w:r>
              <w:rPr>
                <w:rFonts w:ascii="Arial" w:hAnsi="Arial"/>
                <w:b/>
                <w:sz w:val="15"/>
              </w:rPr>
              <w:t>de</w:t>
            </w:r>
            <w:r>
              <w:rPr>
                <w:rFonts w:ascii="Arial" w:hAnsi="Arial"/>
                <w:b/>
                <w:spacing w:val="5"/>
                <w:sz w:val="15"/>
              </w:rPr>
              <w:t xml:space="preserve"> </w:t>
            </w:r>
            <w:r>
              <w:rPr>
                <w:rFonts w:ascii="Arial" w:hAnsi="Arial"/>
                <w:b/>
                <w:sz w:val="15"/>
              </w:rPr>
              <w:t>Bens,</w:t>
            </w:r>
            <w:r>
              <w:rPr>
                <w:rFonts w:ascii="Arial" w:hAnsi="Arial"/>
                <w:b/>
                <w:spacing w:val="6"/>
                <w:sz w:val="15"/>
              </w:rPr>
              <w:t xml:space="preserve"> </w:t>
            </w:r>
            <w:r>
              <w:rPr>
                <w:rFonts w:ascii="Arial" w:hAnsi="Arial"/>
                <w:b/>
                <w:sz w:val="15"/>
              </w:rPr>
              <w:t>Serviços</w:t>
            </w:r>
            <w:r>
              <w:rPr>
                <w:rFonts w:ascii="Arial" w:hAnsi="Arial"/>
                <w:b/>
                <w:spacing w:val="6"/>
                <w:sz w:val="15"/>
              </w:rPr>
              <w:t xml:space="preserve"> </w:t>
            </w:r>
            <w:r>
              <w:rPr>
                <w:rFonts w:ascii="Arial" w:hAnsi="Arial"/>
                <w:b/>
                <w:sz w:val="15"/>
              </w:rPr>
              <w:t>e</w:t>
            </w:r>
            <w:r>
              <w:rPr>
                <w:rFonts w:ascii="Arial" w:hAnsi="Arial"/>
                <w:b/>
                <w:spacing w:val="5"/>
                <w:sz w:val="15"/>
              </w:rPr>
              <w:t xml:space="preserve"> </w:t>
            </w:r>
            <w:r>
              <w:rPr>
                <w:rFonts w:ascii="Arial" w:hAnsi="Arial"/>
                <w:b/>
                <w:sz w:val="15"/>
              </w:rPr>
              <w:t>Direitos</w:t>
            </w:r>
          </w:p>
        </w:tc>
        <w:tc>
          <w:tcPr>
            <w:tcW w:w="1615" w:type="dxa"/>
            <w:tcBorders>
              <w:top w:val="single" w:sz="6" w:space="0" w:color="000000"/>
              <w:bottom w:val="single" w:sz="6" w:space="0" w:color="000000"/>
            </w:tcBorders>
          </w:tcPr>
          <w:p w:rsidR="00E17742" w:rsidRDefault="00774CF7">
            <w:pPr>
              <w:pStyle w:val="TableParagraph"/>
              <w:spacing w:before="15"/>
              <w:ind w:right="227"/>
              <w:jc w:val="right"/>
              <w:rPr>
                <w:sz w:val="15"/>
              </w:rPr>
            </w:pPr>
            <w:r>
              <w:rPr>
                <w:sz w:val="15"/>
              </w:rPr>
              <w:t>0,00</w:t>
            </w:r>
          </w:p>
          <w:p w:rsidR="00E17742" w:rsidRDefault="00774CF7">
            <w:pPr>
              <w:pStyle w:val="TableParagraph"/>
              <w:spacing w:before="55"/>
              <w:ind w:right="227"/>
              <w:jc w:val="right"/>
              <w:rPr>
                <w:sz w:val="15"/>
              </w:rPr>
            </w:pPr>
            <w:r>
              <w:rPr>
                <w:sz w:val="15"/>
              </w:rPr>
              <w:t>74.051,29</w:t>
            </w:r>
          </w:p>
          <w:p w:rsidR="00E17742" w:rsidRDefault="00774CF7">
            <w:pPr>
              <w:pStyle w:val="TableParagraph"/>
              <w:spacing w:before="45"/>
              <w:ind w:right="227"/>
              <w:jc w:val="right"/>
              <w:rPr>
                <w:sz w:val="15"/>
              </w:rPr>
            </w:pPr>
            <w:r>
              <w:rPr>
                <w:sz w:val="15"/>
              </w:rPr>
              <w:t>74.051,29</w:t>
            </w:r>
          </w:p>
        </w:tc>
        <w:tc>
          <w:tcPr>
            <w:tcW w:w="13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17742" w:rsidRDefault="00774CF7">
            <w:pPr>
              <w:pStyle w:val="TableParagraph"/>
              <w:spacing w:before="15"/>
              <w:ind w:right="58"/>
              <w:jc w:val="right"/>
              <w:rPr>
                <w:sz w:val="15"/>
              </w:rPr>
            </w:pPr>
            <w:r>
              <w:rPr>
                <w:sz w:val="15"/>
              </w:rPr>
              <w:t>0,00</w:t>
            </w:r>
          </w:p>
          <w:p w:rsidR="00E17742" w:rsidRDefault="00774CF7">
            <w:pPr>
              <w:pStyle w:val="TableParagraph"/>
              <w:spacing w:before="55"/>
              <w:ind w:right="58"/>
              <w:jc w:val="right"/>
              <w:rPr>
                <w:sz w:val="15"/>
              </w:rPr>
            </w:pPr>
            <w:r>
              <w:rPr>
                <w:sz w:val="15"/>
              </w:rPr>
              <w:t>213.483,77</w:t>
            </w:r>
          </w:p>
          <w:p w:rsidR="00E17742" w:rsidRDefault="00774CF7">
            <w:pPr>
              <w:pStyle w:val="TableParagraph"/>
              <w:spacing w:before="45"/>
              <w:ind w:right="58"/>
              <w:jc w:val="right"/>
              <w:rPr>
                <w:sz w:val="15"/>
              </w:rPr>
            </w:pPr>
            <w:r>
              <w:rPr>
                <w:sz w:val="15"/>
              </w:rPr>
              <w:t>213.483,77</w:t>
            </w:r>
          </w:p>
        </w:tc>
      </w:tr>
      <w:tr w:rsidR="00E17742">
        <w:trPr>
          <w:trHeight w:val="325"/>
        </w:trPr>
        <w:tc>
          <w:tcPr>
            <w:tcW w:w="1077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17742" w:rsidRDefault="00E17742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17742">
        <w:trPr>
          <w:trHeight w:val="186"/>
        </w:trPr>
        <w:tc>
          <w:tcPr>
            <w:tcW w:w="7788" w:type="dxa"/>
            <w:tcBorders>
              <w:top w:val="single" w:sz="6" w:space="0" w:color="000000"/>
              <w:left w:val="single" w:sz="6" w:space="0" w:color="000000"/>
            </w:tcBorders>
          </w:tcPr>
          <w:p w:rsidR="00E17742" w:rsidRDefault="00774CF7">
            <w:pPr>
              <w:pStyle w:val="TableParagraph"/>
              <w:spacing w:line="160" w:lineRule="exact"/>
              <w:ind w:left="3217"/>
              <w:rPr>
                <w:rFonts w:ascii="Arial" w:hAnsi="Arial"/>
                <w:b/>
                <w:sz w:val="15"/>
              </w:rPr>
            </w:pPr>
            <w:r>
              <w:rPr>
                <w:rFonts w:ascii="Arial" w:hAnsi="Arial"/>
                <w:b/>
                <w:sz w:val="15"/>
              </w:rPr>
              <w:t>Nota</w:t>
            </w:r>
            <w:r>
              <w:rPr>
                <w:rFonts w:ascii="Arial" w:hAnsi="Arial"/>
                <w:b/>
                <w:spacing w:val="6"/>
                <w:sz w:val="15"/>
              </w:rPr>
              <w:t xml:space="preserve"> </w:t>
            </w:r>
            <w:r>
              <w:rPr>
                <w:rFonts w:ascii="Arial" w:hAnsi="Arial"/>
                <w:b/>
                <w:sz w:val="15"/>
              </w:rPr>
              <w:t>IV</w:t>
            </w:r>
            <w:r>
              <w:rPr>
                <w:rFonts w:ascii="Arial" w:hAnsi="Arial"/>
                <w:b/>
                <w:spacing w:val="7"/>
                <w:sz w:val="15"/>
              </w:rPr>
              <w:t xml:space="preserve"> </w:t>
            </w:r>
            <w:r>
              <w:rPr>
                <w:rFonts w:ascii="Arial" w:hAnsi="Arial"/>
                <w:b/>
                <w:sz w:val="15"/>
              </w:rPr>
              <w:t>-</w:t>
            </w:r>
            <w:r>
              <w:rPr>
                <w:rFonts w:ascii="Arial" w:hAnsi="Arial"/>
                <w:b/>
                <w:spacing w:val="7"/>
                <w:sz w:val="15"/>
              </w:rPr>
              <w:t xml:space="preserve"> </w:t>
            </w:r>
            <w:r>
              <w:rPr>
                <w:rFonts w:ascii="Arial" w:hAnsi="Arial"/>
                <w:b/>
                <w:sz w:val="15"/>
              </w:rPr>
              <w:t>Variações</w:t>
            </w:r>
            <w:r>
              <w:rPr>
                <w:rFonts w:ascii="Arial" w:hAnsi="Arial"/>
                <w:b/>
                <w:spacing w:val="7"/>
                <w:sz w:val="15"/>
              </w:rPr>
              <w:t xml:space="preserve"> </w:t>
            </w:r>
            <w:r>
              <w:rPr>
                <w:rFonts w:ascii="Arial" w:hAnsi="Arial"/>
                <w:b/>
                <w:sz w:val="15"/>
              </w:rPr>
              <w:t>Patrimoniais</w:t>
            </w:r>
            <w:r>
              <w:rPr>
                <w:rFonts w:ascii="Arial" w:hAnsi="Arial"/>
                <w:b/>
                <w:spacing w:val="6"/>
                <w:sz w:val="15"/>
              </w:rPr>
              <w:t xml:space="preserve"> </w:t>
            </w:r>
            <w:r>
              <w:rPr>
                <w:rFonts w:ascii="Arial" w:hAnsi="Arial"/>
                <w:b/>
                <w:sz w:val="15"/>
              </w:rPr>
              <w:t>Aumentativas</w:t>
            </w:r>
            <w:r>
              <w:rPr>
                <w:rFonts w:ascii="Arial" w:hAnsi="Arial"/>
                <w:b/>
                <w:spacing w:val="7"/>
                <w:sz w:val="15"/>
              </w:rPr>
              <w:t xml:space="preserve"> </w:t>
            </w:r>
            <w:r>
              <w:rPr>
                <w:rFonts w:ascii="Arial" w:hAnsi="Arial"/>
                <w:b/>
                <w:sz w:val="15"/>
              </w:rPr>
              <w:t>Financeiras</w:t>
            </w:r>
          </w:p>
        </w:tc>
        <w:tc>
          <w:tcPr>
            <w:tcW w:w="1615" w:type="dxa"/>
            <w:tcBorders>
              <w:top w:val="single" w:sz="6" w:space="0" w:color="000000"/>
            </w:tcBorders>
          </w:tcPr>
          <w:p w:rsidR="00E17742" w:rsidRDefault="00E17742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369" w:type="dxa"/>
            <w:tcBorders>
              <w:top w:val="single" w:sz="6" w:space="0" w:color="000000"/>
              <w:right w:val="single" w:sz="6" w:space="0" w:color="000000"/>
            </w:tcBorders>
          </w:tcPr>
          <w:p w:rsidR="00E17742" w:rsidRDefault="00E17742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E17742">
        <w:trPr>
          <w:trHeight w:val="199"/>
        </w:trPr>
        <w:tc>
          <w:tcPr>
            <w:tcW w:w="7788" w:type="dxa"/>
            <w:tcBorders>
              <w:left w:val="single" w:sz="6" w:space="0" w:color="000000"/>
            </w:tcBorders>
          </w:tcPr>
          <w:p w:rsidR="00E17742" w:rsidRDefault="00E17742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15" w:type="dxa"/>
          </w:tcPr>
          <w:p w:rsidR="00E17742" w:rsidRDefault="00774CF7">
            <w:pPr>
              <w:pStyle w:val="TableParagraph"/>
              <w:spacing w:before="24" w:line="156" w:lineRule="exact"/>
              <w:ind w:left="297"/>
              <w:rPr>
                <w:rFonts w:ascii="Arial" w:hAnsi="Arial"/>
                <w:b/>
                <w:sz w:val="15"/>
              </w:rPr>
            </w:pPr>
            <w:r>
              <w:rPr>
                <w:rFonts w:ascii="Arial" w:hAnsi="Arial"/>
                <w:b/>
                <w:sz w:val="15"/>
              </w:rPr>
              <w:t>Exercício</w:t>
            </w:r>
          </w:p>
        </w:tc>
        <w:tc>
          <w:tcPr>
            <w:tcW w:w="1369" w:type="dxa"/>
            <w:tcBorders>
              <w:right w:val="single" w:sz="6" w:space="0" w:color="000000"/>
            </w:tcBorders>
          </w:tcPr>
          <w:p w:rsidR="00E17742" w:rsidRDefault="00774CF7">
            <w:pPr>
              <w:pStyle w:val="TableParagraph"/>
              <w:spacing w:before="24" w:line="156" w:lineRule="exact"/>
              <w:ind w:left="241"/>
              <w:rPr>
                <w:rFonts w:ascii="Arial" w:hAnsi="Arial"/>
                <w:b/>
                <w:sz w:val="15"/>
              </w:rPr>
            </w:pPr>
            <w:r>
              <w:rPr>
                <w:rFonts w:ascii="Arial" w:hAnsi="Arial"/>
                <w:b/>
                <w:sz w:val="15"/>
              </w:rPr>
              <w:t>Exercício</w:t>
            </w:r>
          </w:p>
        </w:tc>
      </w:tr>
      <w:tr w:rsidR="00E17742">
        <w:trPr>
          <w:trHeight w:val="242"/>
        </w:trPr>
        <w:tc>
          <w:tcPr>
            <w:tcW w:w="7788" w:type="dxa"/>
            <w:tcBorders>
              <w:left w:val="single" w:sz="6" w:space="0" w:color="000000"/>
            </w:tcBorders>
          </w:tcPr>
          <w:p w:rsidR="00E17742" w:rsidRDefault="00E1774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15" w:type="dxa"/>
          </w:tcPr>
          <w:p w:rsidR="00E17742" w:rsidRDefault="00774CF7">
            <w:pPr>
              <w:pStyle w:val="TableParagraph"/>
              <w:ind w:left="446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Atual</w:t>
            </w:r>
          </w:p>
        </w:tc>
        <w:tc>
          <w:tcPr>
            <w:tcW w:w="1369" w:type="dxa"/>
            <w:tcBorders>
              <w:right w:val="single" w:sz="6" w:space="0" w:color="000000"/>
            </w:tcBorders>
          </w:tcPr>
          <w:p w:rsidR="00E17742" w:rsidRDefault="00774CF7">
            <w:pPr>
              <w:pStyle w:val="TableParagraph"/>
              <w:ind w:left="284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Anterior</w:t>
            </w:r>
          </w:p>
        </w:tc>
      </w:tr>
      <w:tr w:rsidR="00E17742">
        <w:trPr>
          <w:trHeight w:val="267"/>
        </w:trPr>
        <w:tc>
          <w:tcPr>
            <w:tcW w:w="7788" w:type="dxa"/>
            <w:tcBorders>
              <w:left w:val="single" w:sz="6" w:space="0" w:color="000000"/>
            </w:tcBorders>
          </w:tcPr>
          <w:p w:rsidR="00E17742" w:rsidRDefault="00774CF7">
            <w:pPr>
              <w:pStyle w:val="TableParagraph"/>
              <w:spacing w:before="68"/>
              <w:ind w:left="192"/>
              <w:rPr>
                <w:sz w:val="15"/>
              </w:rPr>
            </w:pPr>
            <w:r>
              <w:rPr>
                <w:sz w:val="15"/>
              </w:rPr>
              <w:t>Juros</w:t>
            </w:r>
            <w:r>
              <w:rPr>
                <w:spacing w:val="29"/>
                <w:sz w:val="15"/>
              </w:rPr>
              <w:t xml:space="preserve"> </w:t>
            </w:r>
            <w:r>
              <w:rPr>
                <w:sz w:val="15"/>
              </w:rPr>
              <w:t>e</w:t>
            </w:r>
            <w:r>
              <w:rPr>
                <w:spacing w:val="30"/>
                <w:sz w:val="15"/>
              </w:rPr>
              <w:t xml:space="preserve"> </w:t>
            </w:r>
            <w:r>
              <w:rPr>
                <w:sz w:val="15"/>
              </w:rPr>
              <w:t>Encargos</w:t>
            </w:r>
            <w:r>
              <w:rPr>
                <w:spacing w:val="30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30"/>
                <w:sz w:val="15"/>
              </w:rPr>
              <w:t xml:space="preserve"> </w:t>
            </w:r>
            <w:r>
              <w:rPr>
                <w:sz w:val="15"/>
              </w:rPr>
              <w:t>Empréstimos</w:t>
            </w:r>
            <w:r>
              <w:rPr>
                <w:spacing w:val="29"/>
                <w:sz w:val="15"/>
              </w:rPr>
              <w:t xml:space="preserve"> </w:t>
            </w:r>
            <w:r>
              <w:rPr>
                <w:sz w:val="15"/>
              </w:rPr>
              <w:t>e</w:t>
            </w:r>
            <w:r>
              <w:rPr>
                <w:spacing w:val="30"/>
                <w:sz w:val="15"/>
              </w:rPr>
              <w:t xml:space="preserve"> </w:t>
            </w:r>
            <w:r>
              <w:rPr>
                <w:sz w:val="15"/>
              </w:rPr>
              <w:t>Financiamentos</w:t>
            </w:r>
            <w:r>
              <w:rPr>
                <w:spacing w:val="30"/>
                <w:sz w:val="15"/>
              </w:rPr>
              <w:t xml:space="preserve"> </w:t>
            </w:r>
            <w:r>
              <w:rPr>
                <w:sz w:val="15"/>
              </w:rPr>
              <w:t>Concedidos</w:t>
            </w:r>
          </w:p>
        </w:tc>
        <w:tc>
          <w:tcPr>
            <w:tcW w:w="1615" w:type="dxa"/>
          </w:tcPr>
          <w:p w:rsidR="00E17742" w:rsidRDefault="00774CF7">
            <w:pPr>
              <w:pStyle w:val="TableParagraph"/>
              <w:spacing w:before="66"/>
              <w:ind w:right="227"/>
              <w:jc w:val="right"/>
              <w:rPr>
                <w:sz w:val="15"/>
              </w:rPr>
            </w:pPr>
            <w:r>
              <w:rPr>
                <w:sz w:val="15"/>
              </w:rPr>
              <w:t>0,00</w:t>
            </w:r>
          </w:p>
        </w:tc>
        <w:tc>
          <w:tcPr>
            <w:tcW w:w="1369" w:type="dxa"/>
            <w:tcBorders>
              <w:right w:val="single" w:sz="6" w:space="0" w:color="000000"/>
            </w:tcBorders>
          </w:tcPr>
          <w:p w:rsidR="00E17742" w:rsidRDefault="00774CF7">
            <w:pPr>
              <w:pStyle w:val="TableParagraph"/>
              <w:spacing w:before="66"/>
              <w:ind w:right="58"/>
              <w:jc w:val="right"/>
              <w:rPr>
                <w:sz w:val="15"/>
              </w:rPr>
            </w:pPr>
            <w:r>
              <w:rPr>
                <w:sz w:val="15"/>
              </w:rPr>
              <w:t>0,00</w:t>
            </w:r>
          </w:p>
        </w:tc>
      </w:tr>
      <w:tr w:rsidR="00E17742">
        <w:trPr>
          <w:trHeight w:val="226"/>
        </w:trPr>
        <w:tc>
          <w:tcPr>
            <w:tcW w:w="7788" w:type="dxa"/>
            <w:tcBorders>
              <w:left w:val="single" w:sz="6" w:space="0" w:color="000000"/>
            </w:tcBorders>
          </w:tcPr>
          <w:p w:rsidR="00E17742" w:rsidRDefault="00774CF7">
            <w:pPr>
              <w:pStyle w:val="TableParagraph"/>
              <w:spacing w:before="26"/>
              <w:ind w:left="193"/>
              <w:rPr>
                <w:sz w:val="15"/>
              </w:rPr>
            </w:pPr>
            <w:r>
              <w:rPr>
                <w:sz w:val="15"/>
              </w:rPr>
              <w:t>Juros</w:t>
            </w:r>
            <w:r>
              <w:rPr>
                <w:spacing w:val="19"/>
                <w:sz w:val="15"/>
              </w:rPr>
              <w:t xml:space="preserve"> </w:t>
            </w:r>
            <w:r>
              <w:rPr>
                <w:sz w:val="15"/>
              </w:rPr>
              <w:t>e</w:t>
            </w:r>
            <w:r>
              <w:rPr>
                <w:spacing w:val="21"/>
                <w:sz w:val="15"/>
              </w:rPr>
              <w:t xml:space="preserve"> </w:t>
            </w:r>
            <w:r>
              <w:rPr>
                <w:sz w:val="15"/>
              </w:rPr>
              <w:t>Encargos</w:t>
            </w:r>
            <w:r>
              <w:rPr>
                <w:spacing w:val="20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21"/>
                <w:sz w:val="15"/>
              </w:rPr>
              <w:t xml:space="preserve"> </w:t>
            </w:r>
            <w:r>
              <w:rPr>
                <w:sz w:val="15"/>
              </w:rPr>
              <w:t>Mora</w:t>
            </w:r>
          </w:p>
        </w:tc>
        <w:tc>
          <w:tcPr>
            <w:tcW w:w="1615" w:type="dxa"/>
          </w:tcPr>
          <w:p w:rsidR="00E17742" w:rsidRDefault="00774CF7">
            <w:pPr>
              <w:pStyle w:val="TableParagraph"/>
              <w:spacing w:before="25"/>
              <w:ind w:right="227"/>
              <w:jc w:val="right"/>
              <w:rPr>
                <w:sz w:val="15"/>
              </w:rPr>
            </w:pPr>
            <w:r>
              <w:rPr>
                <w:sz w:val="15"/>
              </w:rPr>
              <w:t>99.627,18</w:t>
            </w:r>
          </w:p>
        </w:tc>
        <w:tc>
          <w:tcPr>
            <w:tcW w:w="1369" w:type="dxa"/>
            <w:tcBorders>
              <w:right w:val="single" w:sz="6" w:space="0" w:color="000000"/>
            </w:tcBorders>
          </w:tcPr>
          <w:p w:rsidR="00E17742" w:rsidRDefault="00774CF7">
            <w:pPr>
              <w:pStyle w:val="TableParagraph"/>
              <w:spacing w:before="25"/>
              <w:ind w:right="58"/>
              <w:jc w:val="right"/>
              <w:rPr>
                <w:sz w:val="15"/>
              </w:rPr>
            </w:pPr>
            <w:r>
              <w:rPr>
                <w:sz w:val="15"/>
              </w:rPr>
              <w:t>173.171,28</w:t>
            </w:r>
          </w:p>
        </w:tc>
      </w:tr>
      <w:tr w:rsidR="00E17742">
        <w:trPr>
          <w:trHeight w:val="226"/>
        </w:trPr>
        <w:tc>
          <w:tcPr>
            <w:tcW w:w="7788" w:type="dxa"/>
            <w:tcBorders>
              <w:left w:val="single" w:sz="6" w:space="0" w:color="000000"/>
            </w:tcBorders>
          </w:tcPr>
          <w:p w:rsidR="00E17742" w:rsidRDefault="00774CF7">
            <w:pPr>
              <w:pStyle w:val="TableParagraph"/>
              <w:spacing w:before="26"/>
              <w:ind w:left="190"/>
              <w:rPr>
                <w:sz w:val="15"/>
              </w:rPr>
            </w:pPr>
            <w:r>
              <w:rPr>
                <w:sz w:val="15"/>
              </w:rPr>
              <w:t>Variações</w:t>
            </w:r>
            <w:r>
              <w:rPr>
                <w:spacing w:val="23"/>
                <w:sz w:val="15"/>
              </w:rPr>
              <w:t xml:space="preserve"> </w:t>
            </w:r>
            <w:r>
              <w:rPr>
                <w:sz w:val="15"/>
              </w:rPr>
              <w:t>Monetárias</w:t>
            </w:r>
            <w:r>
              <w:rPr>
                <w:spacing w:val="24"/>
                <w:sz w:val="15"/>
              </w:rPr>
              <w:t xml:space="preserve"> </w:t>
            </w:r>
            <w:r>
              <w:rPr>
                <w:sz w:val="15"/>
              </w:rPr>
              <w:t>e</w:t>
            </w:r>
            <w:r>
              <w:rPr>
                <w:spacing w:val="24"/>
                <w:sz w:val="15"/>
              </w:rPr>
              <w:t xml:space="preserve"> </w:t>
            </w:r>
            <w:r>
              <w:rPr>
                <w:sz w:val="15"/>
              </w:rPr>
              <w:t>Cambiais</w:t>
            </w:r>
          </w:p>
        </w:tc>
        <w:tc>
          <w:tcPr>
            <w:tcW w:w="1615" w:type="dxa"/>
          </w:tcPr>
          <w:p w:rsidR="00E17742" w:rsidRDefault="00774CF7">
            <w:pPr>
              <w:pStyle w:val="TableParagraph"/>
              <w:spacing w:before="25"/>
              <w:ind w:right="227"/>
              <w:jc w:val="right"/>
              <w:rPr>
                <w:sz w:val="15"/>
              </w:rPr>
            </w:pPr>
            <w:r>
              <w:rPr>
                <w:sz w:val="15"/>
              </w:rPr>
              <w:t>0,00</w:t>
            </w:r>
          </w:p>
        </w:tc>
        <w:tc>
          <w:tcPr>
            <w:tcW w:w="1369" w:type="dxa"/>
            <w:tcBorders>
              <w:right w:val="single" w:sz="6" w:space="0" w:color="000000"/>
            </w:tcBorders>
          </w:tcPr>
          <w:p w:rsidR="00E17742" w:rsidRDefault="00774CF7">
            <w:pPr>
              <w:pStyle w:val="TableParagraph"/>
              <w:spacing w:before="25"/>
              <w:ind w:right="58"/>
              <w:jc w:val="right"/>
              <w:rPr>
                <w:sz w:val="15"/>
              </w:rPr>
            </w:pPr>
            <w:r>
              <w:rPr>
                <w:sz w:val="15"/>
              </w:rPr>
              <w:t>0,00</w:t>
            </w:r>
          </w:p>
        </w:tc>
      </w:tr>
      <w:tr w:rsidR="00E17742">
        <w:trPr>
          <w:trHeight w:val="226"/>
        </w:trPr>
        <w:tc>
          <w:tcPr>
            <w:tcW w:w="7788" w:type="dxa"/>
            <w:tcBorders>
              <w:left w:val="single" w:sz="6" w:space="0" w:color="000000"/>
            </w:tcBorders>
          </w:tcPr>
          <w:p w:rsidR="00E17742" w:rsidRDefault="00774CF7">
            <w:pPr>
              <w:pStyle w:val="TableParagraph"/>
              <w:spacing w:before="26"/>
              <w:ind w:left="192"/>
              <w:rPr>
                <w:sz w:val="15"/>
              </w:rPr>
            </w:pPr>
            <w:r>
              <w:rPr>
                <w:sz w:val="15"/>
              </w:rPr>
              <w:t>Descontos</w:t>
            </w:r>
            <w:r>
              <w:rPr>
                <w:spacing w:val="36"/>
                <w:sz w:val="15"/>
              </w:rPr>
              <w:t xml:space="preserve"> </w:t>
            </w:r>
            <w:r>
              <w:rPr>
                <w:sz w:val="15"/>
              </w:rPr>
              <w:t>Financeiros</w:t>
            </w:r>
            <w:r>
              <w:rPr>
                <w:spacing w:val="36"/>
                <w:sz w:val="15"/>
              </w:rPr>
              <w:t xml:space="preserve"> </w:t>
            </w:r>
            <w:r>
              <w:rPr>
                <w:sz w:val="15"/>
              </w:rPr>
              <w:t>Obtidos</w:t>
            </w:r>
          </w:p>
        </w:tc>
        <w:tc>
          <w:tcPr>
            <w:tcW w:w="1615" w:type="dxa"/>
          </w:tcPr>
          <w:p w:rsidR="00E17742" w:rsidRDefault="00774CF7">
            <w:pPr>
              <w:pStyle w:val="TableParagraph"/>
              <w:spacing w:before="25"/>
              <w:ind w:right="227"/>
              <w:jc w:val="right"/>
              <w:rPr>
                <w:sz w:val="15"/>
              </w:rPr>
            </w:pPr>
            <w:r>
              <w:rPr>
                <w:sz w:val="15"/>
              </w:rPr>
              <w:t>0,00</w:t>
            </w:r>
          </w:p>
        </w:tc>
        <w:tc>
          <w:tcPr>
            <w:tcW w:w="1369" w:type="dxa"/>
            <w:tcBorders>
              <w:right w:val="single" w:sz="6" w:space="0" w:color="000000"/>
            </w:tcBorders>
          </w:tcPr>
          <w:p w:rsidR="00E17742" w:rsidRDefault="00774CF7">
            <w:pPr>
              <w:pStyle w:val="TableParagraph"/>
              <w:spacing w:before="25"/>
              <w:ind w:right="58"/>
              <w:jc w:val="right"/>
              <w:rPr>
                <w:sz w:val="15"/>
              </w:rPr>
            </w:pPr>
            <w:r>
              <w:rPr>
                <w:sz w:val="15"/>
              </w:rPr>
              <w:t>0,00</w:t>
            </w:r>
          </w:p>
        </w:tc>
      </w:tr>
      <w:tr w:rsidR="00E17742">
        <w:trPr>
          <w:trHeight w:val="226"/>
        </w:trPr>
        <w:tc>
          <w:tcPr>
            <w:tcW w:w="7788" w:type="dxa"/>
            <w:tcBorders>
              <w:left w:val="single" w:sz="6" w:space="0" w:color="000000"/>
            </w:tcBorders>
          </w:tcPr>
          <w:p w:rsidR="00E17742" w:rsidRDefault="00774CF7">
            <w:pPr>
              <w:pStyle w:val="TableParagraph"/>
              <w:spacing w:before="26"/>
              <w:ind w:left="192"/>
              <w:rPr>
                <w:sz w:val="15"/>
              </w:rPr>
            </w:pPr>
            <w:r>
              <w:rPr>
                <w:sz w:val="15"/>
              </w:rPr>
              <w:t>Remuneração</w:t>
            </w:r>
            <w:r>
              <w:rPr>
                <w:spacing w:val="32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32"/>
                <w:sz w:val="15"/>
              </w:rPr>
              <w:t xml:space="preserve"> </w:t>
            </w:r>
            <w:r>
              <w:rPr>
                <w:sz w:val="15"/>
              </w:rPr>
              <w:t>Depósitos</w:t>
            </w:r>
            <w:r>
              <w:rPr>
                <w:spacing w:val="32"/>
                <w:sz w:val="15"/>
              </w:rPr>
              <w:t xml:space="preserve"> </w:t>
            </w:r>
            <w:r>
              <w:rPr>
                <w:sz w:val="15"/>
              </w:rPr>
              <w:t>Bancários</w:t>
            </w:r>
            <w:r>
              <w:rPr>
                <w:spacing w:val="32"/>
                <w:sz w:val="15"/>
              </w:rPr>
              <w:t xml:space="preserve"> </w:t>
            </w:r>
            <w:r>
              <w:rPr>
                <w:sz w:val="15"/>
              </w:rPr>
              <w:t>e</w:t>
            </w:r>
            <w:r>
              <w:rPr>
                <w:spacing w:val="32"/>
                <w:sz w:val="15"/>
              </w:rPr>
              <w:t xml:space="preserve"> </w:t>
            </w:r>
            <w:r>
              <w:rPr>
                <w:sz w:val="15"/>
              </w:rPr>
              <w:t>Aplicações</w:t>
            </w:r>
            <w:r>
              <w:rPr>
                <w:spacing w:val="33"/>
                <w:sz w:val="15"/>
              </w:rPr>
              <w:t xml:space="preserve"> </w:t>
            </w:r>
            <w:r>
              <w:rPr>
                <w:sz w:val="15"/>
              </w:rPr>
              <w:t>Financeiras</w:t>
            </w:r>
          </w:p>
        </w:tc>
        <w:tc>
          <w:tcPr>
            <w:tcW w:w="1615" w:type="dxa"/>
          </w:tcPr>
          <w:p w:rsidR="00E17742" w:rsidRDefault="00774CF7">
            <w:pPr>
              <w:pStyle w:val="TableParagraph"/>
              <w:spacing w:before="25"/>
              <w:ind w:right="227"/>
              <w:jc w:val="right"/>
              <w:rPr>
                <w:sz w:val="15"/>
              </w:rPr>
            </w:pPr>
            <w:r>
              <w:rPr>
                <w:sz w:val="15"/>
              </w:rPr>
              <w:t>213.113,98</w:t>
            </w:r>
          </w:p>
        </w:tc>
        <w:tc>
          <w:tcPr>
            <w:tcW w:w="1369" w:type="dxa"/>
            <w:tcBorders>
              <w:right w:val="single" w:sz="6" w:space="0" w:color="000000"/>
            </w:tcBorders>
          </w:tcPr>
          <w:p w:rsidR="00E17742" w:rsidRDefault="00774CF7">
            <w:pPr>
              <w:pStyle w:val="TableParagraph"/>
              <w:spacing w:before="25"/>
              <w:ind w:right="58"/>
              <w:jc w:val="right"/>
              <w:rPr>
                <w:sz w:val="15"/>
              </w:rPr>
            </w:pPr>
            <w:r>
              <w:rPr>
                <w:sz w:val="15"/>
              </w:rPr>
              <w:t>1.139.827,06</w:t>
            </w:r>
          </w:p>
        </w:tc>
      </w:tr>
      <w:tr w:rsidR="00E17742">
        <w:trPr>
          <w:trHeight w:val="226"/>
        </w:trPr>
        <w:tc>
          <w:tcPr>
            <w:tcW w:w="7788" w:type="dxa"/>
            <w:tcBorders>
              <w:left w:val="single" w:sz="6" w:space="0" w:color="000000"/>
            </w:tcBorders>
          </w:tcPr>
          <w:p w:rsidR="00E17742" w:rsidRDefault="00774CF7">
            <w:pPr>
              <w:pStyle w:val="TableParagraph"/>
              <w:spacing w:before="26"/>
              <w:ind w:left="191"/>
              <w:rPr>
                <w:sz w:val="15"/>
              </w:rPr>
            </w:pPr>
            <w:r>
              <w:rPr>
                <w:sz w:val="15"/>
              </w:rPr>
              <w:t>JUROS</w:t>
            </w:r>
            <w:r>
              <w:rPr>
                <w:spacing w:val="28"/>
                <w:sz w:val="15"/>
              </w:rPr>
              <w:t xml:space="preserve"> </w:t>
            </w:r>
            <w:r>
              <w:rPr>
                <w:sz w:val="15"/>
              </w:rPr>
              <w:t>E</w:t>
            </w:r>
            <w:r>
              <w:rPr>
                <w:spacing w:val="29"/>
                <w:sz w:val="15"/>
              </w:rPr>
              <w:t xml:space="preserve"> </w:t>
            </w:r>
            <w:r>
              <w:rPr>
                <w:sz w:val="15"/>
              </w:rPr>
              <w:t>ENCARGOS</w:t>
            </w:r>
            <w:r>
              <w:rPr>
                <w:spacing w:val="29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29"/>
                <w:sz w:val="15"/>
              </w:rPr>
              <w:t xml:space="preserve"> </w:t>
            </w:r>
            <w:r>
              <w:rPr>
                <w:sz w:val="15"/>
              </w:rPr>
              <w:t>EMPRÉSTIMOS</w:t>
            </w:r>
            <w:r>
              <w:rPr>
                <w:spacing w:val="29"/>
                <w:sz w:val="15"/>
              </w:rPr>
              <w:t xml:space="preserve"> </w:t>
            </w:r>
            <w:r>
              <w:rPr>
                <w:sz w:val="15"/>
              </w:rPr>
              <w:t>OBTIDOS</w:t>
            </w:r>
          </w:p>
        </w:tc>
        <w:tc>
          <w:tcPr>
            <w:tcW w:w="1615" w:type="dxa"/>
          </w:tcPr>
          <w:p w:rsidR="00E17742" w:rsidRDefault="00774CF7">
            <w:pPr>
              <w:pStyle w:val="TableParagraph"/>
              <w:spacing w:before="25"/>
              <w:ind w:right="227"/>
              <w:jc w:val="right"/>
              <w:rPr>
                <w:sz w:val="15"/>
              </w:rPr>
            </w:pPr>
            <w:r>
              <w:rPr>
                <w:sz w:val="15"/>
              </w:rPr>
              <w:t>0,00</w:t>
            </w:r>
          </w:p>
        </w:tc>
        <w:tc>
          <w:tcPr>
            <w:tcW w:w="1369" w:type="dxa"/>
            <w:tcBorders>
              <w:right w:val="single" w:sz="6" w:space="0" w:color="000000"/>
            </w:tcBorders>
          </w:tcPr>
          <w:p w:rsidR="00E17742" w:rsidRDefault="00774CF7">
            <w:pPr>
              <w:pStyle w:val="TableParagraph"/>
              <w:spacing w:before="25"/>
              <w:ind w:right="58"/>
              <w:jc w:val="right"/>
              <w:rPr>
                <w:sz w:val="15"/>
              </w:rPr>
            </w:pPr>
            <w:r>
              <w:rPr>
                <w:sz w:val="15"/>
              </w:rPr>
              <w:t>0,00</w:t>
            </w:r>
          </w:p>
        </w:tc>
      </w:tr>
      <w:tr w:rsidR="00E17742">
        <w:trPr>
          <w:trHeight w:val="226"/>
        </w:trPr>
        <w:tc>
          <w:tcPr>
            <w:tcW w:w="7788" w:type="dxa"/>
            <w:tcBorders>
              <w:left w:val="single" w:sz="6" w:space="0" w:color="000000"/>
            </w:tcBorders>
          </w:tcPr>
          <w:p w:rsidR="00E17742" w:rsidRDefault="00774CF7">
            <w:pPr>
              <w:pStyle w:val="TableParagraph"/>
              <w:spacing w:before="26"/>
              <w:ind w:left="192"/>
              <w:rPr>
                <w:sz w:val="15"/>
              </w:rPr>
            </w:pPr>
            <w:r>
              <w:rPr>
                <w:sz w:val="15"/>
              </w:rPr>
              <w:t>Aportes</w:t>
            </w:r>
            <w:r>
              <w:rPr>
                <w:spacing w:val="22"/>
                <w:sz w:val="15"/>
              </w:rPr>
              <w:t xml:space="preserve"> </w:t>
            </w:r>
            <w:r>
              <w:rPr>
                <w:sz w:val="15"/>
              </w:rPr>
              <w:t>do</w:t>
            </w:r>
            <w:r>
              <w:rPr>
                <w:spacing w:val="23"/>
                <w:sz w:val="15"/>
              </w:rPr>
              <w:t xml:space="preserve"> </w:t>
            </w:r>
            <w:r>
              <w:rPr>
                <w:sz w:val="15"/>
              </w:rPr>
              <w:t>Banco</w:t>
            </w:r>
            <w:r>
              <w:rPr>
                <w:spacing w:val="22"/>
                <w:sz w:val="15"/>
              </w:rPr>
              <w:t xml:space="preserve"> </w:t>
            </w:r>
            <w:r>
              <w:rPr>
                <w:sz w:val="15"/>
              </w:rPr>
              <w:t>Central</w:t>
            </w:r>
          </w:p>
        </w:tc>
        <w:tc>
          <w:tcPr>
            <w:tcW w:w="1615" w:type="dxa"/>
          </w:tcPr>
          <w:p w:rsidR="00E17742" w:rsidRDefault="00774CF7">
            <w:pPr>
              <w:pStyle w:val="TableParagraph"/>
              <w:spacing w:before="25"/>
              <w:ind w:right="227"/>
              <w:jc w:val="right"/>
              <w:rPr>
                <w:sz w:val="15"/>
              </w:rPr>
            </w:pPr>
            <w:r>
              <w:rPr>
                <w:sz w:val="15"/>
              </w:rPr>
              <w:t>0,00</w:t>
            </w:r>
          </w:p>
        </w:tc>
        <w:tc>
          <w:tcPr>
            <w:tcW w:w="1369" w:type="dxa"/>
            <w:tcBorders>
              <w:right w:val="single" w:sz="6" w:space="0" w:color="000000"/>
            </w:tcBorders>
          </w:tcPr>
          <w:p w:rsidR="00E17742" w:rsidRDefault="00774CF7">
            <w:pPr>
              <w:pStyle w:val="TableParagraph"/>
              <w:spacing w:before="25"/>
              <w:ind w:right="58"/>
              <w:jc w:val="right"/>
              <w:rPr>
                <w:sz w:val="15"/>
              </w:rPr>
            </w:pPr>
            <w:r>
              <w:rPr>
                <w:sz w:val="15"/>
              </w:rPr>
              <w:t>0,00</w:t>
            </w:r>
          </w:p>
        </w:tc>
      </w:tr>
      <w:tr w:rsidR="00E17742">
        <w:trPr>
          <w:trHeight w:val="222"/>
        </w:trPr>
        <w:tc>
          <w:tcPr>
            <w:tcW w:w="7788" w:type="dxa"/>
            <w:tcBorders>
              <w:left w:val="single" w:sz="6" w:space="0" w:color="000000"/>
            </w:tcBorders>
          </w:tcPr>
          <w:p w:rsidR="00E17742" w:rsidRDefault="00774CF7">
            <w:pPr>
              <w:pStyle w:val="TableParagraph"/>
              <w:spacing w:before="26"/>
              <w:ind w:left="192"/>
              <w:rPr>
                <w:sz w:val="15"/>
              </w:rPr>
            </w:pPr>
            <w:r>
              <w:rPr>
                <w:sz w:val="15"/>
              </w:rPr>
              <w:t>Outras</w:t>
            </w:r>
            <w:r>
              <w:rPr>
                <w:spacing w:val="30"/>
                <w:sz w:val="15"/>
              </w:rPr>
              <w:t xml:space="preserve"> </w:t>
            </w:r>
            <w:r>
              <w:rPr>
                <w:sz w:val="15"/>
              </w:rPr>
              <w:t>Variações</w:t>
            </w:r>
            <w:r>
              <w:rPr>
                <w:spacing w:val="33"/>
                <w:sz w:val="15"/>
              </w:rPr>
              <w:t xml:space="preserve"> </w:t>
            </w:r>
            <w:r>
              <w:rPr>
                <w:sz w:val="15"/>
              </w:rPr>
              <w:t>Patrimoniais</w:t>
            </w:r>
            <w:r>
              <w:rPr>
                <w:spacing w:val="32"/>
                <w:sz w:val="15"/>
              </w:rPr>
              <w:t xml:space="preserve"> </w:t>
            </w:r>
            <w:r>
              <w:rPr>
                <w:sz w:val="15"/>
              </w:rPr>
              <w:t>Aumentativas</w:t>
            </w:r>
            <w:r>
              <w:rPr>
                <w:spacing w:val="26"/>
                <w:sz w:val="15"/>
              </w:rPr>
              <w:t xml:space="preserve"> </w:t>
            </w:r>
            <w:r>
              <w:rPr>
                <w:sz w:val="15"/>
              </w:rPr>
              <w:t>-</w:t>
            </w:r>
            <w:r>
              <w:rPr>
                <w:spacing w:val="38"/>
                <w:sz w:val="15"/>
              </w:rPr>
              <w:t xml:space="preserve"> </w:t>
            </w:r>
            <w:r>
              <w:rPr>
                <w:sz w:val="15"/>
              </w:rPr>
              <w:t>Financeiras</w:t>
            </w:r>
          </w:p>
        </w:tc>
        <w:tc>
          <w:tcPr>
            <w:tcW w:w="1615" w:type="dxa"/>
          </w:tcPr>
          <w:p w:rsidR="00E17742" w:rsidRDefault="00774CF7">
            <w:pPr>
              <w:pStyle w:val="TableParagraph"/>
              <w:spacing w:before="25"/>
              <w:ind w:right="227"/>
              <w:jc w:val="right"/>
              <w:rPr>
                <w:sz w:val="15"/>
              </w:rPr>
            </w:pPr>
            <w:r>
              <w:rPr>
                <w:sz w:val="15"/>
              </w:rPr>
              <w:t>0,00</w:t>
            </w:r>
          </w:p>
        </w:tc>
        <w:tc>
          <w:tcPr>
            <w:tcW w:w="1369" w:type="dxa"/>
            <w:tcBorders>
              <w:right w:val="single" w:sz="6" w:space="0" w:color="000000"/>
            </w:tcBorders>
          </w:tcPr>
          <w:p w:rsidR="00E17742" w:rsidRDefault="00774CF7">
            <w:pPr>
              <w:pStyle w:val="TableParagraph"/>
              <w:spacing w:before="25"/>
              <w:ind w:right="58"/>
              <w:jc w:val="right"/>
              <w:rPr>
                <w:sz w:val="15"/>
              </w:rPr>
            </w:pPr>
            <w:r>
              <w:rPr>
                <w:sz w:val="15"/>
              </w:rPr>
              <w:t>0,00</w:t>
            </w:r>
          </w:p>
        </w:tc>
      </w:tr>
      <w:tr w:rsidR="00E17742">
        <w:trPr>
          <w:trHeight w:val="282"/>
        </w:trPr>
        <w:tc>
          <w:tcPr>
            <w:tcW w:w="7788" w:type="dxa"/>
            <w:tcBorders>
              <w:left w:val="single" w:sz="6" w:space="0" w:color="000000"/>
              <w:bottom w:val="single" w:sz="6" w:space="0" w:color="000000"/>
            </w:tcBorders>
          </w:tcPr>
          <w:p w:rsidR="00E17742" w:rsidRDefault="00774CF7">
            <w:pPr>
              <w:pStyle w:val="TableParagraph"/>
              <w:spacing w:before="20"/>
              <w:ind w:left="15"/>
              <w:rPr>
                <w:rFonts w:ascii="Arial" w:hAnsi="Arial"/>
                <w:b/>
                <w:sz w:val="15"/>
              </w:rPr>
            </w:pPr>
            <w:r>
              <w:rPr>
                <w:rFonts w:ascii="Arial" w:hAnsi="Arial"/>
                <w:b/>
                <w:sz w:val="15"/>
              </w:rPr>
              <w:t>Variações</w:t>
            </w:r>
            <w:r>
              <w:rPr>
                <w:rFonts w:ascii="Arial" w:hAnsi="Arial"/>
                <w:b/>
                <w:spacing w:val="10"/>
                <w:sz w:val="15"/>
              </w:rPr>
              <w:t xml:space="preserve"> </w:t>
            </w:r>
            <w:r>
              <w:rPr>
                <w:rFonts w:ascii="Arial" w:hAnsi="Arial"/>
                <w:b/>
                <w:sz w:val="15"/>
              </w:rPr>
              <w:t>Patrimoniais</w:t>
            </w:r>
            <w:r>
              <w:rPr>
                <w:rFonts w:ascii="Arial" w:hAnsi="Arial"/>
                <w:b/>
                <w:spacing w:val="9"/>
                <w:sz w:val="15"/>
              </w:rPr>
              <w:t xml:space="preserve"> </w:t>
            </w:r>
            <w:r>
              <w:rPr>
                <w:rFonts w:ascii="Arial" w:hAnsi="Arial"/>
                <w:b/>
                <w:sz w:val="15"/>
              </w:rPr>
              <w:t>Aumentativas</w:t>
            </w:r>
            <w:r>
              <w:rPr>
                <w:rFonts w:ascii="Arial" w:hAnsi="Arial"/>
                <w:b/>
                <w:spacing w:val="10"/>
                <w:sz w:val="15"/>
              </w:rPr>
              <w:t xml:space="preserve"> </w:t>
            </w:r>
            <w:r>
              <w:rPr>
                <w:rFonts w:ascii="Arial" w:hAnsi="Arial"/>
                <w:b/>
                <w:sz w:val="15"/>
              </w:rPr>
              <w:t>Financeiras</w:t>
            </w:r>
          </w:p>
        </w:tc>
        <w:tc>
          <w:tcPr>
            <w:tcW w:w="1615" w:type="dxa"/>
            <w:tcBorders>
              <w:bottom w:val="single" w:sz="6" w:space="0" w:color="000000"/>
            </w:tcBorders>
          </w:tcPr>
          <w:p w:rsidR="00E17742" w:rsidRDefault="00774CF7">
            <w:pPr>
              <w:pStyle w:val="TableParagraph"/>
              <w:spacing w:before="20"/>
              <w:ind w:right="227"/>
              <w:jc w:val="right"/>
              <w:rPr>
                <w:sz w:val="15"/>
              </w:rPr>
            </w:pPr>
            <w:r>
              <w:rPr>
                <w:sz w:val="15"/>
              </w:rPr>
              <w:t>312.741,16</w:t>
            </w:r>
          </w:p>
        </w:tc>
        <w:tc>
          <w:tcPr>
            <w:tcW w:w="1369" w:type="dxa"/>
            <w:tcBorders>
              <w:bottom w:val="single" w:sz="6" w:space="0" w:color="000000"/>
              <w:right w:val="single" w:sz="6" w:space="0" w:color="000000"/>
            </w:tcBorders>
          </w:tcPr>
          <w:p w:rsidR="00E17742" w:rsidRDefault="00774CF7">
            <w:pPr>
              <w:pStyle w:val="TableParagraph"/>
              <w:spacing w:before="21"/>
              <w:ind w:right="58"/>
              <w:jc w:val="right"/>
              <w:rPr>
                <w:sz w:val="15"/>
              </w:rPr>
            </w:pPr>
            <w:r>
              <w:rPr>
                <w:sz w:val="15"/>
              </w:rPr>
              <w:t>1.312.998,34</w:t>
            </w:r>
          </w:p>
        </w:tc>
      </w:tr>
      <w:tr w:rsidR="00E17742">
        <w:trPr>
          <w:trHeight w:val="325"/>
        </w:trPr>
        <w:tc>
          <w:tcPr>
            <w:tcW w:w="1077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17742" w:rsidRDefault="00E17742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17742">
        <w:trPr>
          <w:trHeight w:val="187"/>
        </w:trPr>
        <w:tc>
          <w:tcPr>
            <w:tcW w:w="7788" w:type="dxa"/>
            <w:tcBorders>
              <w:top w:val="single" w:sz="6" w:space="0" w:color="000000"/>
              <w:left w:val="single" w:sz="6" w:space="0" w:color="000000"/>
            </w:tcBorders>
          </w:tcPr>
          <w:p w:rsidR="00E17742" w:rsidRDefault="00774CF7">
            <w:pPr>
              <w:pStyle w:val="TableParagraph"/>
              <w:spacing w:line="160" w:lineRule="exact"/>
              <w:ind w:left="3591"/>
              <w:rPr>
                <w:rFonts w:ascii="Arial" w:hAnsi="Arial"/>
                <w:b/>
                <w:sz w:val="15"/>
              </w:rPr>
            </w:pPr>
            <w:r>
              <w:rPr>
                <w:rFonts w:ascii="Arial" w:hAnsi="Arial"/>
                <w:b/>
                <w:sz w:val="15"/>
              </w:rPr>
              <w:t>Nota</w:t>
            </w:r>
            <w:r>
              <w:rPr>
                <w:rFonts w:ascii="Arial" w:hAnsi="Arial"/>
                <w:b/>
                <w:spacing w:val="3"/>
                <w:sz w:val="15"/>
              </w:rPr>
              <w:t xml:space="preserve"> </w:t>
            </w:r>
            <w:r>
              <w:rPr>
                <w:rFonts w:ascii="Arial" w:hAnsi="Arial"/>
                <w:b/>
                <w:sz w:val="15"/>
              </w:rPr>
              <w:t>V</w:t>
            </w:r>
            <w:r>
              <w:rPr>
                <w:rFonts w:ascii="Arial" w:hAnsi="Arial"/>
                <w:b/>
                <w:spacing w:val="4"/>
                <w:sz w:val="15"/>
              </w:rPr>
              <w:t xml:space="preserve"> </w:t>
            </w:r>
            <w:r>
              <w:rPr>
                <w:rFonts w:ascii="Arial" w:hAnsi="Arial"/>
                <w:b/>
                <w:sz w:val="15"/>
              </w:rPr>
              <w:t>-</w:t>
            </w:r>
            <w:r>
              <w:rPr>
                <w:rFonts w:ascii="Arial" w:hAnsi="Arial"/>
                <w:b/>
                <w:spacing w:val="3"/>
                <w:sz w:val="15"/>
              </w:rPr>
              <w:t xml:space="preserve"> </w:t>
            </w:r>
            <w:r>
              <w:rPr>
                <w:rFonts w:ascii="Arial" w:hAnsi="Arial"/>
                <w:b/>
                <w:sz w:val="15"/>
              </w:rPr>
              <w:t>Transferências</w:t>
            </w:r>
            <w:r>
              <w:rPr>
                <w:rFonts w:ascii="Arial" w:hAnsi="Arial"/>
                <w:b/>
                <w:spacing w:val="4"/>
                <w:sz w:val="15"/>
              </w:rPr>
              <w:t xml:space="preserve"> </w:t>
            </w:r>
            <w:r>
              <w:rPr>
                <w:rFonts w:ascii="Arial" w:hAnsi="Arial"/>
                <w:b/>
                <w:sz w:val="15"/>
              </w:rPr>
              <w:t>e</w:t>
            </w:r>
            <w:r>
              <w:rPr>
                <w:rFonts w:ascii="Arial" w:hAnsi="Arial"/>
                <w:b/>
                <w:spacing w:val="4"/>
                <w:sz w:val="15"/>
              </w:rPr>
              <w:t xml:space="preserve"> </w:t>
            </w:r>
            <w:r>
              <w:rPr>
                <w:rFonts w:ascii="Arial" w:hAnsi="Arial"/>
                <w:b/>
                <w:sz w:val="15"/>
              </w:rPr>
              <w:t>Delegações</w:t>
            </w:r>
            <w:r>
              <w:rPr>
                <w:rFonts w:ascii="Arial" w:hAnsi="Arial"/>
                <w:b/>
                <w:spacing w:val="3"/>
                <w:sz w:val="15"/>
              </w:rPr>
              <w:t xml:space="preserve"> </w:t>
            </w:r>
            <w:r>
              <w:rPr>
                <w:rFonts w:ascii="Arial" w:hAnsi="Arial"/>
                <w:b/>
                <w:sz w:val="15"/>
              </w:rPr>
              <w:t>Recebidas</w:t>
            </w:r>
          </w:p>
        </w:tc>
        <w:tc>
          <w:tcPr>
            <w:tcW w:w="1615" w:type="dxa"/>
            <w:tcBorders>
              <w:top w:val="single" w:sz="6" w:space="0" w:color="000000"/>
            </w:tcBorders>
          </w:tcPr>
          <w:p w:rsidR="00E17742" w:rsidRDefault="00E17742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369" w:type="dxa"/>
            <w:tcBorders>
              <w:top w:val="single" w:sz="6" w:space="0" w:color="000000"/>
              <w:right w:val="single" w:sz="6" w:space="0" w:color="000000"/>
            </w:tcBorders>
          </w:tcPr>
          <w:p w:rsidR="00E17742" w:rsidRDefault="00E17742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E17742">
        <w:trPr>
          <w:trHeight w:val="199"/>
        </w:trPr>
        <w:tc>
          <w:tcPr>
            <w:tcW w:w="7788" w:type="dxa"/>
            <w:tcBorders>
              <w:left w:val="single" w:sz="6" w:space="0" w:color="000000"/>
            </w:tcBorders>
          </w:tcPr>
          <w:p w:rsidR="00E17742" w:rsidRDefault="00E17742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15" w:type="dxa"/>
          </w:tcPr>
          <w:p w:rsidR="00E17742" w:rsidRDefault="00774CF7">
            <w:pPr>
              <w:pStyle w:val="TableParagraph"/>
              <w:spacing w:before="24" w:line="156" w:lineRule="exact"/>
              <w:ind w:left="297"/>
              <w:rPr>
                <w:rFonts w:ascii="Arial" w:hAnsi="Arial"/>
                <w:b/>
                <w:sz w:val="15"/>
              </w:rPr>
            </w:pPr>
            <w:r>
              <w:rPr>
                <w:rFonts w:ascii="Arial" w:hAnsi="Arial"/>
                <w:b/>
                <w:sz w:val="15"/>
              </w:rPr>
              <w:t>Exercício</w:t>
            </w:r>
          </w:p>
        </w:tc>
        <w:tc>
          <w:tcPr>
            <w:tcW w:w="1369" w:type="dxa"/>
            <w:tcBorders>
              <w:right w:val="single" w:sz="6" w:space="0" w:color="000000"/>
            </w:tcBorders>
          </w:tcPr>
          <w:p w:rsidR="00E17742" w:rsidRDefault="00774CF7">
            <w:pPr>
              <w:pStyle w:val="TableParagraph"/>
              <w:spacing w:before="24" w:line="156" w:lineRule="exact"/>
              <w:ind w:left="241"/>
              <w:rPr>
                <w:rFonts w:ascii="Arial" w:hAnsi="Arial"/>
                <w:b/>
                <w:sz w:val="15"/>
              </w:rPr>
            </w:pPr>
            <w:r>
              <w:rPr>
                <w:rFonts w:ascii="Arial" w:hAnsi="Arial"/>
                <w:b/>
                <w:sz w:val="15"/>
              </w:rPr>
              <w:t>Exercício</w:t>
            </w:r>
          </w:p>
        </w:tc>
      </w:tr>
      <w:tr w:rsidR="00E17742">
        <w:trPr>
          <w:trHeight w:val="242"/>
        </w:trPr>
        <w:tc>
          <w:tcPr>
            <w:tcW w:w="7788" w:type="dxa"/>
            <w:tcBorders>
              <w:left w:val="single" w:sz="6" w:space="0" w:color="000000"/>
            </w:tcBorders>
          </w:tcPr>
          <w:p w:rsidR="00E17742" w:rsidRDefault="00E1774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15" w:type="dxa"/>
          </w:tcPr>
          <w:p w:rsidR="00E17742" w:rsidRDefault="00774CF7">
            <w:pPr>
              <w:pStyle w:val="TableParagraph"/>
              <w:ind w:left="446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Atual</w:t>
            </w:r>
          </w:p>
        </w:tc>
        <w:tc>
          <w:tcPr>
            <w:tcW w:w="1369" w:type="dxa"/>
            <w:tcBorders>
              <w:right w:val="single" w:sz="6" w:space="0" w:color="000000"/>
            </w:tcBorders>
          </w:tcPr>
          <w:p w:rsidR="00E17742" w:rsidRDefault="00774CF7">
            <w:pPr>
              <w:pStyle w:val="TableParagraph"/>
              <w:ind w:left="284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Anterior</w:t>
            </w:r>
          </w:p>
        </w:tc>
      </w:tr>
      <w:tr w:rsidR="00E17742">
        <w:trPr>
          <w:trHeight w:val="267"/>
        </w:trPr>
        <w:tc>
          <w:tcPr>
            <w:tcW w:w="7788" w:type="dxa"/>
            <w:tcBorders>
              <w:left w:val="single" w:sz="6" w:space="0" w:color="000000"/>
            </w:tcBorders>
          </w:tcPr>
          <w:p w:rsidR="00E17742" w:rsidRDefault="00774CF7">
            <w:pPr>
              <w:pStyle w:val="TableParagraph"/>
              <w:spacing w:before="68"/>
              <w:ind w:left="192"/>
              <w:rPr>
                <w:sz w:val="15"/>
              </w:rPr>
            </w:pPr>
            <w:r>
              <w:rPr>
                <w:sz w:val="15"/>
              </w:rPr>
              <w:t>Transferências</w:t>
            </w:r>
            <w:r>
              <w:rPr>
                <w:spacing w:val="42"/>
                <w:sz w:val="15"/>
              </w:rPr>
              <w:t xml:space="preserve"> </w:t>
            </w:r>
            <w:r>
              <w:rPr>
                <w:sz w:val="15"/>
              </w:rPr>
              <w:t>Intra</w:t>
            </w:r>
            <w:r>
              <w:rPr>
                <w:spacing w:val="43"/>
                <w:sz w:val="15"/>
              </w:rPr>
              <w:t xml:space="preserve"> </w:t>
            </w:r>
            <w:r>
              <w:rPr>
                <w:sz w:val="15"/>
              </w:rPr>
              <w:t>Governamentais</w:t>
            </w:r>
          </w:p>
        </w:tc>
        <w:tc>
          <w:tcPr>
            <w:tcW w:w="1615" w:type="dxa"/>
          </w:tcPr>
          <w:p w:rsidR="00E17742" w:rsidRDefault="00774CF7">
            <w:pPr>
              <w:pStyle w:val="TableParagraph"/>
              <w:spacing w:before="66"/>
              <w:ind w:right="227"/>
              <w:jc w:val="right"/>
              <w:rPr>
                <w:sz w:val="15"/>
              </w:rPr>
            </w:pPr>
            <w:r>
              <w:rPr>
                <w:sz w:val="15"/>
              </w:rPr>
              <w:t>0,00</w:t>
            </w:r>
          </w:p>
        </w:tc>
        <w:tc>
          <w:tcPr>
            <w:tcW w:w="1369" w:type="dxa"/>
            <w:tcBorders>
              <w:right w:val="single" w:sz="6" w:space="0" w:color="000000"/>
            </w:tcBorders>
          </w:tcPr>
          <w:p w:rsidR="00E17742" w:rsidRDefault="00774CF7">
            <w:pPr>
              <w:pStyle w:val="TableParagraph"/>
              <w:spacing w:before="66"/>
              <w:ind w:right="58"/>
              <w:jc w:val="right"/>
              <w:rPr>
                <w:sz w:val="15"/>
              </w:rPr>
            </w:pPr>
            <w:r>
              <w:rPr>
                <w:sz w:val="15"/>
              </w:rPr>
              <w:t>0,00</w:t>
            </w:r>
          </w:p>
        </w:tc>
      </w:tr>
      <w:tr w:rsidR="00E17742">
        <w:trPr>
          <w:trHeight w:val="226"/>
        </w:trPr>
        <w:tc>
          <w:tcPr>
            <w:tcW w:w="7788" w:type="dxa"/>
            <w:tcBorders>
              <w:left w:val="single" w:sz="6" w:space="0" w:color="000000"/>
            </w:tcBorders>
          </w:tcPr>
          <w:p w:rsidR="00E17742" w:rsidRDefault="00774CF7">
            <w:pPr>
              <w:pStyle w:val="TableParagraph"/>
              <w:spacing w:before="26"/>
              <w:ind w:left="192"/>
              <w:rPr>
                <w:sz w:val="15"/>
              </w:rPr>
            </w:pPr>
            <w:r>
              <w:rPr>
                <w:sz w:val="15"/>
              </w:rPr>
              <w:t>Transferências</w:t>
            </w:r>
            <w:r>
              <w:rPr>
                <w:spacing w:val="43"/>
                <w:sz w:val="15"/>
              </w:rPr>
              <w:t xml:space="preserve"> </w:t>
            </w:r>
            <w:r>
              <w:rPr>
                <w:sz w:val="15"/>
              </w:rPr>
              <w:t>Inter</w:t>
            </w:r>
            <w:r>
              <w:rPr>
                <w:spacing w:val="42"/>
                <w:sz w:val="15"/>
              </w:rPr>
              <w:t xml:space="preserve"> </w:t>
            </w:r>
            <w:r>
              <w:rPr>
                <w:sz w:val="15"/>
              </w:rPr>
              <w:t>Governamentais</w:t>
            </w:r>
          </w:p>
        </w:tc>
        <w:tc>
          <w:tcPr>
            <w:tcW w:w="1615" w:type="dxa"/>
          </w:tcPr>
          <w:p w:rsidR="00E17742" w:rsidRDefault="00774CF7">
            <w:pPr>
              <w:pStyle w:val="TableParagraph"/>
              <w:spacing w:before="25"/>
              <w:ind w:right="227"/>
              <w:jc w:val="right"/>
              <w:rPr>
                <w:sz w:val="15"/>
              </w:rPr>
            </w:pPr>
            <w:r>
              <w:rPr>
                <w:sz w:val="15"/>
              </w:rPr>
              <w:t>19.556.276,27</w:t>
            </w:r>
          </w:p>
        </w:tc>
        <w:tc>
          <w:tcPr>
            <w:tcW w:w="1369" w:type="dxa"/>
            <w:tcBorders>
              <w:right w:val="single" w:sz="6" w:space="0" w:color="000000"/>
            </w:tcBorders>
          </w:tcPr>
          <w:p w:rsidR="00E17742" w:rsidRDefault="00774CF7">
            <w:pPr>
              <w:pStyle w:val="TableParagraph"/>
              <w:spacing w:before="25"/>
              <w:ind w:right="58"/>
              <w:jc w:val="right"/>
              <w:rPr>
                <w:sz w:val="15"/>
              </w:rPr>
            </w:pPr>
            <w:r>
              <w:rPr>
                <w:sz w:val="15"/>
              </w:rPr>
              <w:t>15.545.205,11</w:t>
            </w:r>
          </w:p>
        </w:tc>
      </w:tr>
      <w:tr w:rsidR="00E17742">
        <w:trPr>
          <w:trHeight w:val="226"/>
        </w:trPr>
        <w:tc>
          <w:tcPr>
            <w:tcW w:w="7788" w:type="dxa"/>
            <w:tcBorders>
              <w:left w:val="single" w:sz="6" w:space="0" w:color="000000"/>
            </w:tcBorders>
          </w:tcPr>
          <w:p w:rsidR="00E17742" w:rsidRDefault="00774CF7">
            <w:pPr>
              <w:pStyle w:val="TableParagraph"/>
              <w:spacing w:before="26"/>
              <w:ind w:left="194"/>
              <w:rPr>
                <w:sz w:val="15"/>
              </w:rPr>
            </w:pPr>
            <w:r>
              <w:rPr>
                <w:sz w:val="15"/>
              </w:rPr>
              <w:t>Transferências</w:t>
            </w:r>
            <w:r>
              <w:rPr>
                <w:spacing w:val="43"/>
                <w:sz w:val="15"/>
              </w:rPr>
              <w:t xml:space="preserve"> </w:t>
            </w:r>
            <w:r>
              <w:rPr>
                <w:sz w:val="15"/>
              </w:rPr>
              <w:t>das</w:t>
            </w:r>
            <w:r>
              <w:rPr>
                <w:spacing w:val="43"/>
                <w:sz w:val="15"/>
              </w:rPr>
              <w:t xml:space="preserve"> </w:t>
            </w:r>
            <w:r>
              <w:rPr>
                <w:sz w:val="15"/>
              </w:rPr>
              <w:t>Instituições</w:t>
            </w:r>
            <w:r>
              <w:rPr>
                <w:spacing w:val="43"/>
                <w:sz w:val="15"/>
              </w:rPr>
              <w:t xml:space="preserve"> </w:t>
            </w:r>
            <w:r>
              <w:rPr>
                <w:sz w:val="15"/>
              </w:rPr>
              <w:t>Privadas</w:t>
            </w:r>
          </w:p>
        </w:tc>
        <w:tc>
          <w:tcPr>
            <w:tcW w:w="1615" w:type="dxa"/>
          </w:tcPr>
          <w:p w:rsidR="00E17742" w:rsidRDefault="00774CF7">
            <w:pPr>
              <w:pStyle w:val="TableParagraph"/>
              <w:spacing w:before="25"/>
              <w:ind w:right="227"/>
              <w:jc w:val="right"/>
              <w:rPr>
                <w:sz w:val="15"/>
              </w:rPr>
            </w:pPr>
            <w:r>
              <w:rPr>
                <w:sz w:val="15"/>
              </w:rPr>
              <w:t>0,00</w:t>
            </w:r>
          </w:p>
        </w:tc>
        <w:tc>
          <w:tcPr>
            <w:tcW w:w="1369" w:type="dxa"/>
            <w:tcBorders>
              <w:right w:val="single" w:sz="6" w:space="0" w:color="000000"/>
            </w:tcBorders>
          </w:tcPr>
          <w:p w:rsidR="00E17742" w:rsidRDefault="00774CF7">
            <w:pPr>
              <w:pStyle w:val="TableParagraph"/>
              <w:spacing w:before="25"/>
              <w:ind w:right="58"/>
              <w:jc w:val="right"/>
              <w:rPr>
                <w:sz w:val="15"/>
              </w:rPr>
            </w:pPr>
            <w:r>
              <w:rPr>
                <w:sz w:val="15"/>
              </w:rPr>
              <w:t>2.000,00</w:t>
            </w:r>
          </w:p>
        </w:tc>
      </w:tr>
      <w:tr w:rsidR="00E17742">
        <w:trPr>
          <w:trHeight w:val="226"/>
        </w:trPr>
        <w:tc>
          <w:tcPr>
            <w:tcW w:w="7788" w:type="dxa"/>
            <w:tcBorders>
              <w:left w:val="single" w:sz="6" w:space="0" w:color="000000"/>
            </w:tcBorders>
          </w:tcPr>
          <w:p w:rsidR="00E17742" w:rsidRDefault="00774CF7">
            <w:pPr>
              <w:pStyle w:val="TableParagraph"/>
              <w:spacing w:before="26"/>
              <w:ind w:left="192"/>
              <w:rPr>
                <w:sz w:val="15"/>
              </w:rPr>
            </w:pPr>
            <w:r>
              <w:rPr>
                <w:sz w:val="15"/>
              </w:rPr>
              <w:t>Transferências</w:t>
            </w:r>
            <w:r>
              <w:rPr>
                <w:spacing w:val="44"/>
                <w:sz w:val="15"/>
              </w:rPr>
              <w:t xml:space="preserve"> </w:t>
            </w:r>
            <w:r>
              <w:rPr>
                <w:sz w:val="15"/>
              </w:rPr>
              <w:t>das</w:t>
            </w:r>
            <w:r>
              <w:rPr>
                <w:spacing w:val="44"/>
                <w:sz w:val="15"/>
              </w:rPr>
              <w:t xml:space="preserve"> </w:t>
            </w:r>
            <w:r>
              <w:rPr>
                <w:sz w:val="15"/>
              </w:rPr>
              <w:t>Instituições</w:t>
            </w:r>
            <w:r>
              <w:rPr>
                <w:spacing w:val="44"/>
                <w:sz w:val="15"/>
              </w:rPr>
              <w:t xml:space="preserve"> </w:t>
            </w:r>
            <w:r>
              <w:rPr>
                <w:sz w:val="15"/>
              </w:rPr>
              <w:t>Multigovernamentais</w:t>
            </w:r>
          </w:p>
        </w:tc>
        <w:tc>
          <w:tcPr>
            <w:tcW w:w="1615" w:type="dxa"/>
          </w:tcPr>
          <w:p w:rsidR="00E17742" w:rsidRDefault="00774CF7">
            <w:pPr>
              <w:pStyle w:val="TableParagraph"/>
              <w:spacing w:before="25"/>
              <w:ind w:right="227"/>
              <w:jc w:val="right"/>
              <w:rPr>
                <w:sz w:val="15"/>
              </w:rPr>
            </w:pPr>
            <w:r>
              <w:rPr>
                <w:sz w:val="15"/>
              </w:rPr>
              <w:t>0,00</w:t>
            </w:r>
          </w:p>
        </w:tc>
        <w:tc>
          <w:tcPr>
            <w:tcW w:w="1369" w:type="dxa"/>
            <w:tcBorders>
              <w:right w:val="single" w:sz="6" w:space="0" w:color="000000"/>
            </w:tcBorders>
          </w:tcPr>
          <w:p w:rsidR="00E17742" w:rsidRDefault="00774CF7">
            <w:pPr>
              <w:pStyle w:val="TableParagraph"/>
              <w:spacing w:before="25"/>
              <w:ind w:right="58"/>
              <w:jc w:val="right"/>
              <w:rPr>
                <w:sz w:val="15"/>
              </w:rPr>
            </w:pPr>
            <w:r>
              <w:rPr>
                <w:sz w:val="15"/>
              </w:rPr>
              <w:t>0,00</w:t>
            </w:r>
          </w:p>
        </w:tc>
      </w:tr>
      <w:tr w:rsidR="00E17742">
        <w:trPr>
          <w:trHeight w:val="226"/>
        </w:trPr>
        <w:tc>
          <w:tcPr>
            <w:tcW w:w="7788" w:type="dxa"/>
            <w:tcBorders>
              <w:left w:val="single" w:sz="6" w:space="0" w:color="000000"/>
            </w:tcBorders>
          </w:tcPr>
          <w:p w:rsidR="00E17742" w:rsidRDefault="00774CF7">
            <w:pPr>
              <w:pStyle w:val="TableParagraph"/>
              <w:spacing w:before="26"/>
              <w:ind w:left="194"/>
              <w:rPr>
                <w:sz w:val="15"/>
              </w:rPr>
            </w:pPr>
            <w:r>
              <w:rPr>
                <w:sz w:val="15"/>
              </w:rPr>
              <w:t>Transferências</w:t>
            </w:r>
            <w:r>
              <w:rPr>
                <w:spacing w:val="40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41"/>
                <w:sz w:val="15"/>
              </w:rPr>
              <w:t xml:space="preserve"> </w:t>
            </w:r>
            <w:r>
              <w:rPr>
                <w:sz w:val="15"/>
              </w:rPr>
              <w:t>Consórcios</w:t>
            </w:r>
            <w:r>
              <w:rPr>
                <w:spacing w:val="40"/>
                <w:sz w:val="15"/>
              </w:rPr>
              <w:t xml:space="preserve"> </w:t>
            </w:r>
            <w:r>
              <w:rPr>
                <w:sz w:val="15"/>
              </w:rPr>
              <w:t>Públicos</w:t>
            </w:r>
          </w:p>
        </w:tc>
        <w:tc>
          <w:tcPr>
            <w:tcW w:w="1615" w:type="dxa"/>
          </w:tcPr>
          <w:p w:rsidR="00E17742" w:rsidRDefault="00774CF7">
            <w:pPr>
              <w:pStyle w:val="TableParagraph"/>
              <w:spacing w:before="25"/>
              <w:ind w:right="227"/>
              <w:jc w:val="right"/>
              <w:rPr>
                <w:sz w:val="15"/>
              </w:rPr>
            </w:pPr>
            <w:r>
              <w:rPr>
                <w:sz w:val="15"/>
              </w:rPr>
              <w:t>0,00</w:t>
            </w:r>
          </w:p>
        </w:tc>
        <w:tc>
          <w:tcPr>
            <w:tcW w:w="1369" w:type="dxa"/>
            <w:tcBorders>
              <w:right w:val="single" w:sz="6" w:space="0" w:color="000000"/>
            </w:tcBorders>
          </w:tcPr>
          <w:p w:rsidR="00E17742" w:rsidRDefault="00774CF7">
            <w:pPr>
              <w:pStyle w:val="TableParagraph"/>
              <w:spacing w:before="25"/>
              <w:ind w:right="58"/>
              <w:jc w:val="right"/>
              <w:rPr>
                <w:sz w:val="15"/>
              </w:rPr>
            </w:pPr>
            <w:r>
              <w:rPr>
                <w:sz w:val="15"/>
              </w:rPr>
              <w:t>0,00</w:t>
            </w:r>
          </w:p>
        </w:tc>
      </w:tr>
      <w:tr w:rsidR="00E17742">
        <w:trPr>
          <w:trHeight w:val="226"/>
        </w:trPr>
        <w:tc>
          <w:tcPr>
            <w:tcW w:w="7788" w:type="dxa"/>
            <w:tcBorders>
              <w:left w:val="single" w:sz="6" w:space="0" w:color="000000"/>
            </w:tcBorders>
          </w:tcPr>
          <w:p w:rsidR="00E17742" w:rsidRDefault="00774CF7">
            <w:pPr>
              <w:pStyle w:val="TableParagraph"/>
              <w:spacing w:before="26"/>
              <w:ind w:left="194"/>
              <w:rPr>
                <w:sz w:val="15"/>
              </w:rPr>
            </w:pPr>
            <w:r>
              <w:rPr>
                <w:sz w:val="15"/>
              </w:rPr>
              <w:t>Transferências</w:t>
            </w:r>
            <w:r>
              <w:rPr>
                <w:spacing w:val="37"/>
                <w:sz w:val="15"/>
              </w:rPr>
              <w:t xml:space="preserve"> </w:t>
            </w:r>
            <w:r>
              <w:rPr>
                <w:sz w:val="15"/>
              </w:rPr>
              <w:t>do</w:t>
            </w:r>
            <w:r>
              <w:rPr>
                <w:spacing w:val="40"/>
                <w:sz w:val="15"/>
              </w:rPr>
              <w:t xml:space="preserve"> </w:t>
            </w:r>
            <w:r>
              <w:rPr>
                <w:sz w:val="15"/>
              </w:rPr>
              <w:t>Exterior</w:t>
            </w:r>
          </w:p>
        </w:tc>
        <w:tc>
          <w:tcPr>
            <w:tcW w:w="1615" w:type="dxa"/>
          </w:tcPr>
          <w:p w:rsidR="00E17742" w:rsidRDefault="00774CF7">
            <w:pPr>
              <w:pStyle w:val="TableParagraph"/>
              <w:spacing w:before="25"/>
              <w:ind w:right="227"/>
              <w:jc w:val="right"/>
              <w:rPr>
                <w:sz w:val="15"/>
              </w:rPr>
            </w:pPr>
            <w:r>
              <w:rPr>
                <w:sz w:val="15"/>
              </w:rPr>
              <w:t>0,00</w:t>
            </w:r>
          </w:p>
        </w:tc>
        <w:tc>
          <w:tcPr>
            <w:tcW w:w="1369" w:type="dxa"/>
            <w:tcBorders>
              <w:right w:val="single" w:sz="6" w:space="0" w:color="000000"/>
            </w:tcBorders>
          </w:tcPr>
          <w:p w:rsidR="00E17742" w:rsidRDefault="00774CF7">
            <w:pPr>
              <w:pStyle w:val="TableParagraph"/>
              <w:spacing w:before="25"/>
              <w:ind w:right="58"/>
              <w:jc w:val="right"/>
              <w:rPr>
                <w:sz w:val="15"/>
              </w:rPr>
            </w:pPr>
            <w:r>
              <w:rPr>
                <w:sz w:val="15"/>
              </w:rPr>
              <w:t>0,00</w:t>
            </w:r>
          </w:p>
        </w:tc>
      </w:tr>
      <w:tr w:rsidR="00E17742">
        <w:trPr>
          <w:trHeight w:val="226"/>
        </w:trPr>
        <w:tc>
          <w:tcPr>
            <w:tcW w:w="7788" w:type="dxa"/>
            <w:tcBorders>
              <w:left w:val="single" w:sz="6" w:space="0" w:color="000000"/>
            </w:tcBorders>
          </w:tcPr>
          <w:p w:rsidR="00E17742" w:rsidRDefault="00774CF7">
            <w:pPr>
              <w:pStyle w:val="TableParagraph"/>
              <w:spacing w:before="26"/>
              <w:ind w:left="192"/>
              <w:rPr>
                <w:sz w:val="15"/>
              </w:rPr>
            </w:pPr>
            <w:r>
              <w:rPr>
                <w:sz w:val="15"/>
              </w:rPr>
              <w:t>Execução</w:t>
            </w:r>
            <w:r>
              <w:rPr>
                <w:spacing w:val="30"/>
                <w:sz w:val="15"/>
              </w:rPr>
              <w:t xml:space="preserve"> </w:t>
            </w:r>
            <w:r>
              <w:rPr>
                <w:sz w:val="15"/>
              </w:rPr>
              <w:t>Orçamentária</w:t>
            </w:r>
            <w:r>
              <w:rPr>
                <w:spacing w:val="31"/>
                <w:sz w:val="15"/>
              </w:rPr>
              <w:t xml:space="preserve"> </w:t>
            </w:r>
            <w:r>
              <w:rPr>
                <w:sz w:val="15"/>
              </w:rPr>
              <w:t>Delegada</w:t>
            </w:r>
            <w:r>
              <w:rPr>
                <w:spacing w:val="31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30"/>
                <w:sz w:val="15"/>
              </w:rPr>
              <w:t xml:space="preserve"> </w:t>
            </w:r>
            <w:r>
              <w:rPr>
                <w:sz w:val="15"/>
              </w:rPr>
              <w:t>Entes</w:t>
            </w:r>
          </w:p>
        </w:tc>
        <w:tc>
          <w:tcPr>
            <w:tcW w:w="1615" w:type="dxa"/>
          </w:tcPr>
          <w:p w:rsidR="00E17742" w:rsidRDefault="00774CF7">
            <w:pPr>
              <w:pStyle w:val="TableParagraph"/>
              <w:spacing w:before="25"/>
              <w:ind w:right="227"/>
              <w:jc w:val="right"/>
              <w:rPr>
                <w:sz w:val="15"/>
              </w:rPr>
            </w:pPr>
            <w:r>
              <w:rPr>
                <w:sz w:val="15"/>
              </w:rPr>
              <w:t>0,00</w:t>
            </w:r>
          </w:p>
        </w:tc>
        <w:tc>
          <w:tcPr>
            <w:tcW w:w="1369" w:type="dxa"/>
            <w:tcBorders>
              <w:right w:val="single" w:sz="6" w:space="0" w:color="000000"/>
            </w:tcBorders>
          </w:tcPr>
          <w:p w:rsidR="00E17742" w:rsidRDefault="00774CF7">
            <w:pPr>
              <w:pStyle w:val="TableParagraph"/>
              <w:spacing w:before="25"/>
              <w:ind w:right="58"/>
              <w:jc w:val="right"/>
              <w:rPr>
                <w:sz w:val="15"/>
              </w:rPr>
            </w:pPr>
            <w:r>
              <w:rPr>
                <w:sz w:val="15"/>
              </w:rPr>
              <w:t>0,00</w:t>
            </w:r>
          </w:p>
        </w:tc>
      </w:tr>
      <w:tr w:rsidR="00E17742">
        <w:trPr>
          <w:trHeight w:val="226"/>
        </w:trPr>
        <w:tc>
          <w:tcPr>
            <w:tcW w:w="7788" w:type="dxa"/>
            <w:tcBorders>
              <w:left w:val="single" w:sz="6" w:space="0" w:color="000000"/>
            </w:tcBorders>
          </w:tcPr>
          <w:p w:rsidR="00E17742" w:rsidRDefault="00774CF7">
            <w:pPr>
              <w:pStyle w:val="TableParagraph"/>
              <w:spacing w:before="26"/>
              <w:ind w:left="196"/>
              <w:rPr>
                <w:sz w:val="15"/>
              </w:rPr>
            </w:pPr>
            <w:r>
              <w:rPr>
                <w:sz w:val="15"/>
              </w:rPr>
              <w:t>Transferências</w:t>
            </w:r>
            <w:r>
              <w:rPr>
                <w:spacing w:val="40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42"/>
                <w:sz w:val="15"/>
              </w:rPr>
              <w:t xml:space="preserve"> </w:t>
            </w:r>
            <w:r>
              <w:rPr>
                <w:sz w:val="15"/>
              </w:rPr>
              <w:t>Pessoas</w:t>
            </w:r>
            <w:r>
              <w:rPr>
                <w:spacing w:val="40"/>
                <w:sz w:val="15"/>
              </w:rPr>
              <w:t xml:space="preserve"> </w:t>
            </w:r>
            <w:r>
              <w:rPr>
                <w:sz w:val="15"/>
              </w:rPr>
              <w:t>Físicas</w:t>
            </w:r>
          </w:p>
        </w:tc>
        <w:tc>
          <w:tcPr>
            <w:tcW w:w="1615" w:type="dxa"/>
          </w:tcPr>
          <w:p w:rsidR="00E17742" w:rsidRDefault="00774CF7">
            <w:pPr>
              <w:pStyle w:val="TableParagraph"/>
              <w:spacing w:before="25"/>
              <w:ind w:right="227"/>
              <w:jc w:val="right"/>
              <w:rPr>
                <w:sz w:val="15"/>
              </w:rPr>
            </w:pPr>
            <w:r>
              <w:rPr>
                <w:sz w:val="15"/>
              </w:rPr>
              <w:t>0,00</w:t>
            </w:r>
          </w:p>
        </w:tc>
        <w:tc>
          <w:tcPr>
            <w:tcW w:w="1369" w:type="dxa"/>
            <w:tcBorders>
              <w:right w:val="single" w:sz="6" w:space="0" w:color="000000"/>
            </w:tcBorders>
          </w:tcPr>
          <w:p w:rsidR="00E17742" w:rsidRDefault="00774CF7">
            <w:pPr>
              <w:pStyle w:val="TableParagraph"/>
              <w:spacing w:before="25"/>
              <w:ind w:right="58"/>
              <w:jc w:val="right"/>
              <w:rPr>
                <w:sz w:val="15"/>
              </w:rPr>
            </w:pPr>
            <w:r>
              <w:rPr>
                <w:sz w:val="15"/>
              </w:rPr>
              <w:t>0,00</w:t>
            </w:r>
          </w:p>
        </w:tc>
      </w:tr>
      <w:tr w:rsidR="00E17742">
        <w:trPr>
          <w:trHeight w:val="222"/>
        </w:trPr>
        <w:tc>
          <w:tcPr>
            <w:tcW w:w="7788" w:type="dxa"/>
            <w:tcBorders>
              <w:left w:val="single" w:sz="6" w:space="0" w:color="000000"/>
            </w:tcBorders>
          </w:tcPr>
          <w:p w:rsidR="00E17742" w:rsidRDefault="00774CF7">
            <w:pPr>
              <w:pStyle w:val="TableParagraph"/>
              <w:spacing w:before="26"/>
              <w:ind w:left="193"/>
              <w:rPr>
                <w:sz w:val="15"/>
              </w:rPr>
            </w:pPr>
            <w:r>
              <w:rPr>
                <w:sz w:val="15"/>
              </w:rPr>
              <w:t>Outras</w:t>
            </w:r>
            <w:r>
              <w:rPr>
                <w:spacing w:val="34"/>
                <w:sz w:val="15"/>
              </w:rPr>
              <w:t xml:space="preserve"> </w:t>
            </w:r>
            <w:r>
              <w:rPr>
                <w:sz w:val="15"/>
              </w:rPr>
              <w:t>Transferências</w:t>
            </w:r>
            <w:r>
              <w:rPr>
                <w:spacing w:val="35"/>
                <w:sz w:val="15"/>
              </w:rPr>
              <w:t xml:space="preserve"> </w:t>
            </w:r>
            <w:r>
              <w:rPr>
                <w:sz w:val="15"/>
              </w:rPr>
              <w:t>e</w:t>
            </w:r>
            <w:r>
              <w:rPr>
                <w:spacing w:val="36"/>
                <w:sz w:val="15"/>
              </w:rPr>
              <w:t xml:space="preserve"> </w:t>
            </w:r>
            <w:r>
              <w:rPr>
                <w:sz w:val="15"/>
              </w:rPr>
              <w:t>Delegações</w:t>
            </w:r>
            <w:r>
              <w:rPr>
                <w:spacing w:val="35"/>
                <w:sz w:val="15"/>
              </w:rPr>
              <w:t xml:space="preserve"> </w:t>
            </w:r>
            <w:r>
              <w:rPr>
                <w:sz w:val="15"/>
              </w:rPr>
              <w:t>Recebidas</w:t>
            </w:r>
          </w:p>
        </w:tc>
        <w:tc>
          <w:tcPr>
            <w:tcW w:w="1615" w:type="dxa"/>
          </w:tcPr>
          <w:p w:rsidR="00E17742" w:rsidRDefault="00774CF7">
            <w:pPr>
              <w:pStyle w:val="TableParagraph"/>
              <w:spacing w:before="25"/>
              <w:ind w:right="227"/>
              <w:jc w:val="right"/>
              <w:rPr>
                <w:sz w:val="15"/>
              </w:rPr>
            </w:pPr>
            <w:r>
              <w:rPr>
                <w:sz w:val="15"/>
              </w:rPr>
              <w:t>0,00</w:t>
            </w:r>
          </w:p>
        </w:tc>
        <w:tc>
          <w:tcPr>
            <w:tcW w:w="1369" w:type="dxa"/>
            <w:tcBorders>
              <w:right w:val="single" w:sz="6" w:space="0" w:color="000000"/>
            </w:tcBorders>
          </w:tcPr>
          <w:p w:rsidR="00E17742" w:rsidRDefault="00774CF7">
            <w:pPr>
              <w:pStyle w:val="TableParagraph"/>
              <w:spacing w:before="25"/>
              <w:ind w:right="58"/>
              <w:jc w:val="right"/>
              <w:rPr>
                <w:sz w:val="15"/>
              </w:rPr>
            </w:pPr>
            <w:r>
              <w:rPr>
                <w:sz w:val="15"/>
              </w:rPr>
              <w:t>0,00</w:t>
            </w:r>
          </w:p>
        </w:tc>
      </w:tr>
      <w:tr w:rsidR="00E17742">
        <w:trPr>
          <w:trHeight w:val="282"/>
        </w:trPr>
        <w:tc>
          <w:tcPr>
            <w:tcW w:w="7788" w:type="dxa"/>
            <w:tcBorders>
              <w:left w:val="single" w:sz="6" w:space="0" w:color="000000"/>
              <w:bottom w:val="single" w:sz="6" w:space="0" w:color="000000"/>
            </w:tcBorders>
          </w:tcPr>
          <w:p w:rsidR="00E17742" w:rsidRDefault="00774CF7">
            <w:pPr>
              <w:pStyle w:val="TableParagraph"/>
              <w:spacing w:before="20"/>
              <w:ind w:left="15"/>
              <w:rPr>
                <w:rFonts w:ascii="Arial" w:hAnsi="Arial"/>
                <w:b/>
                <w:sz w:val="15"/>
              </w:rPr>
            </w:pPr>
            <w:r>
              <w:rPr>
                <w:rFonts w:ascii="Arial" w:hAnsi="Arial"/>
                <w:b/>
                <w:sz w:val="15"/>
              </w:rPr>
              <w:t>Transferências</w:t>
            </w:r>
            <w:r>
              <w:rPr>
                <w:rFonts w:ascii="Arial" w:hAnsi="Arial"/>
                <w:b/>
                <w:spacing w:val="4"/>
                <w:sz w:val="15"/>
              </w:rPr>
              <w:t xml:space="preserve"> </w:t>
            </w:r>
            <w:r>
              <w:rPr>
                <w:rFonts w:ascii="Arial" w:hAnsi="Arial"/>
                <w:b/>
                <w:sz w:val="15"/>
              </w:rPr>
              <w:t>e</w:t>
            </w:r>
            <w:r>
              <w:rPr>
                <w:rFonts w:ascii="Arial" w:hAnsi="Arial"/>
                <w:b/>
                <w:spacing w:val="5"/>
                <w:sz w:val="15"/>
              </w:rPr>
              <w:t xml:space="preserve"> </w:t>
            </w:r>
            <w:r>
              <w:rPr>
                <w:rFonts w:ascii="Arial" w:hAnsi="Arial"/>
                <w:b/>
                <w:sz w:val="15"/>
              </w:rPr>
              <w:t>Delegações</w:t>
            </w:r>
            <w:r>
              <w:rPr>
                <w:rFonts w:ascii="Arial" w:hAnsi="Arial"/>
                <w:b/>
                <w:spacing w:val="5"/>
                <w:sz w:val="15"/>
              </w:rPr>
              <w:t xml:space="preserve"> </w:t>
            </w:r>
            <w:r>
              <w:rPr>
                <w:rFonts w:ascii="Arial" w:hAnsi="Arial"/>
                <w:b/>
                <w:sz w:val="15"/>
              </w:rPr>
              <w:t>Recebidas</w:t>
            </w:r>
          </w:p>
        </w:tc>
        <w:tc>
          <w:tcPr>
            <w:tcW w:w="1615" w:type="dxa"/>
            <w:tcBorders>
              <w:bottom w:val="single" w:sz="6" w:space="0" w:color="000000"/>
            </w:tcBorders>
          </w:tcPr>
          <w:p w:rsidR="00E17742" w:rsidRDefault="00774CF7">
            <w:pPr>
              <w:pStyle w:val="TableParagraph"/>
              <w:spacing w:before="20"/>
              <w:ind w:right="227"/>
              <w:jc w:val="right"/>
              <w:rPr>
                <w:sz w:val="15"/>
              </w:rPr>
            </w:pPr>
            <w:r>
              <w:rPr>
                <w:sz w:val="15"/>
              </w:rPr>
              <w:t>19.556.276,27</w:t>
            </w:r>
          </w:p>
        </w:tc>
        <w:tc>
          <w:tcPr>
            <w:tcW w:w="1369" w:type="dxa"/>
            <w:tcBorders>
              <w:bottom w:val="single" w:sz="6" w:space="0" w:color="000000"/>
              <w:right w:val="single" w:sz="6" w:space="0" w:color="000000"/>
            </w:tcBorders>
          </w:tcPr>
          <w:p w:rsidR="00E17742" w:rsidRDefault="00774CF7">
            <w:pPr>
              <w:pStyle w:val="TableParagraph"/>
              <w:spacing w:before="21"/>
              <w:ind w:right="58"/>
              <w:jc w:val="right"/>
              <w:rPr>
                <w:sz w:val="15"/>
              </w:rPr>
            </w:pPr>
            <w:r>
              <w:rPr>
                <w:sz w:val="15"/>
              </w:rPr>
              <w:t>15.547.205,11</w:t>
            </w:r>
          </w:p>
        </w:tc>
      </w:tr>
      <w:tr w:rsidR="00E17742">
        <w:trPr>
          <w:trHeight w:val="325"/>
        </w:trPr>
        <w:tc>
          <w:tcPr>
            <w:tcW w:w="1077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17742" w:rsidRDefault="00E17742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17742">
        <w:trPr>
          <w:trHeight w:val="379"/>
        </w:trPr>
        <w:tc>
          <w:tcPr>
            <w:tcW w:w="9403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E17742" w:rsidRDefault="00774CF7">
            <w:pPr>
              <w:pStyle w:val="TableParagraph"/>
              <w:spacing w:line="160" w:lineRule="exact"/>
              <w:ind w:left="2628"/>
              <w:rPr>
                <w:rFonts w:ascii="Arial" w:hAnsi="Arial"/>
                <w:b/>
                <w:sz w:val="15"/>
              </w:rPr>
            </w:pPr>
            <w:r>
              <w:rPr>
                <w:rFonts w:ascii="Arial" w:hAnsi="Arial"/>
                <w:b/>
                <w:sz w:val="15"/>
              </w:rPr>
              <w:t>Nota</w:t>
            </w:r>
            <w:r>
              <w:rPr>
                <w:rFonts w:ascii="Arial" w:hAnsi="Arial"/>
                <w:b/>
                <w:spacing w:val="5"/>
                <w:sz w:val="15"/>
              </w:rPr>
              <w:t xml:space="preserve"> </w:t>
            </w:r>
            <w:r>
              <w:rPr>
                <w:rFonts w:ascii="Arial" w:hAnsi="Arial"/>
                <w:b/>
                <w:sz w:val="15"/>
              </w:rPr>
              <w:t>VI</w:t>
            </w:r>
            <w:r>
              <w:rPr>
                <w:rFonts w:ascii="Arial" w:hAnsi="Arial"/>
                <w:b/>
                <w:spacing w:val="5"/>
                <w:sz w:val="15"/>
              </w:rPr>
              <w:t xml:space="preserve"> </w:t>
            </w:r>
            <w:r>
              <w:rPr>
                <w:rFonts w:ascii="Arial" w:hAnsi="Arial"/>
                <w:b/>
                <w:sz w:val="15"/>
              </w:rPr>
              <w:t>-</w:t>
            </w:r>
            <w:r>
              <w:rPr>
                <w:rFonts w:ascii="Arial" w:hAnsi="Arial"/>
                <w:b/>
                <w:spacing w:val="5"/>
                <w:sz w:val="15"/>
              </w:rPr>
              <w:t xml:space="preserve"> </w:t>
            </w:r>
            <w:r>
              <w:rPr>
                <w:rFonts w:ascii="Arial" w:hAnsi="Arial"/>
                <w:b/>
                <w:sz w:val="15"/>
              </w:rPr>
              <w:t>Valorização</w:t>
            </w:r>
            <w:r>
              <w:rPr>
                <w:rFonts w:ascii="Arial" w:hAnsi="Arial"/>
                <w:b/>
                <w:spacing w:val="5"/>
                <w:sz w:val="15"/>
              </w:rPr>
              <w:t xml:space="preserve"> </w:t>
            </w:r>
            <w:r>
              <w:rPr>
                <w:rFonts w:ascii="Arial" w:hAnsi="Arial"/>
                <w:b/>
                <w:sz w:val="15"/>
              </w:rPr>
              <w:t>e</w:t>
            </w:r>
            <w:r>
              <w:rPr>
                <w:rFonts w:ascii="Arial" w:hAnsi="Arial"/>
                <w:b/>
                <w:spacing w:val="5"/>
                <w:sz w:val="15"/>
              </w:rPr>
              <w:t xml:space="preserve"> </w:t>
            </w:r>
            <w:r>
              <w:rPr>
                <w:rFonts w:ascii="Arial" w:hAnsi="Arial"/>
                <w:b/>
                <w:sz w:val="15"/>
              </w:rPr>
              <w:t>Ganhos</w:t>
            </w:r>
            <w:r>
              <w:rPr>
                <w:rFonts w:ascii="Arial" w:hAnsi="Arial"/>
                <w:b/>
                <w:spacing w:val="5"/>
                <w:sz w:val="15"/>
              </w:rPr>
              <w:t xml:space="preserve"> </w:t>
            </w:r>
            <w:r>
              <w:rPr>
                <w:rFonts w:ascii="Arial" w:hAnsi="Arial"/>
                <w:b/>
                <w:sz w:val="15"/>
              </w:rPr>
              <w:t>com</w:t>
            </w:r>
            <w:r>
              <w:rPr>
                <w:rFonts w:ascii="Arial" w:hAnsi="Arial"/>
                <w:b/>
                <w:spacing w:val="5"/>
                <w:sz w:val="15"/>
              </w:rPr>
              <w:t xml:space="preserve"> </w:t>
            </w:r>
            <w:r>
              <w:rPr>
                <w:rFonts w:ascii="Arial" w:hAnsi="Arial"/>
                <w:b/>
                <w:sz w:val="15"/>
              </w:rPr>
              <w:t>Ativos</w:t>
            </w:r>
            <w:r>
              <w:rPr>
                <w:rFonts w:ascii="Arial" w:hAnsi="Arial"/>
                <w:b/>
                <w:spacing w:val="5"/>
                <w:sz w:val="15"/>
              </w:rPr>
              <w:t xml:space="preserve"> </w:t>
            </w:r>
            <w:r>
              <w:rPr>
                <w:rFonts w:ascii="Arial" w:hAnsi="Arial"/>
                <w:b/>
                <w:sz w:val="15"/>
              </w:rPr>
              <w:t>e</w:t>
            </w:r>
            <w:r>
              <w:rPr>
                <w:rFonts w:ascii="Arial" w:hAnsi="Arial"/>
                <w:b/>
                <w:spacing w:val="5"/>
                <w:sz w:val="15"/>
              </w:rPr>
              <w:t xml:space="preserve"> </w:t>
            </w:r>
            <w:r>
              <w:rPr>
                <w:rFonts w:ascii="Arial" w:hAnsi="Arial"/>
                <w:b/>
                <w:sz w:val="15"/>
              </w:rPr>
              <w:t>Desincorporação</w:t>
            </w:r>
            <w:r>
              <w:rPr>
                <w:rFonts w:ascii="Arial" w:hAnsi="Arial"/>
                <w:b/>
                <w:spacing w:val="5"/>
                <w:sz w:val="15"/>
              </w:rPr>
              <w:t xml:space="preserve"> </w:t>
            </w:r>
            <w:r>
              <w:rPr>
                <w:rFonts w:ascii="Arial" w:hAnsi="Arial"/>
                <w:b/>
                <w:sz w:val="15"/>
              </w:rPr>
              <w:t>de</w:t>
            </w:r>
            <w:r>
              <w:rPr>
                <w:rFonts w:ascii="Arial" w:hAnsi="Arial"/>
                <w:b/>
                <w:spacing w:val="5"/>
                <w:sz w:val="15"/>
              </w:rPr>
              <w:t xml:space="preserve"> </w:t>
            </w:r>
            <w:r>
              <w:rPr>
                <w:rFonts w:ascii="Arial" w:hAnsi="Arial"/>
                <w:b/>
                <w:sz w:val="15"/>
              </w:rPr>
              <w:t>Passivos</w:t>
            </w:r>
          </w:p>
          <w:p w:rsidR="00E17742" w:rsidRDefault="00774CF7">
            <w:pPr>
              <w:pStyle w:val="TableParagraph"/>
              <w:spacing w:before="51" w:line="244" w:lineRule="auto"/>
              <w:ind w:left="8227" w:right="630" w:hanging="149"/>
              <w:rPr>
                <w:rFonts w:ascii="Arial" w:hAnsi="Arial"/>
                <w:b/>
                <w:sz w:val="15"/>
              </w:rPr>
            </w:pPr>
            <w:r>
              <w:rPr>
                <w:rFonts w:ascii="Arial" w:hAnsi="Arial"/>
                <w:b/>
                <w:sz w:val="15"/>
              </w:rPr>
              <w:t>Exercício</w:t>
            </w:r>
            <w:r>
              <w:rPr>
                <w:rFonts w:ascii="Arial" w:hAnsi="Arial"/>
                <w:b/>
                <w:spacing w:val="-39"/>
                <w:sz w:val="15"/>
              </w:rPr>
              <w:t xml:space="preserve"> </w:t>
            </w:r>
            <w:r>
              <w:rPr>
                <w:rFonts w:ascii="Arial" w:hAnsi="Arial"/>
                <w:b/>
                <w:sz w:val="15"/>
              </w:rPr>
              <w:t>Atual</w:t>
            </w:r>
          </w:p>
          <w:p w:rsidR="00E17742" w:rsidRDefault="00774CF7">
            <w:pPr>
              <w:pStyle w:val="TableParagraph"/>
              <w:tabs>
                <w:tab w:val="left" w:pos="8274"/>
              </w:tabs>
              <w:spacing w:before="135"/>
              <w:ind w:left="192"/>
              <w:rPr>
                <w:sz w:val="15"/>
              </w:rPr>
            </w:pPr>
            <w:r>
              <w:rPr>
                <w:sz w:val="15"/>
              </w:rPr>
              <w:t>Reavaliação</w:t>
            </w:r>
            <w:r>
              <w:rPr>
                <w:spacing w:val="21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22"/>
                <w:sz w:val="15"/>
              </w:rPr>
              <w:t xml:space="preserve"> </w:t>
            </w:r>
            <w:r>
              <w:rPr>
                <w:sz w:val="15"/>
              </w:rPr>
              <w:t>Ativos</w:t>
            </w:r>
            <w:r>
              <w:rPr>
                <w:sz w:val="15"/>
              </w:rPr>
              <w:tab/>
              <w:t>1.055.539,26</w:t>
            </w:r>
          </w:p>
          <w:p w:rsidR="00E17742" w:rsidRDefault="00774CF7">
            <w:pPr>
              <w:pStyle w:val="TableParagraph"/>
              <w:tabs>
                <w:tab w:val="left" w:pos="8868"/>
              </w:tabs>
              <w:spacing w:before="54"/>
              <w:ind w:left="191"/>
              <w:rPr>
                <w:sz w:val="15"/>
              </w:rPr>
            </w:pPr>
            <w:r>
              <w:rPr>
                <w:sz w:val="15"/>
              </w:rPr>
              <w:t>Ganhos</w:t>
            </w:r>
            <w:r>
              <w:rPr>
                <w:spacing w:val="18"/>
                <w:sz w:val="15"/>
              </w:rPr>
              <w:t xml:space="preserve"> </w:t>
            </w:r>
            <w:r>
              <w:rPr>
                <w:sz w:val="15"/>
              </w:rPr>
              <w:t>com</w:t>
            </w:r>
            <w:r>
              <w:rPr>
                <w:spacing w:val="20"/>
                <w:sz w:val="15"/>
              </w:rPr>
              <w:t xml:space="preserve"> </w:t>
            </w:r>
            <w:r>
              <w:rPr>
                <w:sz w:val="15"/>
              </w:rPr>
              <w:t>Alienação</w:t>
            </w:r>
            <w:r>
              <w:rPr>
                <w:sz w:val="15"/>
              </w:rPr>
              <w:tab/>
              <w:t>0,00</w:t>
            </w:r>
          </w:p>
          <w:p w:rsidR="00E17742" w:rsidRDefault="00774CF7">
            <w:pPr>
              <w:pStyle w:val="TableParagraph"/>
              <w:tabs>
                <w:tab w:val="left" w:pos="8274"/>
              </w:tabs>
              <w:spacing w:before="54"/>
              <w:ind w:left="193"/>
              <w:rPr>
                <w:sz w:val="15"/>
              </w:rPr>
            </w:pPr>
            <w:r>
              <w:rPr>
                <w:sz w:val="15"/>
              </w:rPr>
              <w:t>Ganhos</w:t>
            </w:r>
            <w:r>
              <w:rPr>
                <w:spacing w:val="23"/>
                <w:sz w:val="15"/>
              </w:rPr>
              <w:t xml:space="preserve"> </w:t>
            </w:r>
            <w:r>
              <w:rPr>
                <w:sz w:val="15"/>
              </w:rPr>
              <w:t>com</w:t>
            </w:r>
            <w:r>
              <w:rPr>
                <w:spacing w:val="27"/>
                <w:sz w:val="15"/>
              </w:rPr>
              <w:t xml:space="preserve"> </w:t>
            </w:r>
            <w:r>
              <w:rPr>
                <w:sz w:val="15"/>
              </w:rPr>
              <w:t>Incorporação</w:t>
            </w:r>
            <w:r>
              <w:rPr>
                <w:spacing w:val="25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24"/>
                <w:sz w:val="15"/>
              </w:rPr>
              <w:t xml:space="preserve"> </w:t>
            </w:r>
            <w:r>
              <w:rPr>
                <w:sz w:val="15"/>
              </w:rPr>
              <w:t>Ativos</w:t>
            </w:r>
            <w:r>
              <w:rPr>
                <w:sz w:val="15"/>
              </w:rPr>
              <w:tab/>
              <w:t>1.235.409,85</w:t>
            </w:r>
          </w:p>
          <w:p w:rsidR="00E17742" w:rsidRDefault="00774CF7">
            <w:pPr>
              <w:pStyle w:val="TableParagraph"/>
              <w:tabs>
                <w:tab w:val="left" w:pos="8486"/>
              </w:tabs>
              <w:spacing w:before="54"/>
              <w:ind w:left="195"/>
              <w:rPr>
                <w:sz w:val="15"/>
              </w:rPr>
            </w:pPr>
            <w:r>
              <w:rPr>
                <w:sz w:val="15"/>
              </w:rPr>
              <w:t>Desincorporação</w:t>
            </w:r>
            <w:r>
              <w:rPr>
                <w:spacing w:val="36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36"/>
                <w:sz w:val="15"/>
              </w:rPr>
              <w:t xml:space="preserve"> </w:t>
            </w:r>
            <w:r>
              <w:rPr>
                <w:sz w:val="15"/>
              </w:rPr>
              <w:t>Passivos</w:t>
            </w:r>
            <w:r>
              <w:rPr>
                <w:sz w:val="15"/>
              </w:rPr>
              <w:tab/>
              <w:t>57.578,55</w:t>
            </w:r>
          </w:p>
          <w:p w:rsidR="00E17742" w:rsidRDefault="00774CF7">
            <w:pPr>
              <w:pStyle w:val="TableParagraph"/>
              <w:tabs>
                <w:tab w:val="left" w:pos="8868"/>
              </w:tabs>
              <w:spacing w:before="55"/>
              <w:ind w:left="192"/>
              <w:rPr>
                <w:sz w:val="15"/>
              </w:rPr>
            </w:pPr>
            <w:r>
              <w:rPr>
                <w:sz w:val="15"/>
              </w:rPr>
              <w:t>Reversão</w:t>
            </w:r>
            <w:r>
              <w:rPr>
                <w:spacing w:val="21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22"/>
                <w:sz w:val="15"/>
              </w:rPr>
              <w:t xml:space="preserve"> </w:t>
            </w:r>
            <w:r>
              <w:rPr>
                <w:sz w:val="15"/>
              </w:rPr>
              <w:t>Redução</w:t>
            </w:r>
            <w:r>
              <w:rPr>
                <w:spacing w:val="22"/>
                <w:sz w:val="15"/>
              </w:rPr>
              <w:t xml:space="preserve"> </w:t>
            </w:r>
            <w:r>
              <w:rPr>
                <w:sz w:val="15"/>
              </w:rPr>
              <w:t>ao</w:t>
            </w:r>
            <w:r>
              <w:rPr>
                <w:spacing w:val="22"/>
                <w:sz w:val="15"/>
              </w:rPr>
              <w:t xml:space="preserve"> </w:t>
            </w:r>
            <w:r>
              <w:rPr>
                <w:sz w:val="15"/>
              </w:rPr>
              <w:t>Valor</w:t>
            </w:r>
            <w:r>
              <w:rPr>
                <w:spacing w:val="20"/>
                <w:sz w:val="15"/>
              </w:rPr>
              <w:t xml:space="preserve"> </w:t>
            </w:r>
            <w:r>
              <w:rPr>
                <w:sz w:val="15"/>
              </w:rPr>
              <w:t>Recuperável</w:t>
            </w:r>
            <w:r>
              <w:rPr>
                <w:sz w:val="15"/>
              </w:rPr>
              <w:tab/>
              <w:t>0,00</w:t>
            </w:r>
          </w:p>
          <w:p w:rsidR="00E17742" w:rsidRDefault="00774CF7">
            <w:pPr>
              <w:pStyle w:val="TableParagraph"/>
              <w:tabs>
                <w:tab w:val="left" w:pos="8274"/>
              </w:tabs>
              <w:spacing w:before="44"/>
              <w:ind w:left="15"/>
              <w:rPr>
                <w:sz w:val="15"/>
              </w:rPr>
            </w:pPr>
            <w:r>
              <w:rPr>
                <w:rFonts w:ascii="Arial" w:hAnsi="Arial"/>
                <w:b/>
                <w:sz w:val="15"/>
              </w:rPr>
              <w:t>Valorização</w:t>
            </w:r>
            <w:r>
              <w:rPr>
                <w:rFonts w:ascii="Arial" w:hAnsi="Arial"/>
                <w:b/>
                <w:spacing w:val="5"/>
                <w:sz w:val="15"/>
              </w:rPr>
              <w:t xml:space="preserve"> </w:t>
            </w:r>
            <w:r>
              <w:rPr>
                <w:rFonts w:ascii="Arial" w:hAnsi="Arial"/>
                <w:b/>
                <w:sz w:val="15"/>
              </w:rPr>
              <w:t>e</w:t>
            </w:r>
            <w:r>
              <w:rPr>
                <w:rFonts w:ascii="Arial" w:hAnsi="Arial"/>
                <w:b/>
                <w:spacing w:val="5"/>
                <w:sz w:val="15"/>
              </w:rPr>
              <w:t xml:space="preserve"> </w:t>
            </w:r>
            <w:r>
              <w:rPr>
                <w:rFonts w:ascii="Arial" w:hAnsi="Arial"/>
                <w:b/>
                <w:sz w:val="15"/>
              </w:rPr>
              <w:t>Ganhos</w:t>
            </w:r>
            <w:r>
              <w:rPr>
                <w:rFonts w:ascii="Arial" w:hAnsi="Arial"/>
                <w:b/>
                <w:spacing w:val="6"/>
                <w:sz w:val="15"/>
              </w:rPr>
              <w:t xml:space="preserve"> </w:t>
            </w:r>
            <w:r>
              <w:rPr>
                <w:rFonts w:ascii="Arial" w:hAnsi="Arial"/>
                <w:b/>
                <w:sz w:val="15"/>
              </w:rPr>
              <w:t>com</w:t>
            </w:r>
            <w:r>
              <w:rPr>
                <w:rFonts w:ascii="Arial" w:hAnsi="Arial"/>
                <w:b/>
                <w:spacing w:val="5"/>
                <w:sz w:val="15"/>
              </w:rPr>
              <w:t xml:space="preserve"> </w:t>
            </w:r>
            <w:r>
              <w:rPr>
                <w:rFonts w:ascii="Arial" w:hAnsi="Arial"/>
                <w:b/>
                <w:sz w:val="15"/>
              </w:rPr>
              <w:t>Ativos</w:t>
            </w:r>
            <w:r>
              <w:rPr>
                <w:rFonts w:ascii="Arial" w:hAnsi="Arial"/>
                <w:b/>
                <w:spacing w:val="5"/>
                <w:sz w:val="15"/>
              </w:rPr>
              <w:t xml:space="preserve"> </w:t>
            </w:r>
            <w:r>
              <w:rPr>
                <w:rFonts w:ascii="Arial" w:hAnsi="Arial"/>
                <w:b/>
                <w:sz w:val="15"/>
              </w:rPr>
              <w:t>e</w:t>
            </w:r>
            <w:r>
              <w:rPr>
                <w:rFonts w:ascii="Arial" w:hAnsi="Arial"/>
                <w:b/>
                <w:spacing w:val="6"/>
                <w:sz w:val="15"/>
              </w:rPr>
              <w:t xml:space="preserve"> </w:t>
            </w:r>
            <w:r>
              <w:rPr>
                <w:rFonts w:ascii="Arial" w:hAnsi="Arial"/>
                <w:b/>
                <w:sz w:val="15"/>
              </w:rPr>
              <w:t>Desincorporação</w:t>
            </w:r>
            <w:r>
              <w:rPr>
                <w:rFonts w:ascii="Arial" w:hAnsi="Arial"/>
                <w:b/>
                <w:spacing w:val="5"/>
                <w:sz w:val="15"/>
              </w:rPr>
              <w:t xml:space="preserve"> </w:t>
            </w:r>
            <w:r>
              <w:rPr>
                <w:rFonts w:ascii="Arial" w:hAnsi="Arial"/>
                <w:b/>
                <w:sz w:val="15"/>
              </w:rPr>
              <w:t>de</w:t>
            </w:r>
            <w:r>
              <w:rPr>
                <w:rFonts w:ascii="Arial" w:hAnsi="Arial"/>
                <w:b/>
                <w:spacing w:val="5"/>
                <w:sz w:val="15"/>
              </w:rPr>
              <w:t xml:space="preserve"> </w:t>
            </w:r>
            <w:r>
              <w:rPr>
                <w:rFonts w:ascii="Arial" w:hAnsi="Arial"/>
                <w:b/>
                <w:sz w:val="15"/>
              </w:rPr>
              <w:t>Passivos</w:t>
            </w:r>
            <w:r>
              <w:rPr>
                <w:rFonts w:ascii="Arial" w:hAnsi="Arial"/>
                <w:b/>
                <w:sz w:val="15"/>
              </w:rPr>
              <w:tab/>
            </w:r>
            <w:r>
              <w:rPr>
                <w:sz w:val="15"/>
              </w:rPr>
              <w:t>2.348.527,66</w:t>
            </w:r>
          </w:p>
        </w:tc>
        <w:tc>
          <w:tcPr>
            <w:tcW w:w="1369" w:type="dxa"/>
            <w:tcBorders>
              <w:top w:val="single" w:sz="6" w:space="0" w:color="000000"/>
              <w:right w:val="single" w:sz="6" w:space="0" w:color="000000"/>
            </w:tcBorders>
          </w:tcPr>
          <w:p w:rsidR="00E17742" w:rsidRDefault="00E17742">
            <w:pPr>
              <w:pStyle w:val="TableParagraph"/>
              <w:spacing w:before="4"/>
              <w:rPr>
                <w:rFonts w:ascii="Times New Roman"/>
                <w:sz w:val="18"/>
              </w:rPr>
            </w:pPr>
          </w:p>
          <w:p w:rsidR="00E17742" w:rsidRDefault="00774CF7">
            <w:pPr>
              <w:pStyle w:val="TableParagraph"/>
              <w:spacing w:line="148" w:lineRule="exact"/>
              <w:ind w:left="241"/>
              <w:rPr>
                <w:rFonts w:ascii="Arial" w:hAnsi="Arial"/>
                <w:b/>
                <w:sz w:val="15"/>
              </w:rPr>
            </w:pPr>
            <w:r>
              <w:rPr>
                <w:rFonts w:ascii="Arial" w:hAnsi="Arial"/>
                <w:b/>
                <w:sz w:val="15"/>
              </w:rPr>
              <w:t>Exercício</w:t>
            </w:r>
          </w:p>
        </w:tc>
      </w:tr>
      <w:tr w:rsidR="00E17742">
        <w:trPr>
          <w:trHeight w:val="227"/>
        </w:trPr>
        <w:tc>
          <w:tcPr>
            <w:tcW w:w="9403" w:type="dxa"/>
            <w:gridSpan w:val="2"/>
            <w:vMerge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 w:rsidR="00E17742" w:rsidRDefault="00E17742">
            <w:pPr>
              <w:rPr>
                <w:sz w:val="2"/>
                <w:szCs w:val="2"/>
              </w:rPr>
            </w:pPr>
          </w:p>
        </w:tc>
        <w:tc>
          <w:tcPr>
            <w:tcW w:w="1369" w:type="dxa"/>
            <w:tcBorders>
              <w:right w:val="single" w:sz="6" w:space="0" w:color="000000"/>
            </w:tcBorders>
          </w:tcPr>
          <w:p w:rsidR="00E17742" w:rsidRDefault="00774CF7">
            <w:pPr>
              <w:pStyle w:val="TableParagraph"/>
              <w:spacing w:line="165" w:lineRule="exact"/>
              <w:ind w:left="284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Anterior</w:t>
            </w:r>
          </w:p>
        </w:tc>
      </w:tr>
      <w:tr w:rsidR="00E17742">
        <w:trPr>
          <w:trHeight w:val="252"/>
        </w:trPr>
        <w:tc>
          <w:tcPr>
            <w:tcW w:w="9403" w:type="dxa"/>
            <w:gridSpan w:val="2"/>
            <w:vMerge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 w:rsidR="00E17742" w:rsidRDefault="00E17742">
            <w:pPr>
              <w:rPr>
                <w:sz w:val="2"/>
                <w:szCs w:val="2"/>
              </w:rPr>
            </w:pPr>
          </w:p>
        </w:tc>
        <w:tc>
          <w:tcPr>
            <w:tcW w:w="1369" w:type="dxa"/>
            <w:tcBorders>
              <w:right w:val="single" w:sz="6" w:space="0" w:color="000000"/>
            </w:tcBorders>
          </w:tcPr>
          <w:p w:rsidR="00E17742" w:rsidRDefault="00774CF7">
            <w:pPr>
              <w:pStyle w:val="TableParagraph"/>
              <w:spacing w:before="59"/>
              <w:ind w:right="58"/>
              <w:jc w:val="right"/>
              <w:rPr>
                <w:sz w:val="15"/>
              </w:rPr>
            </w:pPr>
            <w:r>
              <w:rPr>
                <w:sz w:val="15"/>
              </w:rPr>
              <w:t>363.781,38</w:t>
            </w:r>
          </w:p>
        </w:tc>
      </w:tr>
      <w:tr w:rsidR="00E17742">
        <w:trPr>
          <w:trHeight w:val="211"/>
        </w:trPr>
        <w:tc>
          <w:tcPr>
            <w:tcW w:w="9403" w:type="dxa"/>
            <w:gridSpan w:val="2"/>
            <w:vMerge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 w:rsidR="00E17742" w:rsidRDefault="00E17742">
            <w:pPr>
              <w:rPr>
                <w:sz w:val="2"/>
                <w:szCs w:val="2"/>
              </w:rPr>
            </w:pPr>
          </w:p>
        </w:tc>
        <w:tc>
          <w:tcPr>
            <w:tcW w:w="1369" w:type="dxa"/>
            <w:tcBorders>
              <w:right w:val="single" w:sz="6" w:space="0" w:color="000000"/>
            </w:tcBorders>
          </w:tcPr>
          <w:p w:rsidR="00E17742" w:rsidRDefault="00774CF7">
            <w:pPr>
              <w:pStyle w:val="TableParagraph"/>
              <w:spacing w:before="18"/>
              <w:ind w:right="58"/>
              <w:jc w:val="right"/>
              <w:rPr>
                <w:sz w:val="15"/>
              </w:rPr>
            </w:pPr>
            <w:r>
              <w:rPr>
                <w:sz w:val="15"/>
              </w:rPr>
              <w:t>0,00</w:t>
            </w:r>
          </w:p>
        </w:tc>
      </w:tr>
      <w:tr w:rsidR="00E17742">
        <w:trPr>
          <w:trHeight w:val="211"/>
        </w:trPr>
        <w:tc>
          <w:tcPr>
            <w:tcW w:w="9403" w:type="dxa"/>
            <w:gridSpan w:val="2"/>
            <w:vMerge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 w:rsidR="00E17742" w:rsidRDefault="00E17742">
            <w:pPr>
              <w:rPr>
                <w:sz w:val="2"/>
                <w:szCs w:val="2"/>
              </w:rPr>
            </w:pPr>
          </w:p>
        </w:tc>
        <w:tc>
          <w:tcPr>
            <w:tcW w:w="1369" w:type="dxa"/>
            <w:tcBorders>
              <w:right w:val="single" w:sz="6" w:space="0" w:color="000000"/>
            </w:tcBorders>
          </w:tcPr>
          <w:p w:rsidR="00E17742" w:rsidRDefault="00774CF7">
            <w:pPr>
              <w:pStyle w:val="TableParagraph"/>
              <w:spacing w:before="18"/>
              <w:ind w:right="58"/>
              <w:jc w:val="right"/>
              <w:rPr>
                <w:sz w:val="15"/>
              </w:rPr>
            </w:pPr>
            <w:r>
              <w:rPr>
                <w:sz w:val="15"/>
              </w:rPr>
              <w:t>2.698.412,97</w:t>
            </w:r>
          </w:p>
        </w:tc>
      </w:tr>
      <w:tr w:rsidR="00E17742">
        <w:trPr>
          <w:trHeight w:val="211"/>
        </w:trPr>
        <w:tc>
          <w:tcPr>
            <w:tcW w:w="9403" w:type="dxa"/>
            <w:gridSpan w:val="2"/>
            <w:vMerge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 w:rsidR="00E17742" w:rsidRDefault="00E17742">
            <w:pPr>
              <w:rPr>
                <w:sz w:val="2"/>
                <w:szCs w:val="2"/>
              </w:rPr>
            </w:pPr>
          </w:p>
        </w:tc>
        <w:tc>
          <w:tcPr>
            <w:tcW w:w="1369" w:type="dxa"/>
            <w:tcBorders>
              <w:right w:val="single" w:sz="6" w:space="0" w:color="000000"/>
            </w:tcBorders>
          </w:tcPr>
          <w:p w:rsidR="00E17742" w:rsidRDefault="00774CF7">
            <w:pPr>
              <w:pStyle w:val="TableParagraph"/>
              <w:spacing w:before="18"/>
              <w:ind w:right="58"/>
              <w:jc w:val="right"/>
              <w:rPr>
                <w:sz w:val="15"/>
              </w:rPr>
            </w:pPr>
            <w:r>
              <w:rPr>
                <w:sz w:val="15"/>
              </w:rPr>
              <w:t>172.655,16</w:t>
            </w:r>
          </w:p>
        </w:tc>
      </w:tr>
      <w:tr w:rsidR="00E17742">
        <w:trPr>
          <w:trHeight w:val="207"/>
        </w:trPr>
        <w:tc>
          <w:tcPr>
            <w:tcW w:w="9403" w:type="dxa"/>
            <w:gridSpan w:val="2"/>
            <w:vMerge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 w:rsidR="00E17742" w:rsidRDefault="00E17742">
            <w:pPr>
              <w:rPr>
                <w:sz w:val="2"/>
                <w:szCs w:val="2"/>
              </w:rPr>
            </w:pPr>
          </w:p>
        </w:tc>
        <w:tc>
          <w:tcPr>
            <w:tcW w:w="1369" w:type="dxa"/>
            <w:tcBorders>
              <w:right w:val="single" w:sz="6" w:space="0" w:color="000000"/>
            </w:tcBorders>
          </w:tcPr>
          <w:p w:rsidR="00E17742" w:rsidRDefault="00774CF7">
            <w:pPr>
              <w:pStyle w:val="TableParagraph"/>
              <w:spacing w:before="18" w:line="169" w:lineRule="exact"/>
              <w:ind w:right="58"/>
              <w:jc w:val="right"/>
              <w:rPr>
                <w:sz w:val="15"/>
              </w:rPr>
            </w:pPr>
            <w:r>
              <w:rPr>
                <w:sz w:val="15"/>
              </w:rPr>
              <w:t>0,00</w:t>
            </w:r>
          </w:p>
        </w:tc>
      </w:tr>
      <w:tr w:rsidR="00E17742">
        <w:trPr>
          <w:trHeight w:val="275"/>
        </w:trPr>
        <w:tc>
          <w:tcPr>
            <w:tcW w:w="9403" w:type="dxa"/>
            <w:gridSpan w:val="2"/>
            <w:vMerge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 w:rsidR="00E17742" w:rsidRDefault="00E17742">
            <w:pPr>
              <w:rPr>
                <w:sz w:val="2"/>
                <w:szCs w:val="2"/>
              </w:rPr>
            </w:pPr>
          </w:p>
        </w:tc>
        <w:tc>
          <w:tcPr>
            <w:tcW w:w="1369" w:type="dxa"/>
            <w:tcBorders>
              <w:bottom w:val="single" w:sz="6" w:space="0" w:color="000000"/>
              <w:right w:val="single" w:sz="6" w:space="0" w:color="000000"/>
            </w:tcBorders>
          </w:tcPr>
          <w:p w:rsidR="00E17742" w:rsidRDefault="00774CF7">
            <w:pPr>
              <w:pStyle w:val="TableParagraph"/>
              <w:spacing w:before="14"/>
              <w:ind w:right="58"/>
              <w:jc w:val="right"/>
              <w:rPr>
                <w:sz w:val="15"/>
              </w:rPr>
            </w:pPr>
            <w:r>
              <w:rPr>
                <w:sz w:val="15"/>
              </w:rPr>
              <w:t>3.234.849,51</w:t>
            </w:r>
          </w:p>
        </w:tc>
      </w:tr>
      <w:tr w:rsidR="00E17742">
        <w:trPr>
          <w:trHeight w:val="325"/>
        </w:trPr>
        <w:tc>
          <w:tcPr>
            <w:tcW w:w="1077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17742" w:rsidRDefault="00E17742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17742">
        <w:trPr>
          <w:trHeight w:val="186"/>
        </w:trPr>
        <w:tc>
          <w:tcPr>
            <w:tcW w:w="7788" w:type="dxa"/>
            <w:tcBorders>
              <w:top w:val="single" w:sz="6" w:space="0" w:color="000000"/>
              <w:left w:val="single" w:sz="6" w:space="0" w:color="000000"/>
            </w:tcBorders>
          </w:tcPr>
          <w:p w:rsidR="00E17742" w:rsidRDefault="00774CF7">
            <w:pPr>
              <w:pStyle w:val="TableParagraph"/>
              <w:spacing w:line="160" w:lineRule="exact"/>
              <w:ind w:left="3375"/>
              <w:rPr>
                <w:rFonts w:ascii="Arial" w:hAnsi="Arial"/>
                <w:b/>
                <w:sz w:val="15"/>
              </w:rPr>
            </w:pPr>
            <w:r>
              <w:rPr>
                <w:rFonts w:ascii="Arial" w:hAnsi="Arial"/>
                <w:b/>
                <w:sz w:val="15"/>
              </w:rPr>
              <w:t>Nota</w:t>
            </w:r>
            <w:r>
              <w:rPr>
                <w:rFonts w:ascii="Arial" w:hAnsi="Arial"/>
                <w:b/>
                <w:spacing w:val="6"/>
                <w:sz w:val="15"/>
              </w:rPr>
              <w:t xml:space="preserve"> </w:t>
            </w:r>
            <w:r>
              <w:rPr>
                <w:rFonts w:ascii="Arial" w:hAnsi="Arial"/>
                <w:b/>
                <w:sz w:val="15"/>
              </w:rPr>
              <w:t>VII</w:t>
            </w:r>
            <w:r>
              <w:rPr>
                <w:rFonts w:ascii="Arial" w:hAnsi="Arial"/>
                <w:b/>
                <w:spacing w:val="7"/>
                <w:sz w:val="15"/>
              </w:rPr>
              <w:t xml:space="preserve"> </w:t>
            </w:r>
            <w:r>
              <w:rPr>
                <w:rFonts w:ascii="Arial" w:hAnsi="Arial"/>
                <w:b/>
                <w:sz w:val="15"/>
              </w:rPr>
              <w:t>-</w:t>
            </w:r>
            <w:r>
              <w:rPr>
                <w:rFonts w:ascii="Arial" w:hAnsi="Arial"/>
                <w:b/>
                <w:spacing w:val="7"/>
                <w:sz w:val="15"/>
              </w:rPr>
              <w:t xml:space="preserve"> </w:t>
            </w:r>
            <w:r>
              <w:rPr>
                <w:rFonts w:ascii="Arial" w:hAnsi="Arial"/>
                <w:b/>
                <w:sz w:val="15"/>
              </w:rPr>
              <w:t>Outras</w:t>
            </w:r>
            <w:r>
              <w:rPr>
                <w:rFonts w:ascii="Arial" w:hAnsi="Arial"/>
                <w:b/>
                <w:spacing w:val="6"/>
                <w:sz w:val="15"/>
              </w:rPr>
              <w:t xml:space="preserve"> </w:t>
            </w:r>
            <w:r>
              <w:rPr>
                <w:rFonts w:ascii="Arial" w:hAnsi="Arial"/>
                <w:b/>
                <w:sz w:val="15"/>
              </w:rPr>
              <w:t>Variações</w:t>
            </w:r>
            <w:r>
              <w:rPr>
                <w:rFonts w:ascii="Arial" w:hAnsi="Arial"/>
                <w:b/>
                <w:spacing w:val="7"/>
                <w:sz w:val="15"/>
              </w:rPr>
              <w:t xml:space="preserve"> </w:t>
            </w:r>
            <w:r>
              <w:rPr>
                <w:rFonts w:ascii="Arial" w:hAnsi="Arial"/>
                <w:b/>
                <w:sz w:val="15"/>
              </w:rPr>
              <w:t>Patrimoniais</w:t>
            </w:r>
            <w:r>
              <w:rPr>
                <w:rFonts w:ascii="Arial" w:hAnsi="Arial"/>
                <w:b/>
                <w:spacing w:val="7"/>
                <w:sz w:val="15"/>
              </w:rPr>
              <w:t xml:space="preserve"> </w:t>
            </w:r>
            <w:r>
              <w:rPr>
                <w:rFonts w:ascii="Arial" w:hAnsi="Arial"/>
                <w:b/>
                <w:sz w:val="15"/>
              </w:rPr>
              <w:t>Aumentativas</w:t>
            </w:r>
          </w:p>
        </w:tc>
        <w:tc>
          <w:tcPr>
            <w:tcW w:w="1615" w:type="dxa"/>
            <w:tcBorders>
              <w:top w:val="single" w:sz="6" w:space="0" w:color="000000"/>
            </w:tcBorders>
          </w:tcPr>
          <w:p w:rsidR="00E17742" w:rsidRDefault="00E17742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369" w:type="dxa"/>
            <w:tcBorders>
              <w:top w:val="single" w:sz="6" w:space="0" w:color="000000"/>
              <w:right w:val="single" w:sz="6" w:space="0" w:color="000000"/>
            </w:tcBorders>
          </w:tcPr>
          <w:p w:rsidR="00E17742" w:rsidRDefault="00E17742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E17742">
        <w:trPr>
          <w:trHeight w:val="199"/>
        </w:trPr>
        <w:tc>
          <w:tcPr>
            <w:tcW w:w="7788" w:type="dxa"/>
            <w:tcBorders>
              <w:left w:val="single" w:sz="6" w:space="0" w:color="000000"/>
            </w:tcBorders>
          </w:tcPr>
          <w:p w:rsidR="00E17742" w:rsidRDefault="00E17742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15" w:type="dxa"/>
          </w:tcPr>
          <w:p w:rsidR="00E17742" w:rsidRDefault="00774CF7">
            <w:pPr>
              <w:pStyle w:val="TableParagraph"/>
              <w:spacing w:before="24" w:line="156" w:lineRule="exact"/>
              <w:ind w:left="297"/>
              <w:rPr>
                <w:rFonts w:ascii="Arial" w:hAnsi="Arial"/>
                <w:b/>
                <w:sz w:val="15"/>
              </w:rPr>
            </w:pPr>
            <w:r>
              <w:rPr>
                <w:rFonts w:ascii="Arial" w:hAnsi="Arial"/>
                <w:b/>
                <w:sz w:val="15"/>
              </w:rPr>
              <w:t>Exercício</w:t>
            </w:r>
          </w:p>
        </w:tc>
        <w:tc>
          <w:tcPr>
            <w:tcW w:w="1369" w:type="dxa"/>
            <w:tcBorders>
              <w:right w:val="single" w:sz="6" w:space="0" w:color="000000"/>
            </w:tcBorders>
          </w:tcPr>
          <w:p w:rsidR="00E17742" w:rsidRDefault="00774CF7">
            <w:pPr>
              <w:pStyle w:val="TableParagraph"/>
              <w:spacing w:before="24" w:line="156" w:lineRule="exact"/>
              <w:ind w:left="241"/>
              <w:rPr>
                <w:rFonts w:ascii="Arial" w:hAnsi="Arial"/>
                <w:b/>
                <w:sz w:val="15"/>
              </w:rPr>
            </w:pPr>
            <w:r>
              <w:rPr>
                <w:rFonts w:ascii="Arial" w:hAnsi="Arial"/>
                <w:b/>
                <w:sz w:val="15"/>
              </w:rPr>
              <w:t>Exercício</w:t>
            </w:r>
          </w:p>
        </w:tc>
      </w:tr>
      <w:tr w:rsidR="00E17742">
        <w:trPr>
          <w:trHeight w:val="242"/>
        </w:trPr>
        <w:tc>
          <w:tcPr>
            <w:tcW w:w="7788" w:type="dxa"/>
            <w:tcBorders>
              <w:left w:val="single" w:sz="6" w:space="0" w:color="000000"/>
            </w:tcBorders>
          </w:tcPr>
          <w:p w:rsidR="00E17742" w:rsidRDefault="00E1774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15" w:type="dxa"/>
          </w:tcPr>
          <w:p w:rsidR="00E17742" w:rsidRDefault="00774CF7">
            <w:pPr>
              <w:pStyle w:val="TableParagraph"/>
              <w:ind w:left="446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Atual</w:t>
            </w:r>
          </w:p>
        </w:tc>
        <w:tc>
          <w:tcPr>
            <w:tcW w:w="1369" w:type="dxa"/>
            <w:tcBorders>
              <w:right w:val="single" w:sz="6" w:space="0" w:color="000000"/>
            </w:tcBorders>
          </w:tcPr>
          <w:p w:rsidR="00E17742" w:rsidRDefault="00774CF7">
            <w:pPr>
              <w:pStyle w:val="TableParagraph"/>
              <w:ind w:left="284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Anterior</w:t>
            </w:r>
          </w:p>
        </w:tc>
      </w:tr>
      <w:tr w:rsidR="00E17742">
        <w:trPr>
          <w:trHeight w:val="267"/>
        </w:trPr>
        <w:tc>
          <w:tcPr>
            <w:tcW w:w="7788" w:type="dxa"/>
            <w:tcBorders>
              <w:left w:val="single" w:sz="6" w:space="0" w:color="000000"/>
            </w:tcBorders>
          </w:tcPr>
          <w:p w:rsidR="00E17742" w:rsidRDefault="00774CF7">
            <w:pPr>
              <w:pStyle w:val="TableParagraph"/>
              <w:spacing w:before="68"/>
              <w:ind w:left="195"/>
              <w:rPr>
                <w:sz w:val="15"/>
              </w:rPr>
            </w:pPr>
            <w:r>
              <w:rPr>
                <w:sz w:val="15"/>
              </w:rPr>
              <w:t>VPA</w:t>
            </w:r>
            <w:r>
              <w:rPr>
                <w:spacing w:val="26"/>
                <w:sz w:val="15"/>
              </w:rPr>
              <w:t xml:space="preserve"> </w:t>
            </w:r>
            <w:r>
              <w:rPr>
                <w:sz w:val="15"/>
              </w:rPr>
              <w:t>a</w:t>
            </w:r>
            <w:r>
              <w:rPr>
                <w:spacing w:val="25"/>
                <w:sz w:val="15"/>
              </w:rPr>
              <w:t xml:space="preserve"> </w:t>
            </w:r>
            <w:r>
              <w:rPr>
                <w:sz w:val="15"/>
              </w:rPr>
              <w:t>classificar</w:t>
            </w:r>
          </w:p>
        </w:tc>
        <w:tc>
          <w:tcPr>
            <w:tcW w:w="1615" w:type="dxa"/>
          </w:tcPr>
          <w:p w:rsidR="00E17742" w:rsidRDefault="00774CF7">
            <w:pPr>
              <w:pStyle w:val="TableParagraph"/>
              <w:spacing w:before="66"/>
              <w:ind w:right="227"/>
              <w:jc w:val="right"/>
              <w:rPr>
                <w:sz w:val="15"/>
              </w:rPr>
            </w:pPr>
            <w:r>
              <w:rPr>
                <w:sz w:val="15"/>
              </w:rPr>
              <w:t>0,00</w:t>
            </w:r>
          </w:p>
        </w:tc>
        <w:tc>
          <w:tcPr>
            <w:tcW w:w="1369" w:type="dxa"/>
            <w:tcBorders>
              <w:right w:val="single" w:sz="6" w:space="0" w:color="000000"/>
            </w:tcBorders>
          </w:tcPr>
          <w:p w:rsidR="00E17742" w:rsidRDefault="00774CF7">
            <w:pPr>
              <w:pStyle w:val="TableParagraph"/>
              <w:spacing w:before="66"/>
              <w:ind w:right="58"/>
              <w:jc w:val="right"/>
              <w:rPr>
                <w:sz w:val="15"/>
              </w:rPr>
            </w:pPr>
            <w:r>
              <w:rPr>
                <w:sz w:val="15"/>
              </w:rPr>
              <w:t>0,00</w:t>
            </w:r>
          </w:p>
        </w:tc>
      </w:tr>
      <w:tr w:rsidR="00E17742">
        <w:trPr>
          <w:trHeight w:val="226"/>
        </w:trPr>
        <w:tc>
          <w:tcPr>
            <w:tcW w:w="7788" w:type="dxa"/>
            <w:tcBorders>
              <w:left w:val="single" w:sz="6" w:space="0" w:color="000000"/>
            </w:tcBorders>
          </w:tcPr>
          <w:p w:rsidR="00E17742" w:rsidRDefault="00774CF7">
            <w:pPr>
              <w:pStyle w:val="TableParagraph"/>
              <w:spacing w:before="26"/>
              <w:ind w:left="192"/>
              <w:rPr>
                <w:sz w:val="15"/>
              </w:rPr>
            </w:pPr>
            <w:r>
              <w:rPr>
                <w:sz w:val="15"/>
              </w:rPr>
              <w:t>Resultado</w:t>
            </w:r>
            <w:r>
              <w:rPr>
                <w:spacing w:val="31"/>
                <w:sz w:val="15"/>
              </w:rPr>
              <w:t xml:space="preserve"> </w:t>
            </w:r>
            <w:r>
              <w:rPr>
                <w:sz w:val="15"/>
              </w:rPr>
              <w:t>Positivo</w:t>
            </w:r>
            <w:r>
              <w:rPr>
                <w:spacing w:val="32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32"/>
                <w:sz w:val="15"/>
              </w:rPr>
              <w:t xml:space="preserve"> </w:t>
            </w:r>
            <w:r>
              <w:rPr>
                <w:sz w:val="15"/>
              </w:rPr>
              <w:t>Participações</w:t>
            </w:r>
          </w:p>
        </w:tc>
        <w:tc>
          <w:tcPr>
            <w:tcW w:w="1615" w:type="dxa"/>
          </w:tcPr>
          <w:p w:rsidR="00E17742" w:rsidRDefault="00774CF7">
            <w:pPr>
              <w:pStyle w:val="TableParagraph"/>
              <w:spacing w:before="25"/>
              <w:ind w:right="227"/>
              <w:jc w:val="right"/>
              <w:rPr>
                <w:sz w:val="15"/>
              </w:rPr>
            </w:pPr>
            <w:r>
              <w:rPr>
                <w:sz w:val="15"/>
              </w:rPr>
              <w:t>0,00</w:t>
            </w:r>
          </w:p>
        </w:tc>
        <w:tc>
          <w:tcPr>
            <w:tcW w:w="1369" w:type="dxa"/>
            <w:tcBorders>
              <w:right w:val="single" w:sz="6" w:space="0" w:color="000000"/>
            </w:tcBorders>
          </w:tcPr>
          <w:p w:rsidR="00E17742" w:rsidRDefault="00774CF7">
            <w:pPr>
              <w:pStyle w:val="TableParagraph"/>
              <w:spacing w:before="25"/>
              <w:ind w:right="58"/>
              <w:jc w:val="right"/>
              <w:rPr>
                <w:sz w:val="15"/>
              </w:rPr>
            </w:pPr>
            <w:r>
              <w:rPr>
                <w:sz w:val="15"/>
              </w:rPr>
              <w:t>0,00</w:t>
            </w:r>
          </w:p>
        </w:tc>
      </w:tr>
      <w:tr w:rsidR="00E17742">
        <w:trPr>
          <w:trHeight w:val="226"/>
        </w:trPr>
        <w:tc>
          <w:tcPr>
            <w:tcW w:w="7788" w:type="dxa"/>
            <w:tcBorders>
              <w:left w:val="single" w:sz="6" w:space="0" w:color="000000"/>
            </w:tcBorders>
          </w:tcPr>
          <w:p w:rsidR="00E17742" w:rsidRDefault="00774CF7">
            <w:pPr>
              <w:pStyle w:val="TableParagraph"/>
              <w:spacing w:before="26"/>
              <w:ind w:left="193"/>
              <w:rPr>
                <w:sz w:val="15"/>
              </w:rPr>
            </w:pPr>
            <w:r>
              <w:rPr>
                <w:sz w:val="15"/>
              </w:rPr>
              <w:t>Subvenções</w:t>
            </w:r>
            <w:r>
              <w:rPr>
                <w:spacing w:val="46"/>
                <w:sz w:val="15"/>
              </w:rPr>
              <w:t xml:space="preserve"> </w:t>
            </w:r>
            <w:r>
              <w:rPr>
                <w:sz w:val="15"/>
              </w:rPr>
              <w:t>econômicas</w:t>
            </w:r>
          </w:p>
        </w:tc>
        <w:tc>
          <w:tcPr>
            <w:tcW w:w="1615" w:type="dxa"/>
          </w:tcPr>
          <w:p w:rsidR="00E17742" w:rsidRDefault="00774CF7">
            <w:pPr>
              <w:pStyle w:val="TableParagraph"/>
              <w:spacing w:before="25"/>
              <w:ind w:right="227"/>
              <w:jc w:val="right"/>
              <w:rPr>
                <w:sz w:val="15"/>
              </w:rPr>
            </w:pPr>
            <w:r>
              <w:rPr>
                <w:sz w:val="15"/>
              </w:rPr>
              <w:t>0,00</w:t>
            </w:r>
          </w:p>
        </w:tc>
        <w:tc>
          <w:tcPr>
            <w:tcW w:w="1369" w:type="dxa"/>
            <w:tcBorders>
              <w:right w:val="single" w:sz="6" w:space="0" w:color="000000"/>
            </w:tcBorders>
          </w:tcPr>
          <w:p w:rsidR="00E17742" w:rsidRDefault="00774CF7">
            <w:pPr>
              <w:pStyle w:val="TableParagraph"/>
              <w:spacing w:before="25"/>
              <w:ind w:right="58"/>
              <w:jc w:val="right"/>
              <w:rPr>
                <w:sz w:val="15"/>
              </w:rPr>
            </w:pPr>
            <w:r>
              <w:rPr>
                <w:sz w:val="15"/>
              </w:rPr>
              <w:t>0,00</w:t>
            </w:r>
          </w:p>
        </w:tc>
      </w:tr>
      <w:tr w:rsidR="00E17742">
        <w:trPr>
          <w:trHeight w:val="226"/>
        </w:trPr>
        <w:tc>
          <w:tcPr>
            <w:tcW w:w="7788" w:type="dxa"/>
            <w:tcBorders>
              <w:left w:val="single" w:sz="6" w:space="0" w:color="000000"/>
            </w:tcBorders>
          </w:tcPr>
          <w:p w:rsidR="00E17742" w:rsidRDefault="00774CF7">
            <w:pPr>
              <w:pStyle w:val="TableParagraph"/>
              <w:spacing w:before="26"/>
              <w:ind w:left="195"/>
              <w:rPr>
                <w:sz w:val="15"/>
              </w:rPr>
            </w:pPr>
            <w:r>
              <w:rPr>
                <w:sz w:val="15"/>
              </w:rPr>
              <w:t>Reversão</w:t>
            </w:r>
            <w:r>
              <w:rPr>
                <w:spacing w:val="29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30"/>
                <w:sz w:val="15"/>
              </w:rPr>
              <w:t xml:space="preserve"> </w:t>
            </w:r>
            <w:r>
              <w:rPr>
                <w:sz w:val="15"/>
              </w:rPr>
              <w:t>Provisões</w:t>
            </w:r>
            <w:r>
              <w:rPr>
                <w:spacing w:val="30"/>
                <w:sz w:val="15"/>
              </w:rPr>
              <w:t xml:space="preserve"> </w:t>
            </w:r>
            <w:r>
              <w:rPr>
                <w:sz w:val="15"/>
              </w:rPr>
              <w:t>e</w:t>
            </w:r>
            <w:r>
              <w:rPr>
                <w:spacing w:val="30"/>
                <w:sz w:val="15"/>
              </w:rPr>
              <w:t xml:space="preserve"> </w:t>
            </w:r>
            <w:r>
              <w:rPr>
                <w:sz w:val="15"/>
              </w:rPr>
              <w:t>Ajustes</w:t>
            </w:r>
            <w:r>
              <w:rPr>
                <w:spacing w:val="30"/>
                <w:sz w:val="15"/>
              </w:rPr>
              <w:t xml:space="preserve"> </w:t>
            </w:r>
            <w:r>
              <w:rPr>
                <w:sz w:val="15"/>
              </w:rPr>
              <w:t>para</w:t>
            </w:r>
            <w:r>
              <w:rPr>
                <w:spacing w:val="30"/>
                <w:sz w:val="15"/>
              </w:rPr>
              <w:t xml:space="preserve"> </w:t>
            </w:r>
            <w:r>
              <w:rPr>
                <w:sz w:val="15"/>
              </w:rPr>
              <w:t>Perdas</w:t>
            </w:r>
          </w:p>
        </w:tc>
        <w:tc>
          <w:tcPr>
            <w:tcW w:w="1615" w:type="dxa"/>
          </w:tcPr>
          <w:p w:rsidR="00E17742" w:rsidRDefault="00774CF7">
            <w:pPr>
              <w:pStyle w:val="TableParagraph"/>
              <w:spacing w:before="25"/>
              <w:ind w:right="227"/>
              <w:jc w:val="right"/>
              <w:rPr>
                <w:sz w:val="15"/>
              </w:rPr>
            </w:pPr>
            <w:r>
              <w:rPr>
                <w:sz w:val="15"/>
              </w:rPr>
              <w:t>0,00</w:t>
            </w:r>
          </w:p>
        </w:tc>
        <w:tc>
          <w:tcPr>
            <w:tcW w:w="1369" w:type="dxa"/>
            <w:tcBorders>
              <w:right w:val="single" w:sz="6" w:space="0" w:color="000000"/>
            </w:tcBorders>
          </w:tcPr>
          <w:p w:rsidR="00E17742" w:rsidRDefault="00774CF7">
            <w:pPr>
              <w:pStyle w:val="TableParagraph"/>
              <w:spacing w:before="25"/>
              <w:ind w:right="58"/>
              <w:jc w:val="right"/>
              <w:rPr>
                <w:sz w:val="15"/>
              </w:rPr>
            </w:pPr>
            <w:r>
              <w:rPr>
                <w:sz w:val="15"/>
              </w:rPr>
              <w:t>0,00</w:t>
            </w:r>
          </w:p>
        </w:tc>
      </w:tr>
      <w:tr w:rsidR="00E17742">
        <w:trPr>
          <w:trHeight w:val="222"/>
        </w:trPr>
        <w:tc>
          <w:tcPr>
            <w:tcW w:w="7788" w:type="dxa"/>
            <w:tcBorders>
              <w:left w:val="single" w:sz="6" w:space="0" w:color="000000"/>
            </w:tcBorders>
          </w:tcPr>
          <w:p w:rsidR="00E17742" w:rsidRDefault="00774CF7">
            <w:pPr>
              <w:pStyle w:val="TableParagraph"/>
              <w:spacing w:before="26"/>
              <w:ind w:left="192"/>
              <w:rPr>
                <w:sz w:val="15"/>
              </w:rPr>
            </w:pPr>
            <w:r>
              <w:rPr>
                <w:sz w:val="15"/>
              </w:rPr>
              <w:t>Diversas</w:t>
            </w:r>
            <w:r>
              <w:rPr>
                <w:spacing w:val="42"/>
                <w:sz w:val="15"/>
              </w:rPr>
              <w:t xml:space="preserve"> </w:t>
            </w:r>
            <w:r>
              <w:rPr>
                <w:sz w:val="15"/>
              </w:rPr>
              <w:t>Variações</w:t>
            </w:r>
            <w:r>
              <w:rPr>
                <w:spacing w:val="43"/>
                <w:sz w:val="15"/>
              </w:rPr>
              <w:t xml:space="preserve"> </w:t>
            </w:r>
            <w:r>
              <w:rPr>
                <w:sz w:val="15"/>
              </w:rPr>
              <w:t>Patrimoniais</w:t>
            </w:r>
            <w:r>
              <w:rPr>
                <w:spacing w:val="43"/>
                <w:sz w:val="15"/>
              </w:rPr>
              <w:t xml:space="preserve"> </w:t>
            </w:r>
            <w:r>
              <w:rPr>
                <w:sz w:val="15"/>
              </w:rPr>
              <w:t>Aumentativas</w:t>
            </w:r>
          </w:p>
        </w:tc>
        <w:tc>
          <w:tcPr>
            <w:tcW w:w="1615" w:type="dxa"/>
          </w:tcPr>
          <w:p w:rsidR="00E17742" w:rsidRDefault="00774CF7">
            <w:pPr>
              <w:pStyle w:val="TableParagraph"/>
              <w:spacing w:before="25"/>
              <w:ind w:right="227"/>
              <w:jc w:val="right"/>
              <w:rPr>
                <w:sz w:val="15"/>
              </w:rPr>
            </w:pPr>
            <w:r>
              <w:rPr>
                <w:sz w:val="15"/>
              </w:rPr>
              <w:t>571.396,59</w:t>
            </w:r>
          </w:p>
        </w:tc>
        <w:tc>
          <w:tcPr>
            <w:tcW w:w="1369" w:type="dxa"/>
            <w:tcBorders>
              <w:right w:val="single" w:sz="6" w:space="0" w:color="000000"/>
            </w:tcBorders>
          </w:tcPr>
          <w:p w:rsidR="00E17742" w:rsidRDefault="00774CF7">
            <w:pPr>
              <w:pStyle w:val="TableParagraph"/>
              <w:spacing w:before="25"/>
              <w:ind w:right="58"/>
              <w:jc w:val="right"/>
              <w:rPr>
                <w:sz w:val="15"/>
              </w:rPr>
            </w:pPr>
            <w:r>
              <w:rPr>
                <w:sz w:val="15"/>
              </w:rPr>
              <w:t>752.993,26</w:t>
            </w:r>
          </w:p>
        </w:tc>
      </w:tr>
      <w:tr w:rsidR="00E17742">
        <w:trPr>
          <w:trHeight w:val="282"/>
        </w:trPr>
        <w:tc>
          <w:tcPr>
            <w:tcW w:w="7788" w:type="dxa"/>
            <w:tcBorders>
              <w:left w:val="single" w:sz="6" w:space="0" w:color="000000"/>
              <w:bottom w:val="single" w:sz="6" w:space="0" w:color="000000"/>
            </w:tcBorders>
          </w:tcPr>
          <w:p w:rsidR="00E17742" w:rsidRDefault="00774CF7">
            <w:pPr>
              <w:pStyle w:val="TableParagraph"/>
              <w:spacing w:before="20"/>
              <w:ind w:left="15"/>
              <w:rPr>
                <w:rFonts w:ascii="Arial" w:hAnsi="Arial"/>
                <w:b/>
                <w:sz w:val="15"/>
              </w:rPr>
            </w:pPr>
            <w:r>
              <w:rPr>
                <w:rFonts w:ascii="Arial" w:hAnsi="Arial"/>
                <w:b/>
                <w:sz w:val="15"/>
              </w:rPr>
              <w:t>Outras</w:t>
            </w:r>
            <w:r>
              <w:rPr>
                <w:rFonts w:ascii="Arial" w:hAnsi="Arial"/>
                <w:b/>
                <w:spacing w:val="9"/>
                <w:sz w:val="15"/>
              </w:rPr>
              <w:t xml:space="preserve"> </w:t>
            </w:r>
            <w:r>
              <w:rPr>
                <w:rFonts w:ascii="Arial" w:hAnsi="Arial"/>
                <w:b/>
                <w:sz w:val="15"/>
              </w:rPr>
              <w:t>Variações</w:t>
            </w:r>
            <w:r>
              <w:rPr>
                <w:rFonts w:ascii="Arial" w:hAnsi="Arial"/>
                <w:b/>
                <w:spacing w:val="10"/>
                <w:sz w:val="15"/>
              </w:rPr>
              <w:t xml:space="preserve"> </w:t>
            </w:r>
            <w:r>
              <w:rPr>
                <w:rFonts w:ascii="Arial" w:hAnsi="Arial"/>
                <w:b/>
                <w:sz w:val="15"/>
              </w:rPr>
              <w:t>Patrimoniais</w:t>
            </w:r>
            <w:r>
              <w:rPr>
                <w:rFonts w:ascii="Arial" w:hAnsi="Arial"/>
                <w:b/>
                <w:spacing w:val="9"/>
                <w:sz w:val="15"/>
              </w:rPr>
              <w:t xml:space="preserve"> </w:t>
            </w:r>
            <w:r>
              <w:rPr>
                <w:rFonts w:ascii="Arial" w:hAnsi="Arial"/>
                <w:b/>
                <w:sz w:val="15"/>
              </w:rPr>
              <w:t>Aumentativas</w:t>
            </w:r>
          </w:p>
        </w:tc>
        <w:tc>
          <w:tcPr>
            <w:tcW w:w="1615" w:type="dxa"/>
            <w:tcBorders>
              <w:bottom w:val="single" w:sz="6" w:space="0" w:color="000000"/>
            </w:tcBorders>
          </w:tcPr>
          <w:p w:rsidR="00E17742" w:rsidRDefault="00774CF7">
            <w:pPr>
              <w:pStyle w:val="TableParagraph"/>
              <w:spacing w:before="20"/>
              <w:ind w:right="227"/>
              <w:jc w:val="right"/>
              <w:rPr>
                <w:sz w:val="15"/>
              </w:rPr>
            </w:pPr>
            <w:r>
              <w:rPr>
                <w:sz w:val="15"/>
              </w:rPr>
              <w:t>571.396,59</w:t>
            </w:r>
          </w:p>
        </w:tc>
        <w:tc>
          <w:tcPr>
            <w:tcW w:w="1369" w:type="dxa"/>
            <w:tcBorders>
              <w:bottom w:val="single" w:sz="6" w:space="0" w:color="000000"/>
              <w:right w:val="single" w:sz="6" w:space="0" w:color="000000"/>
            </w:tcBorders>
          </w:tcPr>
          <w:p w:rsidR="00E17742" w:rsidRDefault="00774CF7">
            <w:pPr>
              <w:pStyle w:val="TableParagraph"/>
              <w:spacing w:before="21"/>
              <w:ind w:right="58"/>
              <w:jc w:val="right"/>
              <w:rPr>
                <w:sz w:val="15"/>
              </w:rPr>
            </w:pPr>
            <w:r>
              <w:rPr>
                <w:sz w:val="15"/>
              </w:rPr>
              <w:t>752.993,26</w:t>
            </w:r>
          </w:p>
        </w:tc>
      </w:tr>
      <w:tr w:rsidR="00E17742">
        <w:trPr>
          <w:trHeight w:val="325"/>
        </w:trPr>
        <w:tc>
          <w:tcPr>
            <w:tcW w:w="1077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17742" w:rsidRDefault="00E17742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17742">
        <w:trPr>
          <w:trHeight w:val="186"/>
        </w:trPr>
        <w:tc>
          <w:tcPr>
            <w:tcW w:w="7788" w:type="dxa"/>
            <w:tcBorders>
              <w:top w:val="single" w:sz="6" w:space="0" w:color="000000"/>
              <w:left w:val="single" w:sz="6" w:space="0" w:color="000000"/>
            </w:tcBorders>
          </w:tcPr>
          <w:p w:rsidR="00E17742" w:rsidRDefault="00774CF7">
            <w:pPr>
              <w:pStyle w:val="TableParagraph"/>
              <w:spacing w:line="160" w:lineRule="exact"/>
              <w:ind w:left="4262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Nota</w:t>
            </w:r>
            <w:r>
              <w:rPr>
                <w:rFonts w:ascii="Arial"/>
                <w:b/>
                <w:spacing w:val="5"/>
                <w:sz w:val="15"/>
              </w:rPr>
              <w:t xml:space="preserve"> </w:t>
            </w:r>
            <w:r>
              <w:rPr>
                <w:rFonts w:ascii="Arial"/>
                <w:b/>
                <w:sz w:val="15"/>
              </w:rPr>
              <w:t>VIII</w:t>
            </w:r>
            <w:r>
              <w:rPr>
                <w:rFonts w:ascii="Arial"/>
                <w:b/>
                <w:spacing w:val="5"/>
                <w:sz w:val="15"/>
              </w:rPr>
              <w:t xml:space="preserve"> </w:t>
            </w:r>
            <w:r>
              <w:rPr>
                <w:rFonts w:ascii="Arial"/>
                <w:b/>
                <w:sz w:val="15"/>
              </w:rPr>
              <w:t>-</w:t>
            </w:r>
            <w:r>
              <w:rPr>
                <w:rFonts w:ascii="Arial"/>
                <w:b/>
                <w:spacing w:val="6"/>
                <w:sz w:val="15"/>
              </w:rPr>
              <w:t xml:space="preserve"> </w:t>
            </w:r>
            <w:r>
              <w:rPr>
                <w:rFonts w:ascii="Arial"/>
                <w:b/>
                <w:sz w:val="15"/>
              </w:rPr>
              <w:t>Pessoal</w:t>
            </w:r>
            <w:r>
              <w:rPr>
                <w:rFonts w:ascii="Arial"/>
                <w:b/>
                <w:spacing w:val="5"/>
                <w:sz w:val="15"/>
              </w:rPr>
              <w:t xml:space="preserve"> </w:t>
            </w:r>
            <w:r>
              <w:rPr>
                <w:rFonts w:ascii="Arial"/>
                <w:b/>
                <w:sz w:val="15"/>
              </w:rPr>
              <w:t>e</w:t>
            </w:r>
            <w:r>
              <w:rPr>
                <w:rFonts w:ascii="Arial"/>
                <w:b/>
                <w:spacing w:val="5"/>
                <w:sz w:val="15"/>
              </w:rPr>
              <w:t xml:space="preserve"> </w:t>
            </w:r>
            <w:r>
              <w:rPr>
                <w:rFonts w:ascii="Arial"/>
                <w:b/>
                <w:sz w:val="15"/>
              </w:rPr>
              <w:t>Encargos</w:t>
            </w:r>
          </w:p>
        </w:tc>
        <w:tc>
          <w:tcPr>
            <w:tcW w:w="1615" w:type="dxa"/>
            <w:tcBorders>
              <w:top w:val="single" w:sz="6" w:space="0" w:color="000000"/>
            </w:tcBorders>
          </w:tcPr>
          <w:p w:rsidR="00E17742" w:rsidRDefault="00E17742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369" w:type="dxa"/>
            <w:tcBorders>
              <w:top w:val="single" w:sz="6" w:space="0" w:color="000000"/>
              <w:right w:val="single" w:sz="6" w:space="0" w:color="000000"/>
            </w:tcBorders>
          </w:tcPr>
          <w:p w:rsidR="00E17742" w:rsidRDefault="00E17742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E17742">
        <w:trPr>
          <w:trHeight w:val="199"/>
        </w:trPr>
        <w:tc>
          <w:tcPr>
            <w:tcW w:w="7788" w:type="dxa"/>
            <w:tcBorders>
              <w:left w:val="single" w:sz="6" w:space="0" w:color="000000"/>
            </w:tcBorders>
          </w:tcPr>
          <w:p w:rsidR="00E17742" w:rsidRDefault="00E17742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15" w:type="dxa"/>
          </w:tcPr>
          <w:p w:rsidR="00E17742" w:rsidRDefault="00774CF7">
            <w:pPr>
              <w:pStyle w:val="TableParagraph"/>
              <w:spacing w:before="24" w:line="156" w:lineRule="exact"/>
              <w:ind w:left="297"/>
              <w:rPr>
                <w:rFonts w:ascii="Arial" w:hAnsi="Arial"/>
                <w:b/>
                <w:sz w:val="15"/>
              </w:rPr>
            </w:pPr>
            <w:r>
              <w:rPr>
                <w:rFonts w:ascii="Arial" w:hAnsi="Arial"/>
                <w:b/>
                <w:sz w:val="15"/>
              </w:rPr>
              <w:t>Exercício</w:t>
            </w:r>
          </w:p>
        </w:tc>
        <w:tc>
          <w:tcPr>
            <w:tcW w:w="1369" w:type="dxa"/>
            <w:tcBorders>
              <w:right w:val="single" w:sz="6" w:space="0" w:color="000000"/>
            </w:tcBorders>
          </w:tcPr>
          <w:p w:rsidR="00E17742" w:rsidRDefault="00774CF7">
            <w:pPr>
              <w:pStyle w:val="TableParagraph"/>
              <w:spacing w:before="24" w:line="156" w:lineRule="exact"/>
              <w:ind w:left="241"/>
              <w:rPr>
                <w:rFonts w:ascii="Arial" w:hAnsi="Arial"/>
                <w:b/>
                <w:sz w:val="15"/>
              </w:rPr>
            </w:pPr>
            <w:r>
              <w:rPr>
                <w:rFonts w:ascii="Arial" w:hAnsi="Arial"/>
                <w:b/>
                <w:sz w:val="15"/>
              </w:rPr>
              <w:t>Exercício</w:t>
            </w:r>
          </w:p>
        </w:tc>
      </w:tr>
      <w:tr w:rsidR="00E17742">
        <w:trPr>
          <w:trHeight w:val="242"/>
        </w:trPr>
        <w:tc>
          <w:tcPr>
            <w:tcW w:w="7788" w:type="dxa"/>
            <w:tcBorders>
              <w:left w:val="single" w:sz="6" w:space="0" w:color="000000"/>
            </w:tcBorders>
          </w:tcPr>
          <w:p w:rsidR="00E17742" w:rsidRDefault="00E1774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15" w:type="dxa"/>
          </w:tcPr>
          <w:p w:rsidR="00E17742" w:rsidRDefault="00774CF7">
            <w:pPr>
              <w:pStyle w:val="TableParagraph"/>
              <w:ind w:left="446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Atual</w:t>
            </w:r>
          </w:p>
        </w:tc>
        <w:tc>
          <w:tcPr>
            <w:tcW w:w="1369" w:type="dxa"/>
            <w:tcBorders>
              <w:right w:val="single" w:sz="6" w:space="0" w:color="000000"/>
            </w:tcBorders>
          </w:tcPr>
          <w:p w:rsidR="00E17742" w:rsidRDefault="00774CF7">
            <w:pPr>
              <w:pStyle w:val="TableParagraph"/>
              <w:ind w:left="284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Anterior</w:t>
            </w:r>
          </w:p>
        </w:tc>
      </w:tr>
      <w:tr w:rsidR="00E17742">
        <w:trPr>
          <w:trHeight w:val="267"/>
        </w:trPr>
        <w:tc>
          <w:tcPr>
            <w:tcW w:w="7788" w:type="dxa"/>
            <w:tcBorders>
              <w:left w:val="single" w:sz="6" w:space="0" w:color="000000"/>
            </w:tcBorders>
          </w:tcPr>
          <w:p w:rsidR="00E17742" w:rsidRDefault="00774CF7">
            <w:pPr>
              <w:pStyle w:val="TableParagraph"/>
              <w:spacing w:before="68"/>
              <w:ind w:left="193"/>
              <w:rPr>
                <w:sz w:val="15"/>
              </w:rPr>
            </w:pPr>
            <w:r>
              <w:rPr>
                <w:sz w:val="15"/>
              </w:rPr>
              <w:t>Remuneração</w:t>
            </w:r>
            <w:r>
              <w:rPr>
                <w:spacing w:val="30"/>
                <w:sz w:val="15"/>
              </w:rPr>
              <w:t xml:space="preserve"> </w:t>
            </w:r>
            <w:r>
              <w:rPr>
                <w:sz w:val="15"/>
              </w:rPr>
              <w:t>a</w:t>
            </w:r>
            <w:r>
              <w:rPr>
                <w:spacing w:val="33"/>
                <w:sz w:val="15"/>
              </w:rPr>
              <w:t xml:space="preserve"> </w:t>
            </w:r>
            <w:r>
              <w:rPr>
                <w:sz w:val="15"/>
              </w:rPr>
              <w:t>Pessoal</w:t>
            </w:r>
          </w:p>
        </w:tc>
        <w:tc>
          <w:tcPr>
            <w:tcW w:w="1615" w:type="dxa"/>
          </w:tcPr>
          <w:p w:rsidR="00E17742" w:rsidRDefault="00774CF7">
            <w:pPr>
              <w:pStyle w:val="TableParagraph"/>
              <w:spacing w:before="66"/>
              <w:ind w:right="227"/>
              <w:jc w:val="right"/>
              <w:rPr>
                <w:sz w:val="15"/>
              </w:rPr>
            </w:pPr>
            <w:r>
              <w:rPr>
                <w:sz w:val="15"/>
              </w:rPr>
              <w:t>6.234.772,36</w:t>
            </w:r>
          </w:p>
        </w:tc>
        <w:tc>
          <w:tcPr>
            <w:tcW w:w="1369" w:type="dxa"/>
            <w:tcBorders>
              <w:right w:val="single" w:sz="6" w:space="0" w:color="000000"/>
            </w:tcBorders>
          </w:tcPr>
          <w:p w:rsidR="00E17742" w:rsidRDefault="00774CF7">
            <w:pPr>
              <w:pStyle w:val="TableParagraph"/>
              <w:spacing w:before="66"/>
              <w:ind w:right="58"/>
              <w:jc w:val="right"/>
              <w:rPr>
                <w:sz w:val="15"/>
              </w:rPr>
            </w:pPr>
            <w:r>
              <w:rPr>
                <w:sz w:val="15"/>
              </w:rPr>
              <w:t>5.443.126,10</w:t>
            </w:r>
          </w:p>
        </w:tc>
      </w:tr>
      <w:tr w:rsidR="00E17742">
        <w:trPr>
          <w:trHeight w:val="226"/>
        </w:trPr>
        <w:tc>
          <w:tcPr>
            <w:tcW w:w="7788" w:type="dxa"/>
            <w:tcBorders>
              <w:left w:val="single" w:sz="6" w:space="0" w:color="000000"/>
            </w:tcBorders>
          </w:tcPr>
          <w:p w:rsidR="00E17742" w:rsidRDefault="00774CF7">
            <w:pPr>
              <w:pStyle w:val="TableParagraph"/>
              <w:spacing w:before="26"/>
              <w:ind w:left="195"/>
              <w:rPr>
                <w:sz w:val="15"/>
              </w:rPr>
            </w:pPr>
            <w:r>
              <w:rPr>
                <w:sz w:val="15"/>
              </w:rPr>
              <w:t>Encargos</w:t>
            </w:r>
            <w:r>
              <w:rPr>
                <w:spacing w:val="44"/>
                <w:sz w:val="15"/>
              </w:rPr>
              <w:t xml:space="preserve"> </w:t>
            </w:r>
            <w:r>
              <w:rPr>
                <w:sz w:val="15"/>
              </w:rPr>
              <w:t>Patronais</w:t>
            </w:r>
          </w:p>
        </w:tc>
        <w:tc>
          <w:tcPr>
            <w:tcW w:w="1615" w:type="dxa"/>
          </w:tcPr>
          <w:p w:rsidR="00E17742" w:rsidRDefault="00774CF7">
            <w:pPr>
              <w:pStyle w:val="TableParagraph"/>
              <w:spacing w:before="25"/>
              <w:ind w:right="227"/>
              <w:jc w:val="right"/>
              <w:rPr>
                <w:sz w:val="15"/>
              </w:rPr>
            </w:pPr>
            <w:r>
              <w:rPr>
                <w:sz w:val="15"/>
              </w:rPr>
              <w:t>1.779.154,62</w:t>
            </w:r>
          </w:p>
        </w:tc>
        <w:tc>
          <w:tcPr>
            <w:tcW w:w="1369" w:type="dxa"/>
            <w:tcBorders>
              <w:right w:val="single" w:sz="6" w:space="0" w:color="000000"/>
            </w:tcBorders>
          </w:tcPr>
          <w:p w:rsidR="00E17742" w:rsidRDefault="00774CF7">
            <w:pPr>
              <w:pStyle w:val="TableParagraph"/>
              <w:spacing w:before="25"/>
              <w:ind w:right="58"/>
              <w:jc w:val="right"/>
              <w:rPr>
                <w:sz w:val="15"/>
              </w:rPr>
            </w:pPr>
            <w:r>
              <w:rPr>
                <w:sz w:val="15"/>
              </w:rPr>
              <w:t>1.440.908,10</w:t>
            </w:r>
          </w:p>
        </w:tc>
      </w:tr>
      <w:tr w:rsidR="00E17742">
        <w:trPr>
          <w:trHeight w:val="221"/>
        </w:trPr>
        <w:tc>
          <w:tcPr>
            <w:tcW w:w="7788" w:type="dxa"/>
            <w:tcBorders>
              <w:left w:val="single" w:sz="6" w:space="0" w:color="000000"/>
              <w:bottom w:val="single" w:sz="6" w:space="0" w:color="000000"/>
            </w:tcBorders>
          </w:tcPr>
          <w:p w:rsidR="00E17742" w:rsidRDefault="00774CF7">
            <w:pPr>
              <w:pStyle w:val="TableParagraph"/>
              <w:spacing w:before="26"/>
              <w:ind w:left="191"/>
              <w:rPr>
                <w:sz w:val="15"/>
              </w:rPr>
            </w:pPr>
            <w:r>
              <w:rPr>
                <w:sz w:val="15"/>
              </w:rPr>
              <w:t>Beneficios</w:t>
            </w:r>
            <w:r>
              <w:rPr>
                <w:spacing w:val="21"/>
                <w:sz w:val="15"/>
              </w:rPr>
              <w:t xml:space="preserve"> </w:t>
            </w:r>
            <w:r>
              <w:rPr>
                <w:sz w:val="15"/>
              </w:rPr>
              <w:t>a</w:t>
            </w:r>
            <w:r>
              <w:rPr>
                <w:spacing w:val="22"/>
                <w:sz w:val="15"/>
              </w:rPr>
              <w:t xml:space="preserve"> </w:t>
            </w:r>
            <w:r>
              <w:rPr>
                <w:sz w:val="15"/>
              </w:rPr>
              <w:t>Pessoal</w:t>
            </w:r>
          </w:p>
        </w:tc>
        <w:tc>
          <w:tcPr>
            <w:tcW w:w="1615" w:type="dxa"/>
            <w:tcBorders>
              <w:bottom w:val="single" w:sz="6" w:space="0" w:color="000000"/>
            </w:tcBorders>
          </w:tcPr>
          <w:p w:rsidR="00E17742" w:rsidRDefault="00774CF7">
            <w:pPr>
              <w:pStyle w:val="TableParagraph"/>
              <w:spacing w:before="25"/>
              <w:ind w:right="227"/>
              <w:jc w:val="right"/>
              <w:rPr>
                <w:sz w:val="15"/>
              </w:rPr>
            </w:pPr>
            <w:r>
              <w:rPr>
                <w:sz w:val="15"/>
              </w:rPr>
              <w:t>0,00</w:t>
            </w:r>
          </w:p>
        </w:tc>
        <w:tc>
          <w:tcPr>
            <w:tcW w:w="1369" w:type="dxa"/>
            <w:tcBorders>
              <w:bottom w:val="single" w:sz="6" w:space="0" w:color="000000"/>
              <w:right w:val="single" w:sz="6" w:space="0" w:color="000000"/>
            </w:tcBorders>
          </w:tcPr>
          <w:p w:rsidR="00E17742" w:rsidRDefault="00774CF7">
            <w:pPr>
              <w:pStyle w:val="TableParagraph"/>
              <w:spacing w:before="25"/>
              <w:ind w:right="58"/>
              <w:jc w:val="right"/>
              <w:rPr>
                <w:sz w:val="15"/>
              </w:rPr>
            </w:pPr>
            <w:r>
              <w:rPr>
                <w:sz w:val="15"/>
              </w:rPr>
              <w:t>0,00</w:t>
            </w:r>
          </w:p>
        </w:tc>
      </w:tr>
    </w:tbl>
    <w:p w:rsidR="00E17742" w:rsidRDefault="00E17742">
      <w:pPr>
        <w:jc w:val="right"/>
        <w:rPr>
          <w:sz w:val="15"/>
        </w:rPr>
        <w:sectPr w:rsidR="00E17742">
          <w:pgSz w:w="11910" w:h="16840"/>
          <w:pgMar w:top="1880" w:right="440" w:bottom="1040" w:left="460" w:header="584" w:footer="854" w:gutter="0"/>
          <w:cols w:space="720"/>
        </w:sectPr>
      </w:pPr>
    </w:p>
    <w:p w:rsidR="00E17742" w:rsidRDefault="00E17742">
      <w:pPr>
        <w:pStyle w:val="Corpodetexto"/>
        <w:spacing w:before="9"/>
        <w:rPr>
          <w:rFonts w:ascii="Times New Roman"/>
          <w:sz w:val="2"/>
        </w:rPr>
      </w:pPr>
      <w:r w:rsidRPr="00E17742">
        <w:lastRenderedPageBreak/>
        <w:pict>
          <v:shape id="_x0000_s1043" style="position:absolute;margin-left:411pt;margin-top:107.7pt;width:153.1pt;height:.1pt;z-index:-16800768;mso-position-horizontal-relative:page;mso-position-vertical-relative:page" coordorigin="8220,2154" coordsize="3062,0" o:spt="100" adj="0,,0" path="m8220,2154r1531,m9808,2154r1474,e" filled="f" strokeweight=".65pt">
            <v:stroke joinstyle="round"/>
            <v:formulas/>
            <v:path arrowok="t" o:connecttype="segments"/>
            <w10:wrap anchorx="page" anchory="page"/>
          </v:shape>
        </w:pict>
      </w:r>
      <w:r w:rsidRPr="00E17742">
        <w:pict>
          <v:shape id="_x0000_s1042" style="position:absolute;margin-left:411pt;margin-top:172.9pt;width:153.1pt;height:.1pt;z-index:-16800256;mso-position-horizontal-relative:page;mso-position-vertical-relative:page" coordorigin="8220,3458" coordsize="3062,0" o:spt="100" adj="0,,0" path="m8220,3458r1531,m9808,3458r1474,e" filled="f" strokeweight=".65pt">
            <v:stroke joinstyle="round"/>
            <v:formulas/>
            <v:path arrowok="t" o:connecttype="segments"/>
            <w10:wrap anchorx="page" anchory="page"/>
          </v:shape>
        </w:pict>
      </w:r>
      <w:r w:rsidRPr="00E17742">
        <w:pict>
          <v:shape id="_x0000_s1041" style="position:absolute;margin-left:411pt;margin-top:240.95pt;width:153.1pt;height:.1pt;z-index:-16799744;mso-position-horizontal-relative:page;mso-position-vertical-relative:page" coordorigin="8220,4819" coordsize="3062,0" o:spt="100" adj="0,,0" path="m8220,4819r1531,m9808,4819r1474,e" filled="f" strokeweight=".65pt">
            <v:stroke joinstyle="round"/>
            <v:formulas/>
            <v:path arrowok="t" o:connecttype="segments"/>
            <w10:wrap anchorx="page" anchory="page"/>
          </v:shape>
        </w:pict>
      </w:r>
      <w:r w:rsidRPr="00E17742">
        <w:pict>
          <v:shape id="_x0000_s1040" style="position:absolute;margin-left:411pt;margin-top:306.15pt;width:153.1pt;height:.1pt;z-index:-16799232;mso-position-horizontal-relative:page;mso-position-vertical-relative:page" coordorigin="8220,6123" coordsize="3062,0" o:spt="100" adj="0,,0" path="m8220,6123r1531,m9808,6123r1474,e" filled="f" strokeweight=".65pt">
            <v:stroke joinstyle="round"/>
            <v:formulas/>
            <v:path arrowok="t" o:connecttype="segments"/>
            <w10:wrap anchorx="page" anchory="page"/>
          </v:shape>
        </w:pict>
      </w:r>
      <w:r w:rsidRPr="00E17742">
        <w:pict>
          <v:shape id="_x0000_s1039" style="position:absolute;margin-left:411pt;margin-top:340.15pt;width:153.1pt;height:.1pt;z-index:-16798720;mso-position-horizontal-relative:page;mso-position-vertical-relative:page" coordorigin="8220,6803" coordsize="3062,0" o:spt="100" adj="0,,0" path="m8220,6803r1531,m9808,6803r1474,e" filled="f" strokeweight=".65pt">
            <v:stroke joinstyle="round"/>
            <v:formulas/>
            <v:path arrowok="t" o:connecttype="segments"/>
            <w10:wrap anchorx="page" anchory="page"/>
          </v:shape>
        </w:pict>
      </w:r>
      <w:r w:rsidRPr="00E17742">
        <w:pict>
          <v:shape id="_x0000_s1038" style="position:absolute;margin-left:411pt;margin-top:405.35pt;width:153.1pt;height:.1pt;z-index:-16798208;mso-position-horizontal-relative:page;mso-position-vertical-relative:page" coordorigin="8220,8107" coordsize="3062,0" o:spt="100" adj="0,,0" path="m8220,8107r1531,m9808,8107r1474,e" filled="f" strokeweight=".65pt">
            <v:stroke joinstyle="round"/>
            <v:formulas/>
            <v:path arrowok="t" o:connecttype="segments"/>
            <w10:wrap anchorx="page" anchory="page"/>
          </v:shape>
        </w:pict>
      </w:r>
      <w:r w:rsidRPr="00E17742">
        <w:pict>
          <v:shape id="_x0000_s1037" style="position:absolute;margin-left:411pt;margin-top:484.7pt;width:153.1pt;height:.1pt;z-index:-16797696;mso-position-horizontal-relative:page;mso-position-vertical-relative:page" coordorigin="8220,9694" coordsize="3062,0" o:spt="100" adj="0,,0" path="m8220,9694r1531,m9808,9694r1474,e" filled="f" strokeweight=".65pt">
            <v:stroke joinstyle="round"/>
            <v:formulas/>
            <v:path arrowok="t" o:connecttype="segments"/>
            <w10:wrap anchorx="page" anchory="page"/>
          </v:shape>
        </w:pict>
      </w:r>
      <w:r w:rsidRPr="00E17742">
        <w:pict>
          <v:shape id="_x0000_s1036" style="position:absolute;margin-left:411pt;margin-top:549.9pt;width:153.1pt;height:.1pt;z-index:-16797184;mso-position-horizontal-relative:page;mso-position-vertical-relative:page" coordorigin="8220,10998" coordsize="3062,0" o:spt="100" adj="0,,0" path="m8220,10998r1531,m9808,10998r1474,e" filled="f" strokeweight=".65pt">
            <v:stroke joinstyle="round"/>
            <v:formulas/>
            <v:path arrowok="t" o:connecttype="segments"/>
            <w10:wrap anchorx="page" anchory="page"/>
          </v:shape>
        </w:pict>
      </w:r>
      <w:r w:rsidRPr="00E17742">
        <w:pict>
          <v:shape id="_x0000_s1035" style="position:absolute;margin-left:411pt;margin-top:640.65pt;width:153.1pt;height:.1pt;z-index:-16796672;mso-position-horizontal-relative:page;mso-position-vertical-relative:page" coordorigin="8220,12813" coordsize="3062,0" o:spt="100" adj="0,,0" path="m8220,12813r1531,m9808,12813r1474,e" filled="f" strokeweight=".65pt">
            <v:stroke joinstyle="round"/>
            <v:formulas/>
            <v:path arrowok="t" o:connecttype="segments"/>
            <w10:wrap anchorx="page" anchory="page"/>
          </v:shape>
        </w:pict>
      </w:r>
      <w:r w:rsidRPr="00E17742">
        <w:pict>
          <v:shape id="_x0000_s1034" style="position:absolute;margin-left:411pt;margin-top:705.85pt;width:153.1pt;height:.1pt;z-index:-16796160;mso-position-horizontal-relative:page;mso-position-vertical-relative:page" coordorigin="8220,14117" coordsize="3062,0" o:spt="100" adj="0,,0" path="m8220,14117r1531,m9808,14117r1474,e" filled="f" strokeweight=".65pt">
            <v:stroke joinstyle="round"/>
            <v:formulas/>
            <v:path arrowok="t" o:connecttype="segments"/>
            <w10:wrap anchorx="page" anchory="page"/>
          </v:shape>
        </w:pict>
      </w:r>
      <w:r w:rsidRPr="00E17742">
        <w:pict>
          <v:shape id="_x0000_s1033" style="position:absolute;margin-left:411pt;margin-top:762.5pt;width:153.1pt;height:.1pt;z-index:-16795648;mso-position-horizontal-relative:page;mso-position-vertical-relative:page" coordorigin="8220,15250" coordsize="3062,0" o:spt="100" adj="0,,0" path="m8220,15250r1531,m9808,15250r1474,e" filled="f" strokeweight=".65pt">
            <v:stroke joinstyle="round"/>
            <v:formulas/>
            <v:path arrowok="t" o:connecttype="segments"/>
            <w10:wrap anchorx="page" anchory="page"/>
          </v:shape>
        </w:pict>
      </w:r>
    </w:p>
    <w:tbl>
      <w:tblPr>
        <w:tblStyle w:val="TableNormal"/>
        <w:tblW w:w="0" w:type="auto"/>
        <w:tblInd w:w="115" w:type="dxa"/>
        <w:tblLayout w:type="fixed"/>
        <w:tblLook w:val="01E0"/>
      </w:tblPr>
      <w:tblGrid>
        <w:gridCol w:w="8030"/>
        <w:gridCol w:w="1372"/>
        <w:gridCol w:w="1369"/>
      </w:tblGrid>
      <w:tr w:rsidR="00E17742">
        <w:trPr>
          <w:trHeight w:val="495"/>
        </w:trPr>
        <w:tc>
          <w:tcPr>
            <w:tcW w:w="8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E17742" w:rsidRDefault="00774CF7">
            <w:pPr>
              <w:pStyle w:val="TableParagraph"/>
              <w:spacing w:before="17"/>
              <w:ind w:left="191"/>
              <w:rPr>
                <w:sz w:val="15"/>
              </w:rPr>
            </w:pPr>
            <w:r>
              <w:rPr>
                <w:sz w:val="15"/>
              </w:rPr>
              <w:t>Outras</w:t>
            </w:r>
            <w:r>
              <w:rPr>
                <w:spacing w:val="27"/>
                <w:sz w:val="15"/>
              </w:rPr>
              <w:t xml:space="preserve"> </w:t>
            </w:r>
            <w:r>
              <w:rPr>
                <w:sz w:val="15"/>
              </w:rPr>
              <w:t>Variações</w:t>
            </w:r>
            <w:r>
              <w:rPr>
                <w:spacing w:val="28"/>
                <w:sz w:val="15"/>
              </w:rPr>
              <w:t xml:space="preserve"> </w:t>
            </w:r>
            <w:r>
              <w:rPr>
                <w:sz w:val="15"/>
              </w:rPr>
              <w:t>Patrimoniais</w:t>
            </w:r>
            <w:r>
              <w:rPr>
                <w:spacing w:val="28"/>
                <w:sz w:val="15"/>
              </w:rPr>
              <w:t xml:space="preserve"> </w:t>
            </w:r>
            <w:r>
              <w:rPr>
                <w:sz w:val="15"/>
              </w:rPr>
              <w:t>Diminutivas</w:t>
            </w:r>
            <w:r>
              <w:rPr>
                <w:spacing w:val="22"/>
                <w:sz w:val="15"/>
              </w:rPr>
              <w:t xml:space="preserve"> </w:t>
            </w:r>
            <w:r>
              <w:rPr>
                <w:sz w:val="15"/>
              </w:rPr>
              <w:t>-</w:t>
            </w:r>
            <w:r>
              <w:rPr>
                <w:spacing w:val="33"/>
                <w:sz w:val="15"/>
              </w:rPr>
              <w:t xml:space="preserve"> </w:t>
            </w:r>
            <w:r>
              <w:rPr>
                <w:sz w:val="15"/>
              </w:rPr>
              <w:t>Pessoal</w:t>
            </w:r>
            <w:r>
              <w:rPr>
                <w:spacing w:val="30"/>
                <w:sz w:val="15"/>
              </w:rPr>
              <w:t xml:space="preserve"> </w:t>
            </w:r>
            <w:r>
              <w:rPr>
                <w:sz w:val="15"/>
              </w:rPr>
              <w:t>e</w:t>
            </w:r>
            <w:r>
              <w:rPr>
                <w:spacing w:val="34"/>
                <w:sz w:val="15"/>
              </w:rPr>
              <w:t xml:space="preserve"> </w:t>
            </w:r>
            <w:r>
              <w:rPr>
                <w:sz w:val="15"/>
              </w:rPr>
              <w:t>Encargos</w:t>
            </w:r>
          </w:p>
          <w:p w:rsidR="00E17742" w:rsidRDefault="00774CF7">
            <w:pPr>
              <w:pStyle w:val="TableParagraph"/>
              <w:spacing w:before="44"/>
              <w:ind w:left="15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Pessoal</w:t>
            </w:r>
            <w:r>
              <w:rPr>
                <w:rFonts w:ascii="Arial"/>
                <w:b/>
                <w:spacing w:val="7"/>
                <w:sz w:val="15"/>
              </w:rPr>
              <w:t xml:space="preserve"> </w:t>
            </w:r>
            <w:r>
              <w:rPr>
                <w:rFonts w:ascii="Arial"/>
                <w:b/>
                <w:sz w:val="15"/>
              </w:rPr>
              <w:t>e</w:t>
            </w:r>
            <w:r>
              <w:rPr>
                <w:rFonts w:ascii="Arial"/>
                <w:b/>
                <w:spacing w:val="8"/>
                <w:sz w:val="15"/>
              </w:rPr>
              <w:t xml:space="preserve"> </w:t>
            </w:r>
            <w:r>
              <w:rPr>
                <w:rFonts w:ascii="Arial"/>
                <w:b/>
                <w:sz w:val="15"/>
              </w:rPr>
              <w:t>Encargos</w:t>
            </w:r>
          </w:p>
        </w:tc>
        <w:tc>
          <w:tcPr>
            <w:tcW w:w="1372" w:type="dxa"/>
            <w:tcBorders>
              <w:top w:val="single" w:sz="6" w:space="0" w:color="000000"/>
              <w:bottom w:val="single" w:sz="6" w:space="0" w:color="000000"/>
            </w:tcBorders>
          </w:tcPr>
          <w:p w:rsidR="00E17742" w:rsidRDefault="00774CF7">
            <w:pPr>
              <w:pStyle w:val="TableParagraph"/>
              <w:spacing w:before="15"/>
              <w:ind w:right="226"/>
              <w:jc w:val="right"/>
              <w:rPr>
                <w:sz w:val="15"/>
              </w:rPr>
            </w:pPr>
            <w:r>
              <w:rPr>
                <w:sz w:val="15"/>
              </w:rPr>
              <w:t>997.027,60</w:t>
            </w:r>
          </w:p>
          <w:p w:rsidR="00E17742" w:rsidRDefault="00774CF7">
            <w:pPr>
              <w:pStyle w:val="TableParagraph"/>
              <w:spacing w:before="46"/>
              <w:ind w:right="226"/>
              <w:jc w:val="right"/>
              <w:rPr>
                <w:sz w:val="15"/>
              </w:rPr>
            </w:pPr>
            <w:r>
              <w:rPr>
                <w:sz w:val="15"/>
              </w:rPr>
              <w:t>9.010.954,58</w:t>
            </w:r>
          </w:p>
        </w:tc>
        <w:tc>
          <w:tcPr>
            <w:tcW w:w="13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17742" w:rsidRDefault="00774CF7">
            <w:pPr>
              <w:pStyle w:val="TableParagraph"/>
              <w:spacing w:before="15"/>
              <w:ind w:left="410"/>
              <w:rPr>
                <w:sz w:val="15"/>
              </w:rPr>
            </w:pPr>
            <w:r>
              <w:rPr>
                <w:sz w:val="15"/>
              </w:rPr>
              <w:t>1.038.566,61</w:t>
            </w:r>
          </w:p>
          <w:p w:rsidR="00E17742" w:rsidRDefault="00774CF7">
            <w:pPr>
              <w:pStyle w:val="TableParagraph"/>
              <w:spacing w:before="46"/>
              <w:ind w:left="410"/>
              <w:rPr>
                <w:sz w:val="15"/>
              </w:rPr>
            </w:pPr>
            <w:r>
              <w:rPr>
                <w:sz w:val="15"/>
              </w:rPr>
              <w:t>7.922.600,81</w:t>
            </w:r>
          </w:p>
        </w:tc>
      </w:tr>
      <w:tr w:rsidR="00E17742">
        <w:trPr>
          <w:trHeight w:val="325"/>
        </w:trPr>
        <w:tc>
          <w:tcPr>
            <w:tcW w:w="1077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17742" w:rsidRDefault="00E17742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17742">
        <w:trPr>
          <w:trHeight w:val="186"/>
        </w:trPr>
        <w:tc>
          <w:tcPr>
            <w:tcW w:w="8030" w:type="dxa"/>
            <w:tcBorders>
              <w:top w:val="single" w:sz="6" w:space="0" w:color="000000"/>
              <w:left w:val="single" w:sz="6" w:space="0" w:color="000000"/>
            </w:tcBorders>
          </w:tcPr>
          <w:p w:rsidR="00E17742" w:rsidRDefault="00774CF7">
            <w:pPr>
              <w:pStyle w:val="TableParagraph"/>
              <w:spacing w:line="160" w:lineRule="exact"/>
              <w:ind w:left="3476"/>
              <w:rPr>
                <w:rFonts w:ascii="Arial" w:hAnsi="Arial"/>
                <w:b/>
                <w:sz w:val="15"/>
              </w:rPr>
            </w:pPr>
            <w:r>
              <w:rPr>
                <w:rFonts w:ascii="Arial" w:hAnsi="Arial"/>
                <w:b/>
                <w:sz w:val="15"/>
              </w:rPr>
              <w:t>Nota</w:t>
            </w:r>
            <w:r>
              <w:rPr>
                <w:rFonts w:ascii="Arial" w:hAnsi="Arial"/>
                <w:b/>
                <w:spacing w:val="5"/>
                <w:sz w:val="15"/>
              </w:rPr>
              <w:t xml:space="preserve"> </w:t>
            </w:r>
            <w:r>
              <w:rPr>
                <w:rFonts w:ascii="Arial" w:hAnsi="Arial"/>
                <w:b/>
                <w:sz w:val="15"/>
              </w:rPr>
              <w:t>IX</w:t>
            </w:r>
            <w:r>
              <w:rPr>
                <w:rFonts w:ascii="Arial" w:hAnsi="Arial"/>
                <w:b/>
                <w:spacing w:val="5"/>
                <w:sz w:val="15"/>
              </w:rPr>
              <w:t xml:space="preserve"> </w:t>
            </w:r>
            <w:r>
              <w:rPr>
                <w:rFonts w:ascii="Arial" w:hAnsi="Arial"/>
                <w:b/>
                <w:sz w:val="15"/>
              </w:rPr>
              <w:t>-</w:t>
            </w:r>
            <w:r>
              <w:rPr>
                <w:rFonts w:ascii="Arial" w:hAnsi="Arial"/>
                <w:b/>
                <w:spacing w:val="6"/>
                <w:sz w:val="15"/>
              </w:rPr>
              <w:t xml:space="preserve"> </w:t>
            </w:r>
            <w:r>
              <w:rPr>
                <w:rFonts w:ascii="Arial" w:hAnsi="Arial"/>
                <w:b/>
                <w:sz w:val="15"/>
              </w:rPr>
              <w:t>Benefícios</w:t>
            </w:r>
            <w:r>
              <w:rPr>
                <w:rFonts w:ascii="Arial" w:hAnsi="Arial"/>
                <w:b/>
                <w:spacing w:val="5"/>
                <w:sz w:val="15"/>
              </w:rPr>
              <w:t xml:space="preserve"> </w:t>
            </w:r>
            <w:r>
              <w:rPr>
                <w:rFonts w:ascii="Arial" w:hAnsi="Arial"/>
                <w:b/>
                <w:sz w:val="15"/>
              </w:rPr>
              <w:t>Previdenciários</w:t>
            </w:r>
            <w:r>
              <w:rPr>
                <w:rFonts w:ascii="Arial" w:hAnsi="Arial"/>
                <w:b/>
                <w:spacing w:val="6"/>
                <w:sz w:val="15"/>
              </w:rPr>
              <w:t xml:space="preserve"> </w:t>
            </w:r>
            <w:r>
              <w:rPr>
                <w:rFonts w:ascii="Arial" w:hAnsi="Arial"/>
                <w:b/>
                <w:sz w:val="15"/>
              </w:rPr>
              <w:t>e</w:t>
            </w:r>
            <w:r>
              <w:rPr>
                <w:rFonts w:ascii="Arial" w:hAnsi="Arial"/>
                <w:b/>
                <w:spacing w:val="5"/>
                <w:sz w:val="15"/>
              </w:rPr>
              <w:t xml:space="preserve"> </w:t>
            </w:r>
            <w:r>
              <w:rPr>
                <w:rFonts w:ascii="Arial" w:hAnsi="Arial"/>
                <w:b/>
                <w:sz w:val="15"/>
              </w:rPr>
              <w:t>Assistenciais</w:t>
            </w:r>
          </w:p>
        </w:tc>
        <w:tc>
          <w:tcPr>
            <w:tcW w:w="1372" w:type="dxa"/>
            <w:tcBorders>
              <w:top w:val="single" w:sz="6" w:space="0" w:color="000000"/>
            </w:tcBorders>
          </w:tcPr>
          <w:p w:rsidR="00E17742" w:rsidRDefault="00E17742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369" w:type="dxa"/>
            <w:tcBorders>
              <w:top w:val="single" w:sz="6" w:space="0" w:color="000000"/>
              <w:right w:val="single" w:sz="6" w:space="0" w:color="000000"/>
            </w:tcBorders>
          </w:tcPr>
          <w:p w:rsidR="00E17742" w:rsidRDefault="00E17742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E17742">
        <w:trPr>
          <w:trHeight w:val="199"/>
        </w:trPr>
        <w:tc>
          <w:tcPr>
            <w:tcW w:w="8030" w:type="dxa"/>
            <w:tcBorders>
              <w:left w:val="single" w:sz="6" w:space="0" w:color="000000"/>
            </w:tcBorders>
          </w:tcPr>
          <w:p w:rsidR="00E17742" w:rsidRDefault="00E17742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372" w:type="dxa"/>
          </w:tcPr>
          <w:p w:rsidR="00E17742" w:rsidRDefault="00774CF7">
            <w:pPr>
              <w:pStyle w:val="TableParagraph"/>
              <w:spacing w:before="24" w:line="156" w:lineRule="exact"/>
              <w:ind w:left="55"/>
              <w:rPr>
                <w:rFonts w:ascii="Arial" w:hAnsi="Arial"/>
                <w:b/>
                <w:sz w:val="15"/>
              </w:rPr>
            </w:pPr>
            <w:r>
              <w:rPr>
                <w:rFonts w:ascii="Arial" w:hAnsi="Arial"/>
                <w:b/>
                <w:sz w:val="15"/>
              </w:rPr>
              <w:t>Exercício</w:t>
            </w:r>
          </w:p>
        </w:tc>
        <w:tc>
          <w:tcPr>
            <w:tcW w:w="1369" w:type="dxa"/>
            <w:tcBorders>
              <w:right w:val="single" w:sz="6" w:space="0" w:color="000000"/>
            </w:tcBorders>
          </w:tcPr>
          <w:p w:rsidR="00E17742" w:rsidRDefault="00774CF7">
            <w:pPr>
              <w:pStyle w:val="TableParagraph"/>
              <w:spacing w:before="24" w:line="156" w:lineRule="exact"/>
              <w:ind w:left="242"/>
              <w:rPr>
                <w:rFonts w:ascii="Arial" w:hAnsi="Arial"/>
                <w:b/>
                <w:sz w:val="15"/>
              </w:rPr>
            </w:pPr>
            <w:r>
              <w:rPr>
                <w:rFonts w:ascii="Arial" w:hAnsi="Arial"/>
                <w:b/>
                <w:sz w:val="15"/>
              </w:rPr>
              <w:t>Exercício</w:t>
            </w:r>
          </w:p>
        </w:tc>
      </w:tr>
      <w:tr w:rsidR="00E17742">
        <w:trPr>
          <w:trHeight w:val="242"/>
        </w:trPr>
        <w:tc>
          <w:tcPr>
            <w:tcW w:w="8030" w:type="dxa"/>
            <w:tcBorders>
              <w:left w:val="single" w:sz="6" w:space="0" w:color="000000"/>
            </w:tcBorders>
          </w:tcPr>
          <w:p w:rsidR="00E17742" w:rsidRDefault="00E1774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72" w:type="dxa"/>
          </w:tcPr>
          <w:p w:rsidR="00E17742" w:rsidRDefault="00774CF7">
            <w:pPr>
              <w:pStyle w:val="TableParagraph"/>
              <w:ind w:left="204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Atual</w:t>
            </w:r>
          </w:p>
        </w:tc>
        <w:tc>
          <w:tcPr>
            <w:tcW w:w="1369" w:type="dxa"/>
            <w:tcBorders>
              <w:right w:val="single" w:sz="6" w:space="0" w:color="000000"/>
            </w:tcBorders>
          </w:tcPr>
          <w:p w:rsidR="00E17742" w:rsidRDefault="00774CF7">
            <w:pPr>
              <w:pStyle w:val="TableParagraph"/>
              <w:ind w:left="285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Anterior</w:t>
            </w:r>
          </w:p>
        </w:tc>
      </w:tr>
      <w:tr w:rsidR="00E17742">
        <w:trPr>
          <w:trHeight w:val="268"/>
        </w:trPr>
        <w:tc>
          <w:tcPr>
            <w:tcW w:w="8030" w:type="dxa"/>
            <w:tcBorders>
              <w:left w:val="single" w:sz="6" w:space="0" w:color="000000"/>
            </w:tcBorders>
          </w:tcPr>
          <w:p w:rsidR="00E17742" w:rsidRDefault="00774CF7">
            <w:pPr>
              <w:pStyle w:val="TableParagraph"/>
              <w:spacing w:before="68"/>
              <w:ind w:left="192"/>
              <w:rPr>
                <w:sz w:val="15"/>
              </w:rPr>
            </w:pPr>
            <w:r>
              <w:rPr>
                <w:sz w:val="15"/>
              </w:rPr>
              <w:t>Aposentadorias</w:t>
            </w:r>
            <w:r>
              <w:rPr>
                <w:spacing w:val="33"/>
                <w:sz w:val="15"/>
              </w:rPr>
              <w:t xml:space="preserve"> </w:t>
            </w:r>
            <w:r>
              <w:rPr>
                <w:sz w:val="15"/>
              </w:rPr>
              <w:t>e</w:t>
            </w:r>
            <w:r>
              <w:rPr>
                <w:spacing w:val="36"/>
                <w:sz w:val="15"/>
              </w:rPr>
              <w:t xml:space="preserve"> </w:t>
            </w:r>
            <w:r>
              <w:rPr>
                <w:sz w:val="15"/>
              </w:rPr>
              <w:t>Reformas</w:t>
            </w:r>
          </w:p>
        </w:tc>
        <w:tc>
          <w:tcPr>
            <w:tcW w:w="1372" w:type="dxa"/>
          </w:tcPr>
          <w:p w:rsidR="00E17742" w:rsidRDefault="00774CF7">
            <w:pPr>
              <w:pStyle w:val="TableParagraph"/>
              <w:spacing w:before="66"/>
              <w:ind w:right="226"/>
              <w:jc w:val="right"/>
              <w:rPr>
                <w:sz w:val="15"/>
              </w:rPr>
            </w:pPr>
            <w:r>
              <w:rPr>
                <w:sz w:val="15"/>
              </w:rPr>
              <w:t>2.109.248,84</w:t>
            </w:r>
          </w:p>
        </w:tc>
        <w:tc>
          <w:tcPr>
            <w:tcW w:w="1369" w:type="dxa"/>
            <w:tcBorders>
              <w:right w:val="single" w:sz="6" w:space="0" w:color="000000"/>
            </w:tcBorders>
          </w:tcPr>
          <w:p w:rsidR="00E17742" w:rsidRDefault="00774CF7">
            <w:pPr>
              <w:pStyle w:val="TableParagraph"/>
              <w:spacing w:before="66"/>
              <w:ind w:right="57"/>
              <w:jc w:val="right"/>
              <w:rPr>
                <w:sz w:val="15"/>
              </w:rPr>
            </w:pPr>
            <w:r>
              <w:rPr>
                <w:sz w:val="15"/>
              </w:rPr>
              <w:t>1.962.270,71</w:t>
            </w:r>
          </w:p>
        </w:tc>
      </w:tr>
      <w:tr w:rsidR="00E17742">
        <w:trPr>
          <w:trHeight w:val="226"/>
        </w:trPr>
        <w:tc>
          <w:tcPr>
            <w:tcW w:w="8030" w:type="dxa"/>
            <w:tcBorders>
              <w:left w:val="single" w:sz="6" w:space="0" w:color="000000"/>
            </w:tcBorders>
          </w:tcPr>
          <w:p w:rsidR="00E17742" w:rsidRDefault="00774CF7">
            <w:pPr>
              <w:pStyle w:val="TableParagraph"/>
              <w:spacing w:before="26"/>
              <w:ind w:left="195"/>
              <w:rPr>
                <w:sz w:val="15"/>
              </w:rPr>
            </w:pPr>
            <w:r>
              <w:rPr>
                <w:sz w:val="15"/>
              </w:rPr>
              <w:t>Pensões</w:t>
            </w:r>
          </w:p>
        </w:tc>
        <w:tc>
          <w:tcPr>
            <w:tcW w:w="1372" w:type="dxa"/>
          </w:tcPr>
          <w:p w:rsidR="00E17742" w:rsidRDefault="00774CF7">
            <w:pPr>
              <w:pStyle w:val="TableParagraph"/>
              <w:spacing w:before="25"/>
              <w:ind w:right="226"/>
              <w:jc w:val="right"/>
              <w:rPr>
                <w:sz w:val="15"/>
              </w:rPr>
            </w:pPr>
            <w:r>
              <w:rPr>
                <w:sz w:val="15"/>
              </w:rPr>
              <w:t>335.097,10</w:t>
            </w:r>
          </w:p>
        </w:tc>
        <w:tc>
          <w:tcPr>
            <w:tcW w:w="1369" w:type="dxa"/>
            <w:tcBorders>
              <w:right w:val="single" w:sz="6" w:space="0" w:color="000000"/>
            </w:tcBorders>
          </w:tcPr>
          <w:p w:rsidR="00E17742" w:rsidRDefault="00774CF7">
            <w:pPr>
              <w:pStyle w:val="TableParagraph"/>
              <w:spacing w:before="25"/>
              <w:ind w:right="57"/>
              <w:jc w:val="right"/>
              <w:rPr>
                <w:sz w:val="15"/>
              </w:rPr>
            </w:pPr>
            <w:r>
              <w:rPr>
                <w:sz w:val="15"/>
              </w:rPr>
              <w:t>313.126,05</w:t>
            </w:r>
          </w:p>
        </w:tc>
      </w:tr>
      <w:tr w:rsidR="00E17742">
        <w:trPr>
          <w:trHeight w:val="226"/>
        </w:trPr>
        <w:tc>
          <w:tcPr>
            <w:tcW w:w="8030" w:type="dxa"/>
            <w:tcBorders>
              <w:left w:val="single" w:sz="6" w:space="0" w:color="000000"/>
            </w:tcBorders>
          </w:tcPr>
          <w:p w:rsidR="00E17742" w:rsidRDefault="00774CF7">
            <w:pPr>
              <w:pStyle w:val="TableParagraph"/>
              <w:spacing w:before="26"/>
              <w:ind w:left="191"/>
              <w:rPr>
                <w:sz w:val="15"/>
              </w:rPr>
            </w:pPr>
            <w:r>
              <w:rPr>
                <w:sz w:val="15"/>
              </w:rPr>
              <w:t>Benefícios</w:t>
            </w:r>
            <w:r>
              <w:rPr>
                <w:spacing w:val="26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28"/>
                <w:sz w:val="15"/>
              </w:rPr>
              <w:t xml:space="preserve"> </w:t>
            </w:r>
            <w:r>
              <w:rPr>
                <w:sz w:val="15"/>
              </w:rPr>
              <w:t>Prestação</w:t>
            </w:r>
            <w:r>
              <w:rPr>
                <w:spacing w:val="28"/>
                <w:sz w:val="15"/>
              </w:rPr>
              <w:t xml:space="preserve"> </w:t>
            </w:r>
            <w:r>
              <w:rPr>
                <w:sz w:val="15"/>
              </w:rPr>
              <w:t>Continuada</w:t>
            </w:r>
          </w:p>
        </w:tc>
        <w:tc>
          <w:tcPr>
            <w:tcW w:w="1372" w:type="dxa"/>
          </w:tcPr>
          <w:p w:rsidR="00E17742" w:rsidRDefault="00774CF7">
            <w:pPr>
              <w:pStyle w:val="TableParagraph"/>
              <w:spacing w:before="25"/>
              <w:ind w:right="226"/>
              <w:jc w:val="right"/>
              <w:rPr>
                <w:sz w:val="15"/>
              </w:rPr>
            </w:pPr>
            <w:r>
              <w:rPr>
                <w:sz w:val="15"/>
              </w:rPr>
              <w:t>0,00</w:t>
            </w:r>
          </w:p>
        </w:tc>
        <w:tc>
          <w:tcPr>
            <w:tcW w:w="1369" w:type="dxa"/>
            <w:tcBorders>
              <w:right w:val="single" w:sz="6" w:space="0" w:color="000000"/>
            </w:tcBorders>
          </w:tcPr>
          <w:p w:rsidR="00E17742" w:rsidRDefault="00774CF7">
            <w:pPr>
              <w:pStyle w:val="TableParagraph"/>
              <w:spacing w:before="25"/>
              <w:ind w:right="57"/>
              <w:jc w:val="right"/>
              <w:rPr>
                <w:sz w:val="15"/>
              </w:rPr>
            </w:pPr>
            <w:r>
              <w:rPr>
                <w:sz w:val="15"/>
              </w:rPr>
              <w:t>0,00</w:t>
            </w:r>
          </w:p>
        </w:tc>
      </w:tr>
      <w:tr w:rsidR="00E17742">
        <w:trPr>
          <w:trHeight w:val="226"/>
        </w:trPr>
        <w:tc>
          <w:tcPr>
            <w:tcW w:w="8030" w:type="dxa"/>
            <w:tcBorders>
              <w:left w:val="single" w:sz="6" w:space="0" w:color="000000"/>
            </w:tcBorders>
          </w:tcPr>
          <w:p w:rsidR="00E17742" w:rsidRDefault="00774CF7">
            <w:pPr>
              <w:pStyle w:val="TableParagraph"/>
              <w:spacing w:before="26"/>
              <w:ind w:left="192"/>
              <w:rPr>
                <w:sz w:val="15"/>
              </w:rPr>
            </w:pPr>
            <w:r>
              <w:rPr>
                <w:sz w:val="15"/>
              </w:rPr>
              <w:t>Benefícios</w:t>
            </w:r>
            <w:r>
              <w:rPr>
                <w:spacing w:val="36"/>
                <w:sz w:val="15"/>
              </w:rPr>
              <w:t xml:space="preserve"> </w:t>
            </w:r>
            <w:r>
              <w:rPr>
                <w:sz w:val="15"/>
              </w:rPr>
              <w:t>Eventuais</w:t>
            </w:r>
          </w:p>
        </w:tc>
        <w:tc>
          <w:tcPr>
            <w:tcW w:w="1372" w:type="dxa"/>
          </w:tcPr>
          <w:p w:rsidR="00E17742" w:rsidRDefault="00774CF7">
            <w:pPr>
              <w:pStyle w:val="TableParagraph"/>
              <w:spacing w:before="25"/>
              <w:ind w:right="226"/>
              <w:jc w:val="right"/>
              <w:rPr>
                <w:sz w:val="15"/>
              </w:rPr>
            </w:pPr>
            <w:r>
              <w:rPr>
                <w:sz w:val="15"/>
              </w:rPr>
              <w:t>0,00</w:t>
            </w:r>
          </w:p>
        </w:tc>
        <w:tc>
          <w:tcPr>
            <w:tcW w:w="1369" w:type="dxa"/>
            <w:tcBorders>
              <w:right w:val="single" w:sz="6" w:space="0" w:color="000000"/>
            </w:tcBorders>
          </w:tcPr>
          <w:p w:rsidR="00E17742" w:rsidRDefault="00774CF7">
            <w:pPr>
              <w:pStyle w:val="TableParagraph"/>
              <w:spacing w:before="25"/>
              <w:ind w:right="57"/>
              <w:jc w:val="right"/>
              <w:rPr>
                <w:sz w:val="15"/>
              </w:rPr>
            </w:pPr>
            <w:r>
              <w:rPr>
                <w:sz w:val="15"/>
              </w:rPr>
              <w:t>0,00</w:t>
            </w:r>
          </w:p>
        </w:tc>
      </w:tr>
      <w:tr w:rsidR="00E17742">
        <w:trPr>
          <w:trHeight w:val="226"/>
        </w:trPr>
        <w:tc>
          <w:tcPr>
            <w:tcW w:w="8030" w:type="dxa"/>
            <w:tcBorders>
              <w:left w:val="single" w:sz="6" w:space="0" w:color="000000"/>
            </w:tcBorders>
          </w:tcPr>
          <w:p w:rsidR="00E17742" w:rsidRDefault="00774CF7">
            <w:pPr>
              <w:pStyle w:val="TableParagraph"/>
              <w:spacing w:before="26"/>
              <w:ind w:left="192"/>
              <w:rPr>
                <w:sz w:val="15"/>
              </w:rPr>
            </w:pPr>
            <w:r>
              <w:rPr>
                <w:sz w:val="15"/>
              </w:rPr>
              <w:t>Políticas</w:t>
            </w:r>
            <w:r>
              <w:rPr>
                <w:spacing w:val="26"/>
                <w:sz w:val="15"/>
              </w:rPr>
              <w:t xml:space="preserve"> </w:t>
            </w:r>
            <w:r>
              <w:rPr>
                <w:sz w:val="15"/>
              </w:rPr>
              <w:t>Públicas</w:t>
            </w:r>
            <w:r>
              <w:rPr>
                <w:spacing w:val="27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26"/>
                <w:sz w:val="15"/>
              </w:rPr>
              <w:t xml:space="preserve"> </w:t>
            </w:r>
            <w:r>
              <w:rPr>
                <w:sz w:val="15"/>
              </w:rPr>
              <w:t>Transferência</w:t>
            </w:r>
            <w:r>
              <w:rPr>
                <w:spacing w:val="27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26"/>
                <w:sz w:val="15"/>
              </w:rPr>
              <w:t xml:space="preserve"> </w:t>
            </w:r>
            <w:r>
              <w:rPr>
                <w:sz w:val="15"/>
              </w:rPr>
              <w:t>Renda</w:t>
            </w:r>
          </w:p>
        </w:tc>
        <w:tc>
          <w:tcPr>
            <w:tcW w:w="1372" w:type="dxa"/>
          </w:tcPr>
          <w:p w:rsidR="00E17742" w:rsidRDefault="00774CF7">
            <w:pPr>
              <w:pStyle w:val="TableParagraph"/>
              <w:spacing w:before="25"/>
              <w:ind w:right="226"/>
              <w:jc w:val="right"/>
              <w:rPr>
                <w:sz w:val="15"/>
              </w:rPr>
            </w:pPr>
            <w:r>
              <w:rPr>
                <w:sz w:val="15"/>
              </w:rPr>
              <w:t>0,00</w:t>
            </w:r>
          </w:p>
        </w:tc>
        <w:tc>
          <w:tcPr>
            <w:tcW w:w="1369" w:type="dxa"/>
            <w:tcBorders>
              <w:right w:val="single" w:sz="6" w:space="0" w:color="000000"/>
            </w:tcBorders>
          </w:tcPr>
          <w:p w:rsidR="00E17742" w:rsidRDefault="00774CF7">
            <w:pPr>
              <w:pStyle w:val="TableParagraph"/>
              <w:spacing w:before="25"/>
              <w:ind w:right="57"/>
              <w:jc w:val="right"/>
              <w:rPr>
                <w:sz w:val="15"/>
              </w:rPr>
            </w:pPr>
            <w:r>
              <w:rPr>
                <w:sz w:val="15"/>
              </w:rPr>
              <w:t>0,00</w:t>
            </w:r>
          </w:p>
        </w:tc>
      </w:tr>
      <w:tr w:rsidR="00E17742">
        <w:trPr>
          <w:trHeight w:val="222"/>
        </w:trPr>
        <w:tc>
          <w:tcPr>
            <w:tcW w:w="8030" w:type="dxa"/>
            <w:tcBorders>
              <w:left w:val="single" w:sz="6" w:space="0" w:color="000000"/>
            </w:tcBorders>
          </w:tcPr>
          <w:p w:rsidR="00E17742" w:rsidRDefault="00774CF7">
            <w:pPr>
              <w:pStyle w:val="TableParagraph"/>
              <w:spacing w:before="26"/>
              <w:ind w:left="193"/>
              <w:rPr>
                <w:sz w:val="15"/>
              </w:rPr>
            </w:pPr>
            <w:r>
              <w:rPr>
                <w:sz w:val="15"/>
              </w:rPr>
              <w:t>Outros</w:t>
            </w:r>
            <w:r>
              <w:rPr>
                <w:spacing w:val="37"/>
                <w:sz w:val="15"/>
              </w:rPr>
              <w:t xml:space="preserve"> </w:t>
            </w:r>
            <w:r>
              <w:rPr>
                <w:sz w:val="15"/>
              </w:rPr>
              <w:t>Benefícios</w:t>
            </w:r>
            <w:r>
              <w:rPr>
                <w:spacing w:val="36"/>
                <w:sz w:val="15"/>
              </w:rPr>
              <w:t xml:space="preserve"> </w:t>
            </w:r>
            <w:r>
              <w:rPr>
                <w:sz w:val="15"/>
              </w:rPr>
              <w:t>Previdenciários</w:t>
            </w:r>
            <w:r>
              <w:rPr>
                <w:spacing w:val="35"/>
                <w:sz w:val="15"/>
              </w:rPr>
              <w:t xml:space="preserve"> </w:t>
            </w:r>
            <w:r>
              <w:rPr>
                <w:sz w:val="15"/>
              </w:rPr>
              <w:t>e</w:t>
            </w:r>
            <w:r>
              <w:rPr>
                <w:spacing w:val="38"/>
                <w:sz w:val="15"/>
              </w:rPr>
              <w:t xml:space="preserve"> </w:t>
            </w:r>
            <w:r>
              <w:rPr>
                <w:sz w:val="15"/>
              </w:rPr>
              <w:t>Assistenciais</w:t>
            </w:r>
          </w:p>
        </w:tc>
        <w:tc>
          <w:tcPr>
            <w:tcW w:w="1372" w:type="dxa"/>
          </w:tcPr>
          <w:p w:rsidR="00E17742" w:rsidRDefault="00774CF7">
            <w:pPr>
              <w:pStyle w:val="TableParagraph"/>
              <w:spacing w:before="25"/>
              <w:ind w:right="226"/>
              <w:jc w:val="right"/>
              <w:rPr>
                <w:sz w:val="15"/>
              </w:rPr>
            </w:pPr>
            <w:r>
              <w:rPr>
                <w:sz w:val="15"/>
              </w:rPr>
              <w:t>12.121,56</w:t>
            </w:r>
          </w:p>
        </w:tc>
        <w:tc>
          <w:tcPr>
            <w:tcW w:w="1369" w:type="dxa"/>
            <w:tcBorders>
              <w:right w:val="single" w:sz="6" w:space="0" w:color="000000"/>
            </w:tcBorders>
          </w:tcPr>
          <w:p w:rsidR="00E17742" w:rsidRDefault="00774CF7">
            <w:pPr>
              <w:pStyle w:val="TableParagraph"/>
              <w:spacing w:before="25"/>
              <w:ind w:right="57"/>
              <w:jc w:val="right"/>
              <w:rPr>
                <w:sz w:val="15"/>
              </w:rPr>
            </w:pPr>
            <w:r>
              <w:rPr>
                <w:sz w:val="15"/>
              </w:rPr>
              <w:t>4.107,57</w:t>
            </w:r>
          </w:p>
        </w:tc>
      </w:tr>
      <w:tr w:rsidR="00E17742">
        <w:trPr>
          <w:trHeight w:val="282"/>
        </w:trPr>
        <w:tc>
          <w:tcPr>
            <w:tcW w:w="8030" w:type="dxa"/>
            <w:tcBorders>
              <w:left w:val="single" w:sz="6" w:space="0" w:color="000000"/>
              <w:bottom w:val="single" w:sz="6" w:space="0" w:color="000000"/>
            </w:tcBorders>
          </w:tcPr>
          <w:p w:rsidR="00E17742" w:rsidRDefault="00774CF7">
            <w:pPr>
              <w:pStyle w:val="TableParagraph"/>
              <w:spacing w:before="20"/>
              <w:ind w:left="15"/>
              <w:rPr>
                <w:rFonts w:ascii="Arial" w:hAnsi="Arial"/>
                <w:b/>
                <w:sz w:val="15"/>
              </w:rPr>
            </w:pPr>
            <w:r>
              <w:rPr>
                <w:rFonts w:ascii="Arial" w:hAnsi="Arial"/>
                <w:b/>
                <w:sz w:val="15"/>
              </w:rPr>
              <w:t>Benefícios</w:t>
            </w:r>
            <w:r>
              <w:rPr>
                <w:rFonts w:ascii="Arial" w:hAnsi="Arial"/>
                <w:b/>
                <w:spacing w:val="7"/>
                <w:sz w:val="15"/>
              </w:rPr>
              <w:t xml:space="preserve"> </w:t>
            </w:r>
            <w:r>
              <w:rPr>
                <w:rFonts w:ascii="Arial" w:hAnsi="Arial"/>
                <w:b/>
                <w:sz w:val="15"/>
              </w:rPr>
              <w:t>Previdenciários</w:t>
            </w:r>
            <w:r>
              <w:rPr>
                <w:rFonts w:ascii="Arial" w:hAnsi="Arial"/>
                <w:b/>
                <w:spacing w:val="8"/>
                <w:sz w:val="15"/>
              </w:rPr>
              <w:t xml:space="preserve"> </w:t>
            </w:r>
            <w:r>
              <w:rPr>
                <w:rFonts w:ascii="Arial" w:hAnsi="Arial"/>
                <w:b/>
                <w:sz w:val="15"/>
              </w:rPr>
              <w:t>e</w:t>
            </w:r>
            <w:r>
              <w:rPr>
                <w:rFonts w:ascii="Arial" w:hAnsi="Arial"/>
                <w:b/>
                <w:spacing w:val="8"/>
                <w:sz w:val="15"/>
              </w:rPr>
              <w:t xml:space="preserve"> </w:t>
            </w:r>
            <w:r>
              <w:rPr>
                <w:rFonts w:ascii="Arial" w:hAnsi="Arial"/>
                <w:b/>
                <w:sz w:val="15"/>
              </w:rPr>
              <w:t>Assistenciais</w:t>
            </w:r>
          </w:p>
        </w:tc>
        <w:tc>
          <w:tcPr>
            <w:tcW w:w="1372" w:type="dxa"/>
            <w:tcBorders>
              <w:bottom w:val="single" w:sz="6" w:space="0" w:color="000000"/>
            </w:tcBorders>
          </w:tcPr>
          <w:p w:rsidR="00E17742" w:rsidRDefault="00774CF7">
            <w:pPr>
              <w:pStyle w:val="TableParagraph"/>
              <w:spacing w:before="20"/>
              <w:ind w:right="226"/>
              <w:jc w:val="right"/>
              <w:rPr>
                <w:sz w:val="15"/>
              </w:rPr>
            </w:pPr>
            <w:r>
              <w:rPr>
                <w:sz w:val="15"/>
              </w:rPr>
              <w:t>2.456.467,50</w:t>
            </w:r>
          </w:p>
        </w:tc>
        <w:tc>
          <w:tcPr>
            <w:tcW w:w="1369" w:type="dxa"/>
            <w:tcBorders>
              <w:bottom w:val="single" w:sz="6" w:space="0" w:color="000000"/>
              <w:right w:val="single" w:sz="6" w:space="0" w:color="000000"/>
            </w:tcBorders>
          </w:tcPr>
          <w:p w:rsidR="00E17742" w:rsidRDefault="00774CF7">
            <w:pPr>
              <w:pStyle w:val="TableParagraph"/>
              <w:spacing w:before="20"/>
              <w:ind w:right="57"/>
              <w:jc w:val="right"/>
              <w:rPr>
                <w:sz w:val="15"/>
              </w:rPr>
            </w:pPr>
            <w:r>
              <w:rPr>
                <w:sz w:val="15"/>
              </w:rPr>
              <w:t>2.279.504,33</w:t>
            </w:r>
          </w:p>
        </w:tc>
      </w:tr>
      <w:tr w:rsidR="00E17742">
        <w:trPr>
          <w:trHeight w:val="325"/>
        </w:trPr>
        <w:tc>
          <w:tcPr>
            <w:tcW w:w="1077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17742" w:rsidRDefault="00E17742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17742">
        <w:trPr>
          <w:trHeight w:val="186"/>
        </w:trPr>
        <w:tc>
          <w:tcPr>
            <w:tcW w:w="8030" w:type="dxa"/>
            <w:tcBorders>
              <w:top w:val="single" w:sz="6" w:space="0" w:color="000000"/>
              <w:left w:val="single" w:sz="6" w:space="0" w:color="000000"/>
            </w:tcBorders>
          </w:tcPr>
          <w:p w:rsidR="00E17742" w:rsidRDefault="00774CF7">
            <w:pPr>
              <w:pStyle w:val="TableParagraph"/>
              <w:spacing w:line="160" w:lineRule="exact"/>
              <w:ind w:left="3222"/>
              <w:rPr>
                <w:rFonts w:ascii="Arial" w:hAnsi="Arial"/>
                <w:b/>
                <w:sz w:val="15"/>
              </w:rPr>
            </w:pPr>
            <w:r>
              <w:rPr>
                <w:rFonts w:ascii="Arial" w:hAnsi="Arial"/>
                <w:b/>
                <w:sz w:val="15"/>
              </w:rPr>
              <w:t>Nota</w:t>
            </w:r>
            <w:r>
              <w:rPr>
                <w:rFonts w:ascii="Arial" w:hAnsi="Arial"/>
                <w:b/>
                <w:spacing w:val="3"/>
                <w:sz w:val="15"/>
              </w:rPr>
              <w:t xml:space="preserve"> </w:t>
            </w:r>
            <w:r>
              <w:rPr>
                <w:rFonts w:ascii="Arial" w:hAnsi="Arial"/>
                <w:b/>
                <w:sz w:val="15"/>
              </w:rPr>
              <w:t>X</w:t>
            </w:r>
            <w:r>
              <w:rPr>
                <w:rFonts w:ascii="Arial" w:hAnsi="Arial"/>
                <w:b/>
                <w:spacing w:val="4"/>
                <w:sz w:val="15"/>
              </w:rPr>
              <w:t xml:space="preserve"> </w:t>
            </w:r>
            <w:r>
              <w:rPr>
                <w:rFonts w:ascii="Arial" w:hAnsi="Arial"/>
                <w:b/>
                <w:sz w:val="15"/>
              </w:rPr>
              <w:t>-</w:t>
            </w:r>
            <w:r>
              <w:rPr>
                <w:rFonts w:ascii="Arial" w:hAnsi="Arial"/>
                <w:b/>
                <w:spacing w:val="3"/>
                <w:sz w:val="15"/>
              </w:rPr>
              <w:t xml:space="preserve"> </w:t>
            </w:r>
            <w:r>
              <w:rPr>
                <w:rFonts w:ascii="Arial" w:hAnsi="Arial"/>
                <w:b/>
                <w:sz w:val="15"/>
              </w:rPr>
              <w:t>Uso</w:t>
            </w:r>
            <w:r>
              <w:rPr>
                <w:rFonts w:ascii="Arial" w:hAnsi="Arial"/>
                <w:b/>
                <w:spacing w:val="4"/>
                <w:sz w:val="15"/>
              </w:rPr>
              <w:t xml:space="preserve"> </w:t>
            </w:r>
            <w:r>
              <w:rPr>
                <w:rFonts w:ascii="Arial" w:hAnsi="Arial"/>
                <w:b/>
                <w:sz w:val="15"/>
              </w:rPr>
              <w:t>de</w:t>
            </w:r>
            <w:r>
              <w:rPr>
                <w:rFonts w:ascii="Arial" w:hAnsi="Arial"/>
                <w:b/>
                <w:spacing w:val="3"/>
                <w:sz w:val="15"/>
              </w:rPr>
              <w:t xml:space="preserve"> </w:t>
            </w:r>
            <w:r>
              <w:rPr>
                <w:rFonts w:ascii="Arial" w:hAnsi="Arial"/>
                <w:b/>
                <w:sz w:val="15"/>
              </w:rPr>
              <w:t>Bens,</w:t>
            </w:r>
            <w:r>
              <w:rPr>
                <w:rFonts w:ascii="Arial" w:hAnsi="Arial"/>
                <w:b/>
                <w:spacing w:val="4"/>
                <w:sz w:val="15"/>
              </w:rPr>
              <w:t xml:space="preserve"> </w:t>
            </w:r>
            <w:r>
              <w:rPr>
                <w:rFonts w:ascii="Arial" w:hAnsi="Arial"/>
                <w:b/>
                <w:sz w:val="15"/>
              </w:rPr>
              <w:t>Serviços</w:t>
            </w:r>
            <w:r>
              <w:rPr>
                <w:rFonts w:ascii="Arial" w:hAnsi="Arial"/>
                <w:b/>
                <w:spacing w:val="3"/>
                <w:sz w:val="15"/>
              </w:rPr>
              <w:t xml:space="preserve"> </w:t>
            </w:r>
            <w:r>
              <w:rPr>
                <w:rFonts w:ascii="Arial" w:hAnsi="Arial"/>
                <w:b/>
                <w:sz w:val="15"/>
              </w:rPr>
              <w:t>e</w:t>
            </w:r>
            <w:r>
              <w:rPr>
                <w:rFonts w:ascii="Arial" w:hAnsi="Arial"/>
                <w:b/>
                <w:spacing w:val="4"/>
                <w:sz w:val="15"/>
              </w:rPr>
              <w:t xml:space="preserve"> </w:t>
            </w:r>
            <w:r>
              <w:rPr>
                <w:rFonts w:ascii="Arial" w:hAnsi="Arial"/>
                <w:b/>
                <w:sz w:val="15"/>
              </w:rPr>
              <w:t>Consumo</w:t>
            </w:r>
            <w:r>
              <w:rPr>
                <w:rFonts w:ascii="Arial" w:hAnsi="Arial"/>
                <w:b/>
                <w:spacing w:val="3"/>
                <w:sz w:val="15"/>
              </w:rPr>
              <w:t xml:space="preserve"> </w:t>
            </w:r>
            <w:r>
              <w:rPr>
                <w:rFonts w:ascii="Arial" w:hAnsi="Arial"/>
                <w:b/>
                <w:sz w:val="15"/>
              </w:rPr>
              <w:t>de</w:t>
            </w:r>
            <w:r>
              <w:rPr>
                <w:rFonts w:ascii="Arial" w:hAnsi="Arial"/>
                <w:b/>
                <w:spacing w:val="4"/>
                <w:sz w:val="15"/>
              </w:rPr>
              <w:t xml:space="preserve"> </w:t>
            </w:r>
            <w:r>
              <w:rPr>
                <w:rFonts w:ascii="Arial" w:hAnsi="Arial"/>
                <w:b/>
                <w:sz w:val="15"/>
              </w:rPr>
              <w:t>Capital</w:t>
            </w:r>
            <w:r>
              <w:rPr>
                <w:rFonts w:ascii="Arial" w:hAnsi="Arial"/>
                <w:b/>
                <w:spacing w:val="3"/>
                <w:sz w:val="15"/>
              </w:rPr>
              <w:t xml:space="preserve"> </w:t>
            </w:r>
            <w:r>
              <w:rPr>
                <w:rFonts w:ascii="Arial" w:hAnsi="Arial"/>
                <w:b/>
                <w:sz w:val="15"/>
              </w:rPr>
              <w:t>Fixo</w:t>
            </w:r>
          </w:p>
        </w:tc>
        <w:tc>
          <w:tcPr>
            <w:tcW w:w="1372" w:type="dxa"/>
            <w:tcBorders>
              <w:top w:val="single" w:sz="6" w:space="0" w:color="000000"/>
            </w:tcBorders>
          </w:tcPr>
          <w:p w:rsidR="00E17742" w:rsidRDefault="00E17742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369" w:type="dxa"/>
            <w:tcBorders>
              <w:top w:val="single" w:sz="6" w:space="0" w:color="000000"/>
              <w:right w:val="single" w:sz="6" w:space="0" w:color="000000"/>
            </w:tcBorders>
          </w:tcPr>
          <w:p w:rsidR="00E17742" w:rsidRDefault="00E17742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E17742">
        <w:trPr>
          <w:trHeight w:val="199"/>
        </w:trPr>
        <w:tc>
          <w:tcPr>
            <w:tcW w:w="8030" w:type="dxa"/>
            <w:tcBorders>
              <w:left w:val="single" w:sz="6" w:space="0" w:color="000000"/>
            </w:tcBorders>
          </w:tcPr>
          <w:p w:rsidR="00E17742" w:rsidRDefault="00E17742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372" w:type="dxa"/>
          </w:tcPr>
          <w:p w:rsidR="00E17742" w:rsidRDefault="00774CF7">
            <w:pPr>
              <w:pStyle w:val="TableParagraph"/>
              <w:spacing w:before="24" w:line="156" w:lineRule="exact"/>
              <w:ind w:left="55"/>
              <w:rPr>
                <w:rFonts w:ascii="Arial" w:hAnsi="Arial"/>
                <w:b/>
                <w:sz w:val="15"/>
              </w:rPr>
            </w:pPr>
            <w:r>
              <w:rPr>
                <w:rFonts w:ascii="Arial" w:hAnsi="Arial"/>
                <w:b/>
                <w:sz w:val="15"/>
              </w:rPr>
              <w:t>Exercício</w:t>
            </w:r>
          </w:p>
        </w:tc>
        <w:tc>
          <w:tcPr>
            <w:tcW w:w="1369" w:type="dxa"/>
            <w:tcBorders>
              <w:right w:val="single" w:sz="6" w:space="0" w:color="000000"/>
            </w:tcBorders>
          </w:tcPr>
          <w:p w:rsidR="00E17742" w:rsidRDefault="00774CF7">
            <w:pPr>
              <w:pStyle w:val="TableParagraph"/>
              <w:spacing w:before="24" w:line="156" w:lineRule="exact"/>
              <w:ind w:left="242"/>
              <w:rPr>
                <w:rFonts w:ascii="Arial" w:hAnsi="Arial"/>
                <w:b/>
                <w:sz w:val="15"/>
              </w:rPr>
            </w:pPr>
            <w:r>
              <w:rPr>
                <w:rFonts w:ascii="Arial" w:hAnsi="Arial"/>
                <w:b/>
                <w:sz w:val="15"/>
              </w:rPr>
              <w:t>Exercício</w:t>
            </w:r>
          </w:p>
        </w:tc>
      </w:tr>
      <w:tr w:rsidR="00E17742">
        <w:trPr>
          <w:trHeight w:val="242"/>
        </w:trPr>
        <w:tc>
          <w:tcPr>
            <w:tcW w:w="8030" w:type="dxa"/>
            <w:tcBorders>
              <w:left w:val="single" w:sz="6" w:space="0" w:color="000000"/>
            </w:tcBorders>
          </w:tcPr>
          <w:p w:rsidR="00E17742" w:rsidRDefault="00E1774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72" w:type="dxa"/>
          </w:tcPr>
          <w:p w:rsidR="00E17742" w:rsidRDefault="00774CF7">
            <w:pPr>
              <w:pStyle w:val="TableParagraph"/>
              <w:ind w:left="204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Atual</w:t>
            </w:r>
          </w:p>
        </w:tc>
        <w:tc>
          <w:tcPr>
            <w:tcW w:w="1369" w:type="dxa"/>
            <w:tcBorders>
              <w:right w:val="single" w:sz="6" w:space="0" w:color="000000"/>
            </w:tcBorders>
          </w:tcPr>
          <w:p w:rsidR="00E17742" w:rsidRDefault="00774CF7">
            <w:pPr>
              <w:pStyle w:val="TableParagraph"/>
              <w:ind w:left="285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Anterior</w:t>
            </w:r>
          </w:p>
        </w:tc>
      </w:tr>
      <w:tr w:rsidR="00E17742">
        <w:trPr>
          <w:trHeight w:val="268"/>
        </w:trPr>
        <w:tc>
          <w:tcPr>
            <w:tcW w:w="8030" w:type="dxa"/>
            <w:tcBorders>
              <w:left w:val="single" w:sz="6" w:space="0" w:color="000000"/>
            </w:tcBorders>
          </w:tcPr>
          <w:p w:rsidR="00E17742" w:rsidRDefault="00774CF7">
            <w:pPr>
              <w:pStyle w:val="TableParagraph"/>
              <w:spacing w:before="68"/>
              <w:ind w:left="190"/>
              <w:rPr>
                <w:sz w:val="15"/>
              </w:rPr>
            </w:pPr>
            <w:r>
              <w:rPr>
                <w:sz w:val="15"/>
              </w:rPr>
              <w:t>Uso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17"/>
                <w:sz w:val="15"/>
              </w:rPr>
              <w:t xml:space="preserve"> </w:t>
            </w:r>
            <w:r>
              <w:rPr>
                <w:sz w:val="15"/>
              </w:rPr>
              <w:t>Material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17"/>
                <w:sz w:val="15"/>
              </w:rPr>
              <w:t xml:space="preserve"> </w:t>
            </w:r>
            <w:r>
              <w:rPr>
                <w:sz w:val="15"/>
              </w:rPr>
              <w:t>Consumo</w:t>
            </w:r>
          </w:p>
        </w:tc>
        <w:tc>
          <w:tcPr>
            <w:tcW w:w="1372" w:type="dxa"/>
          </w:tcPr>
          <w:p w:rsidR="00E17742" w:rsidRDefault="00774CF7">
            <w:pPr>
              <w:pStyle w:val="TableParagraph"/>
              <w:spacing w:before="66"/>
              <w:ind w:right="226"/>
              <w:jc w:val="right"/>
              <w:rPr>
                <w:sz w:val="15"/>
              </w:rPr>
            </w:pPr>
            <w:r>
              <w:rPr>
                <w:sz w:val="15"/>
              </w:rPr>
              <w:t>3.135.115,09</w:t>
            </w:r>
          </w:p>
        </w:tc>
        <w:tc>
          <w:tcPr>
            <w:tcW w:w="1369" w:type="dxa"/>
            <w:tcBorders>
              <w:right w:val="single" w:sz="6" w:space="0" w:color="000000"/>
            </w:tcBorders>
          </w:tcPr>
          <w:p w:rsidR="00E17742" w:rsidRDefault="00774CF7">
            <w:pPr>
              <w:pStyle w:val="TableParagraph"/>
              <w:spacing w:before="66"/>
              <w:ind w:right="57"/>
              <w:jc w:val="right"/>
              <w:rPr>
                <w:sz w:val="15"/>
              </w:rPr>
            </w:pPr>
            <w:r>
              <w:rPr>
                <w:sz w:val="15"/>
              </w:rPr>
              <w:t>2.929.706,06</w:t>
            </w:r>
          </w:p>
        </w:tc>
      </w:tr>
      <w:tr w:rsidR="00E17742">
        <w:trPr>
          <w:trHeight w:val="226"/>
        </w:trPr>
        <w:tc>
          <w:tcPr>
            <w:tcW w:w="8030" w:type="dxa"/>
            <w:tcBorders>
              <w:left w:val="single" w:sz="6" w:space="0" w:color="000000"/>
            </w:tcBorders>
          </w:tcPr>
          <w:p w:rsidR="00E17742" w:rsidRDefault="00774CF7">
            <w:pPr>
              <w:pStyle w:val="TableParagraph"/>
              <w:spacing w:before="26"/>
              <w:ind w:left="194"/>
              <w:rPr>
                <w:sz w:val="15"/>
              </w:rPr>
            </w:pPr>
            <w:r>
              <w:rPr>
                <w:sz w:val="15"/>
              </w:rPr>
              <w:t>Serviços</w:t>
            </w:r>
          </w:p>
        </w:tc>
        <w:tc>
          <w:tcPr>
            <w:tcW w:w="1372" w:type="dxa"/>
          </w:tcPr>
          <w:p w:rsidR="00E17742" w:rsidRDefault="00774CF7">
            <w:pPr>
              <w:pStyle w:val="TableParagraph"/>
              <w:spacing w:before="25"/>
              <w:ind w:right="226"/>
              <w:jc w:val="right"/>
              <w:rPr>
                <w:sz w:val="15"/>
              </w:rPr>
            </w:pPr>
            <w:r>
              <w:rPr>
                <w:sz w:val="15"/>
              </w:rPr>
              <w:t>2.426.106,79</w:t>
            </w:r>
          </w:p>
        </w:tc>
        <w:tc>
          <w:tcPr>
            <w:tcW w:w="1369" w:type="dxa"/>
            <w:tcBorders>
              <w:right w:val="single" w:sz="6" w:space="0" w:color="000000"/>
            </w:tcBorders>
          </w:tcPr>
          <w:p w:rsidR="00E17742" w:rsidRDefault="00774CF7">
            <w:pPr>
              <w:pStyle w:val="TableParagraph"/>
              <w:spacing w:before="25"/>
              <w:ind w:right="57"/>
              <w:jc w:val="right"/>
              <w:rPr>
                <w:sz w:val="15"/>
              </w:rPr>
            </w:pPr>
            <w:r>
              <w:rPr>
                <w:sz w:val="15"/>
              </w:rPr>
              <w:t>3.040.008,28</w:t>
            </w:r>
          </w:p>
        </w:tc>
      </w:tr>
      <w:tr w:rsidR="00E17742">
        <w:trPr>
          <w:trHeight w:val="222"/>
        </w:trPr>
        <w:tc>
          <w:tcPr>
            <w:tcW w:w="8030" w:type="dxa"/>
            <w:tcBorders>
              <w:left w:val="single" w:sz="6" w:space="0" w:color="000000"/>
            </w:tcBorders>
          </w:tcPr>
          <w:p w:rsidR="00E17742" w:rsidRDefault="00774CF7">
            <w:pPr>
              <w:pStyle w:val="TableParagraph"/>
              <w:spacing w:before="26"/>
              <w:ind w:left="192"/>
              <w:rPr>
                <w:sz w:val="15"/>
              </w:rPr>
            </w:pPr>
            <w:r>
              <w:rPr>
                <w:sz w:val="15"/>
              </w:rPr>
              <w:t>Depreciação,</w:t>
            </w:r>
            <w:r>
              <w:rPr>
                <w:spacing w:val="32"/>
                <w:sz w:val="15"/>
              </w:rPr>
              <w:t xml:space="preserve"> </w:t>
            </w:r>
            <w:r>
              <w:rPr>
                <w:sz w:val="15"/>
              </w:rPr>
              <w:t>Amortização  e  Exaustão</w:t>
            </w:r>
          </w:p>
        </w:tc>
        <w:tc>
          <w:tcPr>
            <w:tcW w:w="1372" w:type="dxa"/>
          </w:tcPr>
          <w:p w:rsidR="00E17742" w:rsidRDefault="00774CF7">
            <w:pPr>
              <w:pStyle w:val="TableParagraph"/>
              <w:spacing w:before="25"/>
              <w:ind w:right="226"/>
              <w:jc w:val="right"/>
              <w:rPr>
                <w:sz w:val="15"/>
              </w:rPr>
            </w:pPr>
            <w:r>
              <w:rPr>
                <w:sz w:val="15"/>
              </w:rPr>
              <w:t>2.016.507,15</w:t>
            </w:r>
          </w:p>
        </w:tc>
        <w:tc>
          <w:tcPr>
            <w:tcW w:w="1369" w:type="dxa"/>
            <w:tcBorders>
              <w:right w:val="single" w:sz="6" w:space="0" w:color="000000"/>
            </w:tcBorders>
          </w:tcPr>
          <w:p w:rsidR="00E17742" w:rsidRDefault="00774CF7">
            <w:pPr>
              <w:pStyle w:val="TableParagraph"/>
              <w:spacing w:before="25"/>
              <w:ind w:right="57"/>
              <w:jc w:val="right"/>
              <w:rPr>
                <w:sz w:val="15"/>
              </w:rPr>
            </w:pPr>
            <w:r>
              <w:rPr>
                <w:sz w:val="15"/>
              </w:rPr>
              <w:t>507.029,28</w:t>
            </w:r>
          </w:p>
        </w:tc>
      </w:tr>
      <w:tr w:rsidR="00E17742">
        <w:trPr>
          <w:trHeight w:val="282"/>
        </w:trPr>
        <w:tc>
          <w:tcPr>
            <w:tcW w:w="8030" w:type="dxa"/>
            <w:tcBorders>
              <w:left w:val="single" w:sz="6" w:space="0" w:color="000000"/>
              <w:bottom w:val="single" w:sz="6" w:space="0" w:color="000000"/>
            </w:tcBorders>
          </w:tcPr>
          <w:p w:rsidR="00E17742" w:rsidRDefault="00774CF7">
            <w:pPr>
              <w:pStyle w:val="TableParagraph"/>
              <w:spacing w:before="20"/>
              <w:ind w:left="15"/>
              <w:rPr>
                <w:rFonts w:ascii="Arial" w:hAnsi="Arial"/>
                <w:b/>
                <w:sz w:val="15"/>
              </w:rPr>
            </w:pPr>
            <w:r>
              <w:rPr>
                <w:rFonts w:ascii="Arial" w:hAnsi="Arial"/>
                <w:b/>
                <w:sz w:val="15"/>
              </w:rPr>
              <w:t>Uso</w:t>
            </w:r>
            <w:r>
              <w:rPr>
                <w:rFonts w:ascii="Arial" w:hAnsi="Arial"/>
                <w:b/>
                <w:spacing w:val="3"/>
                <w:sz w:val="15"/>
              </w:rPr>
              <w:t xml:space="preserve"> </w:t>
            </w:r>
            <w:r>
              <w:rPr>
                <w:rFonts w:ascii="Arial" w:hAnsi="Arial"/>
                <w:b/>
                <w:sz w:val="15"/>
              </w:rPr>
              <w:t>de</w:t>
            </w:r>
            <w:r>
              <w:rPr>
                <w:rFonts w:ascii="Arial" w:hAnsi="Arial"/>
                <w:b/>
                <w:spacing w:val="4"/>
                <w:sz w:val="15"/>
              </w:rPr>
              <w:t xml:space="preserve"> </w:t>
            </w:r>
            <w:r>
              <w:rPr>
                <w:rFonts w:ascii="Arial" w:hAnsi="Arial"/>
                <w:b/>
                <w:sz w:val="15"/>
              </w:rPr>
              <w:t>Bens,</w:t>
            </w:r>
            <w:r>
              <w:rPr>
                <w:rFonts w:ascii="Arial" w:hAnsi="Arial"/>
                <w:b/>
                <w:spacing w:val="4"/>
                <w:sz w:val="15"/>
              </w:rPr>
              <w:t xml:space="preserve"> </w:t>
            </w:r>
            <w:r>
              <w:rPr>
                <w:rFonts w:ascii="Arial" w:hAnsi="Arial"/>
                <w:b/>
                <w:sz w:val="15"/>
              </w:rPr>
              <w:t>Serviços</w:t>
            </w:r>
            <w:r>
              <w:rPr>
                <w:rFonts w:ascii="Arial" w:hAnsi="Arial"/>
                <w:b/>
                <w:spacing w:val="4"/>
                <w:sz w:val="15"/>
              </w:rPr>
              <w:t xml:space="preserve"> </w:t>
            </w:r>
            <w:r>
              <w:rPr>
                <w:rFonts w:ascii="Arial" w:hAnsi="Arial"/>
                <w:b/>
                <w:sz w:val="15"/>
              </w:rPr>
              <w:t>e</w:t>
            </w:r>
            <w:r>
              <w:rPr>
                <w:rFonts w:ascii="Arial" w:hAnsi="Arial"/>
                <w:b/>
                <w:spacing w:val="4"/>
                <w:sz w:val="15"/>
              </w:rPr>
              <w:t xml:space="preserve"> </w:t>
            </w:r>
            <w:r>
              <w:rPr>
                <w:rFonts w:ascii="Arial" w:hAnsi="Arial"/>
                <w:b/>
                <w:sz w:val="15"/>
              </w:rPr>
              <w:t>Consumo</w:t>
            </w:r>
            <w:r>
              <w:rPr>
                <w:rFonts w:ascii="Arial" w:hAnsi="Arial"/>
                <w:b/>
                <w:spacing w:val="4"/>
                <w:sz w:val="15"/>
              </w:rPr>
              <w:t xml:space="preserve"> </w:t>
            </w:r>
            <w:r>
              <w:rPr>
                <w:rFonts w:ascii="Arial" w:hAnsi="Arial"/>
                <w:b/>
                <w:sz w:val="15"/>
              </w:rPr>
              <w:t>de</w:t>
            </w:r>
            <w:r>
              <w:rPr>
                <w:rFonts w:ascii="Arial" w:hAnsi="Arial"/>
                <w:b/>
                <w:spacing w:val="4"/>
                <w:sz w:val="15"/>
              </w:rPr>
              <w:t xml:space="preserve"> </w:t>
            </w:r>
            <w:r>
              <w:rPr>
                <w:rFonts w:ascii="Arial" w:hAnsi="Arial"/>
                <w:b/>
                <w:sz w:val="15"/>
              </w:rPr>
              <w:t>Capital</w:t>
            </w:r>
            <w:r>
              <w:rPr>
                <w:rFonts w:ascii="Arial" w:hAnsi="Arial"/>
                <w:b/>
                <w:spacing w:val="4"/>
                <w:sz w:val="15"/>
              </w:rPr>
              <w:t xml:space="preserve"> </w:t>
            </w:r>
            <w:r>
              <w:rPr>
                <w:rFonts w:ascii="Arial" w:hAnsi="Arial"/>
                <w:b/>
                <w:sz w:val="15"/>
              </w:rPr>
              <w:t>Fixo</w:t>
            </w:r>
          </w:p>
        </w:tc>
        <w:tc>
          <w:tcPr>
            <w:tcW w:w="1372" w:type="dxa"/>
            <w:tcBorders>
              <w:bottom w:val="single" w:sz="6" w:space="0" w:color="000000"/>
            </w:tcBorders>
          </w:tcPr>
          <w:p w:rsidR="00E17742" w:rsidRDefault="00774CF7">
            <w:pPr>
              <w:pStyle w:val="TableParagraph"/>
              <w:spacing w:before="20"/>
              <w:ind w:right="226"/>
              <w:jc w:val="right"/>
              <w:rPr>
                <w:sz w:val="15"/>
              </w:rPr>
            </w:pPr>
            <w:r>
              <w:rPr>
                <w:sz w:val="15"/>
              </w:rPr>
              <w:t>7.577.729,03</w:t>
            </w:r>
          </w:p>
        </w:tc>
        <w:tc>
          <w:tcPr>
            <w:tcW w:w="1369" w:type="dxa"/>
            <w:tcBorders>
              <w:bottom w:val="single" w:sz="6" w:space="0" w:color="000000"/>
              <w:right w:val="single" w:sz="6" w:space="0" w:color="000000"/>
            </w:tcBorders>
          </w:tcPr>
          <w:p w:rsidR="00E17742" w:rsidRDefault="00774CF7">
            <w:pPr>
              <w:pStyle w:val="TableParagraph"/>
              <w:spacing w:before="20"/>
              <w:ind w:right="57"/>
              <w:jc w:val="right"/>
              <w:rPr>
                <w:sz w:val="15"/>
              </w:rPr>
            </w:pPr>
            <w:r>
              <w:rPr>
                <w:sz w:val="15"/>
              </w:rPr>
              <w:t>6.476.743,62</w:t>
            </w:r>
          </w:p>
        </w:tc>
      </w:tr>
      <w:tr w:rsidR="00E17742">
        <w:trPr>
          <w:trHeight w:val="325"/>
        </w:trPr>
        <w:tc>
          <w:tcPr>
            <w:tcW w:w="1077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17742" w:rsidRDefault="00E17742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17742">
        <w:trPr>
          <w:trHeight w:val="186"/>
        </w:trPr>
        <w:tc>
          <w:tcPr>
            <w:tcW w:w="8030" w:type="dxa"/>
            <w:tcBorders>
              <w:top w:val="single" w:sz="6" w:space="0" w:color="000000"/>
              <w:left w:val="single" w:sz="6" w:space="0" w:color="000000"/>
            </w:tcBorders>
          </w:tcPr>
          <w:p w:rsidR="00E17742" w:rsidRDefault="00774CF7">
            <w:pPr>
              <w:pStyle w:val="TableParagraph"/>
              <w:spacing w:line="160" w:lineRule="exact"/>
              <w:ind w:left="3307"/>
              <w:rPr>
                <w:rFonts w:ascii="Arial" w:hAnsi="Arial"/>
                <w:b/>
                <w:sz w:val="15"/>
              </w:rPr>
            </w:pPr>
            <w:r>
              <w:rPr>
                <w:rFonts w:ascii="Arial" w:hAnsi="Arial"/>
                <w:b/>
                <w:sz w:val="15"/>
              </w:rPr>
              <w:t>Nota</w:t>
            </w:r>
            <w:r>
              <w:rPr>
                <w:rFonts w:ascii="Arial" w:hAnsi="Arial"/>
                <w:b/>
                <w:spacing w:val="6"/>
                <w:sz w:val="15"/>
              </w:rPr>
              <w:t xml:space="preserve"> </w:t>
            </w:r>
            <w:r>
              <w:rPr>
                <w:rFonts w:ascii="Arial" w:hAnsi="Arial"/>
                <w:b/>
                <w:sz w:val="15"/>
              </w:rPr>
              <w:t>XI</w:t>
            </w:r>
            <w:r>
              <w:rPr>
                <w:rFonts w:ascii="Arial" w:hAnsi="Arial"/>
                <w:b/>
                <w:spacing w:val="7"/>
                <w:sz w:val="15"/>
              </w:rPr>
              <w:t xml:space="preserve"> </w:t>
            </w:r>
            <w:r>
              <w:rPr>
                <w:rFonts w:ascii="Arial" w:hAnsi="Arial"/>
                <w:b/>
                <w:sz w:val="15"/>
              </w:rPr>
              <w:t>-</w:t>
            </w:r>
            <w:r>
              <w:rPr>
                <w:rFonts w:ascii="Arial" w:hAnsi="Arial"/>
                <w:b/>
                <w:spacing w:val="6"/>
                <w:sz w:val="15"/>
              </w:rPr>
              <w:t xml:space="preserve"> </w:t>
            </w:r>
            <w:r>
              <w:rPr>
                <w:rFonts w:ascii="Arial" w:hAnsi="Arial"/>
                <w:b/>
                <w:sz w:val="15"/>
              </w:rPr>
              <w:t>Variações</w:t>
            </w:r>
            <w:r>
              <w:rPr>
                <w:rFonts w:ascii="Arial" w:hAnsi="Arial"/>
                <w:b/>
                <w:spacing w:val="7"/>
                <w:sz w:val="15"/>
              </w:rPr>
              <w:t xml:space="preserve"> </w:t>
            </w:r>
            <w:r>
              <w:rPr>
                <w:rFonts w:ascii="Arial" w:hAnsi="Arial"/>
                <w:b/>
                <w:sz w:val="15"/>
              </w:rPr>
              <w:t>Patrimoniais</w:t>
            </w:r>
            <w:r>
              <w:rPr>
                <w:rFonts w:ascii="Arial" w:hAnsi="Arial"/>
                <w:b/>
                <w:spacing w:val="6"/>
                <w:sz w:val="15"/>
              </w:rPr>
              <w:t xml:space="preserve"> </w:t>
            </w:r>
            <w:r>
              <w:rPr>
                <w:rFonts w:ascii="Arial" w:hAnsi="Arial"/>
                <w:b/>
                <w:sz w:val="15"/>
              </w:rPr>
              <w:t>Diminutivas</w:t>
            </w:r>
            <w:r>
              <w:rPr>
                <w:rFonts w:ascii="Arial" w:hAnsi="Arial"/>
                <w:b/>
                <w:spacing w:val="7"/>
                <w:sz w:val="15"/>
              </w:rPr>
              <w:t xml:space="preserve"> </w:t>
            </w:r>
            <w:r>
              <w:rPr>
                <w:rFonts w:ascii="Arial" w:hAnsi="Arial"/>
                <w:b/>
                <w:sz w:val="15"/>
              </w:rPr>
              <w:t>Financeiras</w:t>
            </w:r>
          </w:p>
        </w:tc>
        <w:tc>
          <w:tcPr>
            <w:tcW w:w="1372" w:type="dxa"/>
            <w:tcBorders>
              <w:top w:val="single" w:sz="6" w:space="0" w:color="000000"/>
            </w:tcBorders>
          </w:tcPr>
          <w:p w:rsidR="00E17742" w:rsidRDefault="00E17742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369" w:type="dxa"/>
            <w:tcBorders>
              <w:top w:val="single" w:sz="6" w:space="0" w:color="000000"/>
              <w:right w:val="single" w:sz="6" w:space="0" w:color="000000"/>
            </w:tcBorders>
          </w:tcPr>
          <w:p w:rsidR="00E17742" w:rsidRDefault="00E17742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E17742">
        <w:trPr>
          <w:trHeight w:val="199"/>
        </w:trPr>
        <w:tc>
          <w:tcPr>
            <w:tcW w:w="8030" w:type="dxa"/>
            <w:tcBorders>
              <w:left w:val="single" w:sz="6" w:space="0" w:color="000000"/>
            </w:tcBorders>
          </w:tcPr>
          <w:p w:rsidR="00E17742" w:rsidRDefault="00E17742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372" w:type="dxa"/>
          </w:tcPr>
          <w:p w:rsidR="00E17742" w:rsidRDefault="00774CF7">
            <w:pPr>
              <w:pStyle w:val="TableParagraph"/>
              <w:spacing w:before="24" w:line="156" w:lineRule="exact"/>
              <w:ind w:left="55"/>
              <w:rPr>
                <w:rFonts w:ascii="Arial" w:hAnsi="Arial"/>
                <w:b/>
                <w:sz w:val="15"/>
              </w:rPr>
            </w:pPr>
            <w:r>
              <w:rPr>
                <w:rFonts w:ascii="Arial" w:hAnsi="Arial"/>
                <w:b/>
                <w:sz w:val="15"/>
              </w:rPr>
              <w:t>Exercício</w:t>
            </w:r>
          </w:p>
        </w:tc>
        <w:tc>
          <w:tcPr>
            <w:tcW w:w="1369" w:type="dxa"/>
            <w:tcBorders>
              <w:right w:val="single" w:sz="6" w:space="0" w:color="000000"/>
            </w:tcBorders>
          </w:tcPr>
          <w:p w:rsidR="00E17742" w:rsidRDefault="00774CF7">
            <w:pPr>
              <w:pStyle w:val="TableParagraph"/>
              <w:spacing w:before="24" w:line="156" w:lineRule="exact"/>
              <w:ind w:left="242"/>
              <w:rPr>
                <w:rFonts w:ascii="Arial" w:hAnsi="Arial"/>
                <w:b/>
                <w:sz w:val="15"/>
              </w:rPr>
            </w:pPr>
            <w:r>
              <w:rPr>
                <w:rFonts w:ascii="Arial" w:hAnsi="Arial"/>
                <w:b/>
                <w:sz w:val="15"/>
              </w:rPr>
              <w:t>Exercício</w:t>
            </w:r>
          </w:p>
        </w:tc>
      </w:tr>
      <w:tr w:rsidR="00E17742">
        <w:trPr>
          <w:trHeight w:val="242"/>
        </w:trPr>
        <w:tc>
          <w:tcPr>
            <w:tcW w:w="8030" w:type="dxa"/>
            <w:tcBorders>
              <w:left w:val="single" w:sz="6" w:space="0" w:color="000000"/>
            </w:tcBorders>
          </w:tcPr>
          <w:p w:rsidR="00E17742" w:rsidRDefault="00E1774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72" w:type="dxa"/>
          </w:tcPr>
          <w:p w:rsidR="00E17742" w:rsidRDefault="00774CF7">
            <w:pPr>
              <w:pStyle w:val="TableParagraph"/>
              <w:ind w:left="204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Atual</w:t>
            </w:r>
          </w:p>
        </w:tc>
        <w:tc>
          <w:tcPr>
            <w:tcW w:w="1369" w:type="dxa"/>
            <w:tcBorders>
              <w:right w:val="single" w:sz="6" w:space="0" w:color="000000"/>
            </w:tcBorders>
          </w:tcPr>
          <w:p w:rsidR="00E17742" w:rsidRDefault="00774CF7">
            <w:pPr>
              <w:pStyle w:val="TableParagraph"/>
              <w:ind w:left="285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Anterior</w:t>
            </w:r>
          </w:p>
        </w:tc>
      </w:tr>
      <w:tr w:rsidR="00E17742">
        <w:trPr>
          <w:trHeight w:val="268"/>
        </w:trPr>
        <w:tc>
          <w:tcPr>
            <w:tcW w:w="8030" w:type="dxa"/>
            <w:tcBorders>
              <w:left w:val="single" w:sz="6" w:space="0" w:color="000000"/>
            </w:tcBorders>
          </w:tcPr>
          <w:p w:rsidR="00E17742" w:rsidRDefault="00774CF7">
            <w:pPr>
              <w:pStyle w:val="TableParagraph"/>
              <w:spacing w:before="68"/>
              <w:ind w:left="192"/>
              <w:rPr>
                <w:sz w:val="15"/>
              </w:rPr>
            </w:pPr>
            <w:r>
              <w:rPr>
                <w:sz w:val="15"/>
              </w:rPr>
              <w:t>Juros</w:t>
            </w:r>
            <w:r>
              <w:rPr>
                <w:spacing w:val="26"/>
                <w:sz w:val="15"/>
              </w:rPr>
              <w:t xml:space="preserve"> </w:t>
            </w:r>
            <w:r>
              <w:rPr>
                <w:sz w:val="15"/>
              </w:rPr>
              <w:t>e</w:t>
            </w:r>
            <w:r>
              <w:rPr>
                <w:spacing w:val="27"/>
                <w:sz w:val="15"/>
              </w:rPr>
              <w:t xml:space="preserve"> </w:t>
            </w:r>
            <w:r>
              <w:rPr>
                <w:sz w:val="15"/>
              </w:rPr>
              <w:t>Encargos</w:t>
            </w:r>
            <w:r>
              <w:rPr>
                <w:spacing w:val="26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27"/>
                <w:sz w:val="15"/>
              </w:rPr>
              <w:t xml:space="preserve"> </w:t>
            </w:r>
            <w:r>
              <w:rPr>
                <w:sz w:val="15"/>
              </w:rPr>
              <w:t>Empréstimos</w:t>
            </w:r>
            <w:r>
              <w:rPr>
                <w:spacing w:val="26"/>
                <w:sz w:val="15"/>
              </w:rPr>
              <w:t xml:space="preserve"> </w:t>
            </w:r>
            <w:r>
              <w:rPr>
                <w:sz w:val="15"/>
              </w:rPr>
              <w:t>e</w:t>
            </w:r>
            <w:r>
              <w:rPr>
                <w:spacing w:val="27"/>
                <w:sz w:val="15"/>
              </w:rPr>
              <w:t xml:space="preserve"> </w:t>
            </w:r>
            <w:r>
              <w:rPr>
                <w:sz w:val="15"/>
              </w:rPr>
              <w:t>Financiamentos</w:t>
            </w:r>
            <w:r>
              <w:rPr>
                <w:spacing w:val="26"/>
                <w:sz w:val="15"/>
              </w:rPr>
              <w:t xml:space="preserve"> </w:t>
            </w:r>
            <w:r>
              <w:rPr>
                <w:sz w:val="15"/>
              </w:rPr>
              <w:t>Obtidos</w:t>
            </w:r>
          </w:p>
        </w:tc>
        <w:tc>
          <w:tcPr>
            <w:tcW w:w="1372" w:type="dxa"/>
          </w:tcPr>
          <w:p w:rsidR="00E17742" w:rsidRDefault="00774CF7">
            <w:pPr>
              <w:pStyle w:val="TableParagraph"/>
              <w:spacing w:before="66"/>
              <w:ind w:right="226"/>
              <w:jc w:val="right"/>
              <w:rPr>
                <w:sz w:val="15"/>
              </w:rPr>
            </w:pPr>
            <w:r>
              <w:rPr>
                <w:sz w:val="15"/>
              </w:rPr>
              <w:t>22.845,12</w:t>
            </w:r>
          </w:p>
        </w:tc>
        <w:tc>
          <w:tcPr>
            <w:tcW w:w="1369" w:type="dxa"/>
            <w:tcBorders>
              <w:right w:val="single" w:sz="6" w:space="0" w:color="000000"/>
            </w:tcBorders>
          </w:tcPr>
          <w:p w:rsidR="00E17742" w:rsidRDefault="00774CF7">
            <w:pPr>
              <w:pStyle w:val="TableParagraph"/>
              <w:spacing w:before="66"/>
              <w:ind w:right="57"/>
              <w:jc w:val="right"/>
              <w:rPr>
                <w:sz w:val="15"/>
              </w:rPr>
            </w:pPr>
            <w:r>
              <w:rPr>
                <w:sz w:val="15"/>
              </w:rPr>
              <w:t>40.927,96</w:t>
            </w:r>
          </w:p>
        </w:tc>
      </w:tr>
      <w:tr w:rsidR="00E17742">
        <w:trPr>
          <w:trHeight w:val="226"/>
        </w:trPr>
        <w:tc>
          <w:tcPr>
            <w:tcW w:w="8030" w:type="dxa"/>
            <w:tcBorders>
              <w:left w:val="single" w:sz="6" w:space="0" w:color="000000"/>
            </w:tcBorders>
          </w:tcPr>
          <w:p w:rsidR="00E17742" w:rsidRDefault="00774CF7">
            <w:pPr>
              <w:pStyle w:val="TableParagraph"/>
              <w:spacing w:before="26"/>
              <w:ind w:left="193"/>
              <w:rPr>
                <w:sz w:val="15"/>
              </w:rPr>
            </w:pPr>
            <w:r>
              <w:rPr>
                <w:sz w:val="15"/>
              </w:rPr>
              <w:t>Juros</w:t>
            </w:r>
            <w:r>
              <w:rPr>
                <w:spacing w:val="19"/>
                <w:sz w:val="15"/>
              </w:rPr>
              <w:t xml:space="preserve"> </w:t>
            </w:r>
            <w:r>
              <w:rPr>
                <w:sz w:val="15"/>
              </w:rPr>
              <w:t>e</w:t>
            </w:r>
            <w:r>
              <w:rPr>
                <w:spacing w:val="21"/>
                <w:sz w:val="15"/>
              </w:rPr>
              <w:t xml:space="preserve"> </w:t>
            </w:r>
            <w:r>
              <w:rPr>
                <w:sz w:val="15"/>
              </w:rPr>
              <w:t>Encargos</w:t>
            </w:r>
            <w:r>
              <w:rPr>
                <w:spacing w:val="20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21"/>
                <w:sz w:val="15"/>
              </w:rPr>
              <w:t xml:space="preserve"> </w:t>
            </w:r>
            <w:r>
              <w:rPr>
                <w:sz w:val="15"/>
              </w:rPr>
              <w:t>Mora</w:t>
            </w:r>
          </w:p>
        </w:tc>
        <w:tc>
          <w:tcPr>
            <w:tcW w:w="1372" w:type="dxa"/>
          </w:tcPr>
          <w:p w:rsidR="00E17742" w:rsidRDefault="00774CF7">
            <w:pPr>
              <w:pStyle w:val="TableParagraph"/>
              <w:spacing w:before="25"/>
              <w:ind w:right="226"/>
              <w:jc w:val="right"/>
              <w:rPr>
                <w:sz w:val="15"/>
              </w:rPr>
            </w:pPr>
            <w:r>
              <w:rPr>
                <w:sz w:val="15"/>
              </w:rPr>
              <w:t>0,00</w:t>
            </w:r>
          </w:p>
        </w:tc>
        <w:tc>
          <w:tcPr>
            <w:tcW w:w="1369" w:type="dxa"/>
            <w:tcBorders>
              <w:right w:val="single" w:sz="6" w:space="0" w:color="000000"/>
            </w:tcBorders>
          </w:tcPr>
          <w:p w:rsidR="00E17742" w:rsidRDefault="00774CF7">
            <w:pPr>
              <w:pStyle w:val="TableParagraph"/>
              <w:spacing w:before="25"/>
              <w:ind w:right="57"/>
              <w:jc w:val="right"/>
              <w:rPr>
                <w:sz w:val="15"/>
              </w:rPr>
            </w:pPr>
            <w:r>
              <w:rPr>
                <w:sz w:val="15"/>
              </w:rPr>
              <w:t>0,00</w:t>
            </w:r>
          </w:p>
        </w:tc>
      </w:tr>
      <w:tr w:rsidR="00E17742">
        <w:trPr>
          <w:trHeight w:val="226"/>
        </w:trPr>
        <w:tc>
          <w:tcPr>
            <w:tcW w:w="8030" w:type="dxa"/>
            <w:tcBorders>
              <w:left w:val="single" w:sz="6" w:space="0" w:color="000000"/>
            </w:tcBorders>
          </w:tcPr>
          <w:p w:rsidR="00E17742" w:rsidRDefault="00774CF7">
            <w:pPr>
              <w:pStyle w:val="TableParagraph"/>
              <w:spacing w:before="26"/>
              <w:ind w:left="190"/>
              <w:rPr>
                <w:sz w:val="15"/>
              </w:rPr>
            </w:pPr>
            <w:r>
              <w:rPr>
                <w:sz w:val="15"/>
              </w:rPr>
              <w:t>Variações</w:t>
            </w:r>
            <w:r>
              <w:rPr>
                <w:spacing w:val="23"/>
                <w:sz w:val="15"/>
              </w:rPr>
              <w:t xml:space="preserve"> </w:t>
            </w:r>
            <w:r>
              <w:rPr>
                <w:sz w:val="15"/>
              </w:rPr>
              <w:t>Monetárias</w:t>
            </w:r>
            <w:r>
              <w:rPr>
                <w:spacing w:val="24"/>
                <w:sz w:val="15"/>
              </w:rPr>
              <w:t xml:space="preserve"> </w:t>
            </w:r>
            <w:r>
              <w:rPr>
                <w:sz w:val="15"/>
              </w:rPr>
              <w:t>e</w:t>
            </w:r>
            <w:r>
              <w:rPr>
                <w:spacing w:val="24"/>
                <w:sz w:val="15"/>
              </w:rPr>
              <w:t xml:space="preserve"> </w:t>
            </w:r>
            <w:r>
              <w:rPr>
                <w:sz w:val="15"/>
              </w:rPr>
              <w:t>Cambiais</w:t>
            </w:r>
          </w:p>
        </w:tc>
        <w:tc>
          <w:tcPr>
            <w:tcW w:w="1372" w:type="dxa"/>
          </w:tcPr>
          <w:p w:rsidR="00E17742" w:rsidRDefault="00774CF7">
            <w:pPr>
              <w:pStyle w:val="TableParagraph"/>
              <w:spacing w:before="25"/>
              <w:ind w:right="226"/>
              <w:jc w:val="right"/>
              <w:rPr>
                <w:sz w:val="15"/>
              </w:rPr>
            </w:pPr>
            <w:r>
              <w:rPr>
                <w:sz w:val="15"/>
              </w:rPr>
              <w:t>0,00</w:t>
            </w:r>
          </w:p>
        </w:tc>
        <w:tc>
          <w:tcPr>
            <w:tcW w:w="1369" w:type="dxa"/>
            <w:tcBorders>
              <w:right w:val="single" w:sz="6" w:space="0" w:color="000000"/>
            </w:tcBorders>
          </w:tcPr>
          <w:p w:rsidR="00E17742" w:rsidRDefault="00774CF7">
            <w:pPr>
              <w:pStyle w:val="TableParagraph"/>
              <w:spacing w:before="25"/>
              <w:ind w:right="57"/>
              <w:jc w:val="right"/>
              <w:rPr>
                <w:sz w:val="15"/>
              </w:rPr>
            </w:pPr>
            <w:r>
              <w:rPr>
                <w:sz w:val="15"/>
              </w:rPr>
              <w:t>65.199,73</w:t>
            </w:r>
          </w:p>
        </w:tc>
      </w:tr>
      <w:tr w:rsidR="00E17742">
        <w:trPr>
          <w:trHeight w:val="226"/>
        </w:trPr>
        <w:tc>
          <w:tcPr>
            <w:tcW w:w="8030" w:type="dxa"/>
            <w:tcBorders>
              <w:left w:val="single" w:sz="6" w:space="0" w:color="000000"/>
            </w:tcBorders>
          </w:tcPr>
          <w:p w:rsidR="00E17742" w:rsidRDefault="00774CF7">
            <w:pPr>
              <w:pStyle w:val="TableParagraph"/>
              <w:spacing w:before="26"/>
              <w:ind w:left="193"/>
              <w:rPr>
                <w:sz w:val="15"/>
              </w:rPr>
            </w:pPr>
            <w:r>
              <w:rPr>
                <w:sz w:val="15"/>
              </w:rPr>
              <w:t>Descontos</w:t>
            </w:r>
            <w:r>
              <w:rPr>
                <w:spacing w:val="42"/>
                <w:sz w:val="15"/>
              </w:rPr>
              <w:t xml:space="preserve"> </w:t>
            </w:r>
            <w:r>
              <w:rPr>
                <w:sz w:val="15"/>
              </w:rPr>
              <w:t>Financeiros</w:t>
            </w:r>
            <w:r>
              <w:rPr>
                <w:spacing w:val="43"/>
                <w:sz w:val="15"/>
              </w:rPr>
              <w:t xml:space="preserve"> </w:t>
            </w:r>
            <w:r>
              <w:rPr>
                <w:sz w:val="15"/>
              </w:rPr>
              <w:t>Concedidos</w:t>
            </w:r>
          </w:p>
        </w:tc>
        <w:tc>
          <w:tcPr>
            <w:tcW w:w="1372" w:type="dxa"/>
          </w:tcPr>
          <w:p w:rsidR="00E17742" w:rsidRDefault="00774CF7">
            <w:pPr>
              <w:pStyle w:val="TableParagraph"/>
              <w:spacing w:before="25"/>
              <w:ind w:right="226"/>
              <w:jc w:val="right"/>
              <w:rPr>
                <w:sz w:val="15"/>
              </w:rPr>
            </w:pPr>
            <w:r>
              <w:rPr>
                <w:sz w:val="15"/>
              </w:rPr>
              <w:t>0,00</w:t>
            </w:r>
          </w:p>
        </w:tc>
        <w:tc>
          <w:tcPr>
            <w:tcW w:w="1369" w:type="dxa"/>
            <w:tcBorders>
              <w:right w:val="single" w:sz="6" w:space="0" w:color="000000"/>
            </w:tcBorders>
          </w:tcPr>
          <w:p w:rsidR="00E17742" w:rsidRDefault="00774CF7">
            <w:pPr>
              <w:pStyle w:val="TableParagraph"/>
              <w:spacing w:before="25"/>
              <w:ind w:right="57"/>
              <w:jc w:val="right"/>
              <w:rPr>
                <w:sz w:val="15"/>
              </w:rPr>
            </w:pPr>
            <w:r>
              <w:rPr>
                <w:sz w:val="15"/>
              </w:rPr>
              <w:t>0,00</w:t>
            </w:r>
          </w:p>
        </w:tc>
      </w:tr>
      <w:tr w:rsidR="00E17742">
        <w:trPr>
          <w:trHeight w:val="226"/>
        </w:trPr>
        <w:tc>
          <w:tcPr>
            <w:tcW w:w="8030" w:type="dxa"/>
            <w:tcBorders>
              <w:left w:val="single" w:sz="6" w:space="0" w:color="000000"/>
            </w:tcBorders>
          </w:tcPr>
          <w:p w:rsidR="00E17742" w:rsidRDefault="00774CF7">
            <w:pPr>
              <w:pStyle w:val="TableParagraph"/>
              <w:spacing w:before="26"/>
              <w:ind w:left="193"/>
              <w:rPr>
                <w:sz w:val="15"/>
              </w:rPr>
            </w:pPr>
            <w:r>
              <w:rPr>
                <w:sz w:val="15"/>
              </w:rPr>
              <w:t>JUROS</w:t>
            </w:r>
            <w:r>
              <w:rPr>
                <w:spacing w:val="39"/>
                <w:sz w:val="15"/>
              </w:rPr>
              <w:t xml:space="preserve"> </w:t>
            </w:r>
            <w:r>
              <w:rPr>
                <w:sz w:val="15"/>
              </w:rPr>
              <w:t>E</w:t>
            </w:r>
            <w:r>
              <w:rPr>
                <w:spacing w:val="39"/>
                <w:sz w:val="15"/>
              </w:rPr>
              <w:t xml:space="preserve"> </w:t>
            </w:r>
            <w:r>
              <w:rPr>
                <w:sz w:val="15"/>
              </w:rPr>
              <w:t>ENCARGOS</w:t>
            </w:r>
            <w:r>
              <w:rPr>
                <w:spacing w:val="38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39"/>
                <w:sz w:val="15"/>
              </w:rPr>
              <w:t xml:space="preserve"> </w:t>
            </w:r>
            <w:r>
              <w:rPr>
                <w:sz w:val="15"/>
              </w:rPr>
              <w:t>EMPRÉSTIMOS</w:t>
            </w:r>
            <w:r>
              <w:rPr>
                <w:spacing w:val="40"/>
                <w:sz w:val="15"/>
              </w:rPr>
              <w:t xml:space="preserve"> </w:t>
            </w:r>
            <w:r>
              <w:rPr>
                <w:sz w:val="15"/>
              </w:rPr>
              <w:t>E</w:t>
            </w:r>
            <w:r>
              <w:rPr>
                <w:spacing w:val="38"/>
                <w:sz w:val="15"/>
              </w:rPr>
              <w:t xml:space="preserve"> </w:t>
            </w:r>
            <w:r>
              <w:rPr>
                <w:sz w:val="15"/>
              </w:rPr>
              <w:t>FINANCIAMENTOS</w:t>
            </w:r>
            <w:r>
              <w:rPr>
                <w:spacing w:val="39"/>
                <w:sz w:val="15"/>
              </w:rPr>
              <w:t xml:space="preserve"> </w:t>
            </w:r>
            <w:r>
              <w:rPr>
                <w:sz w:val="15"/>
              </w:rPr>
              <w:t>CONCEDIDOS</w:t>
            </w:r>
          </w:p>
        </w:tc>
        <w:tc>
          <w:tcPr>
            <w:tcW w:w="1372" w:type="dxa"/>
          </w:tcPr>
          <w:p w:rsidR="00E17742" w:rsidRDefault="00774CF7">
            <w:pPr>
              <w:pStyle w:val="TableParagraph"/>
              <w:spacing w:before="25"/>
              <w:ind w:right="226"/>
              <w:jc w:val="right"/>
              <w:rPr>
                <w:sz w:val="15"/>
              </w:rPr>
            </w:pPr>
            <w:r>
              <w:rPr>
                <w:sz w:val="15"/>
              </w:rPr>
              <w:t>0,00</w:t>
            </w:r>
          </w:p>
        </w:tc>
        <w:tc>
          <w:tcPr>
            <w:tcW w:w="1369" w:type="dxa"/>
            <w:tcBorders>
              <w:right w:val="single" w:sz="6" w:space="0" w:color="000000"/>
            </w:tcBorders>
          </w:tcPr>
          <w:p w:rsidR="00E17742" w:rsidRDefault="00774CF7">
            <w:pPr>
              <w:pStyle w:val="TableParagraph"/>
              <w:spacing w:before="25"/>
              <w:ind w:right="57"/>
              <w:jc w:val="right"/>
              <w:rPr>
                <w:sz w:val="15"/>
              </w:rPr>
            </w:pPr>
            <w:r>
              <w:rPr>
                <w:sz w:val="15"/>
              </w:rPr>
              <w:t>0,00</w:t>
            </w:r>
          </w:p>
        </w:tc>
      </w:tr>
      <w:tr w:rsidR="00E17742">
        <w:trPr>
          <w:trHeight w:val="226"/>
        </w:trPr>
        <w:tc>
          <w:tcPr>
            <w:tcW w:w="8030" w:type="dxa"/>
            <w:tcBorders>
              <w:left w:val="single" w:sz="6" w:space="0" w:color="000000"/>
            </w:tcBorders>
          </w:tcPr>
          <w:p w:rsidR="00E17742" w:rsidRDefault="00774CF7">
            <w:pPr>
              <w:pStyle w:val="TableParagraph"/>
              <w:spacing w:before="26"/>
              <w:ind w:left="191"/>
              <w:rPr>
                <w:sz w:val="15"/>
              </w:rPr>
            </w:pPr>
            <w:r>
              <w:rPr>
                <w:sz w:val="15"/>
              </w:rPr>
              <w:t>Aporte</w:t>
            </w:r>
            <w:r>
              <w:rPr>
                <w:spacing w:val="18"/>
                <w:sz w:val="15"/>
              </w:rPr>
              <w:t xml:space="preserve"> </w:t>
            </w:r>
            <w:r>
              <w:rPr>
                <w:sz w:val="15"/>
              </w:rPr>
              <w:t>do</w:t>
            </w:r>
            <w:r>
              <w:rPr>
                <w:spacing w:val="18"/>
                <w:sz w:val="15"/>
              </w:rPr>
              <w:t xml:space="preserve"> </w:t>
            </w:r>
            <w:r>
              <w:rPr>
                <w:sz w:val="15"/>
              </w:rPr>
              <w:t>Banco</w:t>
            </w:r>
            <w:r>
              <w:rPr>
                <w:spacing w:val="19"/>
                <w:sz w:val="15"/>
              </w:rPr>
              <w:t xml:space="preserve"> </w:t>
            </w:r>
            <w:r>
              <w:rPr>
                <w:sz w:val="15"/>
              </w:rPr>
              <w:t>Central</w:t>
            </w:r>
          </w:p>
        </w:tc>
        <w:tc>
          <w:tcPr>
            <w:tcW w:w="1372" w:type="dxa"/>
          </w:tcPr>
          <w:p w:rsidR="00E17742" w:rsidRDefault="00774CF7">
            <w:pPr>
              <w:pStyle w:val="TableParagraph"/>
              <w:spacing w:before="25"/>
              <w:ind w:right="226"/>
              <w:jc w:val="right"/>
              <w:rPr>
                <w:sz w:val="15"/>
              </w:rPr>
            </w:pPr>
            <w:r>
              <w:rPr>
                <w:sz w:val="15"/>
              </w:rPr>
              <w:t>0,00</w:t>
            </w:r>
          </w:p>
        </w:tc>
        <w:tc>
          <w:tcPr>
            <w:tcW w:w="1369" w:type="dxa"/>
            <w:tcBorders>
              <w:right w:val="single" w:sz="6" w:space="0" w:color="000000"/>
            </w:tcBorders>
          </w:tcPr>
          <w:p w:rsidR="00E17742" w:rsidRDefault="00774CF7">
            <w:pPr>
              <w:pStyle w:val="TableParagraph"/>
              <w:spacing w:before="25"/>
              <w:ind w:right="57"/>
              <w:jc w:val="right"/>
              <w:rPr>
                <w:sz w:val="15"/>
              </w:rPr>
            </w:pPr>
            <w:r>
              <w:rPr>
                <w:sz w:val="15"/>
              </w:rPr>
              <w:t>0,00</w:t>
            </w:r>
          </w:p>
        </w:tc>
      </w:tr>
      <w:tr w:rsidR="00E17742">
        <w:trPr>
          <w:trHeight w:val="222"/>
        </w:trPr>
        <w:tc>
          <w:tcPr>
            <w:tcW w:w="8030" w:type="dxa"/>
            <w:tcBorders>
              <w:left w:val="single" w:sz="6" w:space="0" w:color="000000"/>
            </w:tcBorders>
          </w:tcPr>
          <w:p w:rsidR="00E17742" w:rsidRDefault="00774CF7">
            <w:pPr>
              <w:pStyle w:val="TableParagraph"/>
              <w:spacing w:before="26"/>
              <w:ind w:left="191"/>
              <w:rPr>
                <w:sz w:val="15"/>
              </w:rPr>
            </w:pPr>
            <w:r>
              <w:rPr>
                <w:sz w:val="15"/>
              </w:rPr>
              <w:t>Outras</w:t>
            </w:r>
            <w:r>
              <w:rPr>
                <w:spacing w:val="28"/>
                <w:sz w:val="15"/>
              </w:rPr>
              <w:t xml:space="preserve"> </w:t>
            </w:r>
            <w:r>
              <w:rPr>
                <w:sz w:val="15"/>
              </w:rPr>
              <w:t>Variações</w:t>
            </w:r>
            <w:r>
              <w:rPr>
                <w:spacing w:val="28"/>
                <w:sz w:val="15"/>
              </w:rPr>
              <w:t xml:space="preserve"> </w:t>
            </w:r>
            <w:r>
              <w:rPr>
                <w:sz w:val="15"/>
              </w:rPr>
              <w:t>Patrimoniais</w:t>
            </w:r>
            <w:r>
              <w:rPr>
                <w:spacing w:val="29"/>
                <w:sz w:val="15"/>
              </w:rPr>
              <w:t xml:space="preserve"> </w:t>
            </w:r>
            <w:r>
              <w:rPr>
                <w:sz w:val="15"/>
              </w:rPr>
              <w:t>Diminutivas</w:t>
            </w:r>
            <w:r>
              <w:rPr>
                <w:spacing w:val="22"/>
                <w:sz w:val="15"/>
              </w:rPr>
              <w:t xml:space="preserve"> </w:t>
            </w:r>
            <w:r>
              <w:rPr>
                <w:sz w:val="15"/>
              </w:rPr>
              <w:t>-</w:t>
            </w:r>
            <w:r>
              <w:rPr>
                <w:spacing w:val="35"/>
                <w:sz w:val="15"/>
              </w:rPr>
              <w:t xml:space="preserve"> </w:t>
            </w:r>
            <w:r>
              <w:rPr>
                <w:sz w:val="15"/>
              </w:rPr>
              <w:t>Financeiras</w:t>
            </w:r>
          </w:p>
        </w:tc>
        <w:tc>
          <w:tcPr>
            <w:tcW w:w="1372" w:type="dxa"/>
          </w:tcPr>
          <w:p w:rsidR="00E17742" w:rsidRDefault="00774CF7">
            <w:pPr>
              <w:pStyle w:val="TableParagraph"/>
              <w:spacing w:before="25"/>
              <w:ind w:right="226"/>
              <w:jc w:val="right"/>
              <w:rPr>
                <w:sz w:val="15"/>
              </w:rPr>
            </w:pPr>
            <w:r>
              <w:rPr>
                <w:sz w:val="15"/>
              </w:rPr>
              <w:t>0,00</w:t>
            </w:r>
          </w:p>
        </w:tc>
        <w:tc>
          <w:tcPr>
            <w:tcW w:w="1369" w:type="dxa"/>
            <w:tcBorders>
              <w:right w:val="single" w:sz="6" w:space="0" w:color="000000"/>
            </w:tcBorders>
          </w:tcPr>
          <w:p w:rsidR="00E17742" w:rsidRDefault="00774CF7">
            <w:pPr>
              <w:pStyle w:val="TableParagraph"/>
              <w:spacing w:before="25"/>
              <w:ind w:right="57"/>
              <w:jc w:val="right"/>
              <w:rPr>
                <w:sz w:val="15"/>
              </w:rPr>
            </w:pPr>
            <w:r>
              <w:rPr>
                <w:sz w:val="15"/>
              </w:rPr>
              <w:t>0,00</w:t>
            </w:r>
          </w:p>
        </w:tc>
      </w:tr>
      <w:tr w:rsidR="00E17742">
        <w:trPr>
          <w:trHeight w:val="282"/>
        </w:trPr>
        <w:tc>
          <w:tcPr>
            <w:tcW w:w="8030" w:type="dxa"/>
            <w:tcBorders>
              <w:left w:val="single" w:sz="6" w:space="0" w:color="000000"/>
              <w:bottom w:val="single" w:sz="6" w:space="0" w:color="000000"/>
            </w:tcBorders>
          </w:tcPr>
          <w:p w:rsidR="00E17742" w:rsidRDefault="00774CF7">
            <w:pPr>
              <w:pStyle w:val="TableParagraph"/>
              <w:spacing w:before="20"/>
              <w:ind w:left="15"/>
              <w:rPr>
                <w:rFonts w:ascii="Arial" w:hAnsi="Arial"/>
                <w:b/>
                <w:sz w:val="15"/>
              </w:rPr>
            </w:pPr>
            <w:r>
              <w:rPr>
                <w:rFonts w:ascii="Arial" w:hAnsi="Arial"/>
                <w:b/>
                <w:sz w:val="15"/>
              </w:rPr>
              <w:t>Variações</w:t>
            </w:r>
            <w:r>
              <w:rPr>
                <w:rFonts w:ascii="Arial" w:hAnsi="Arial"/>
                <w:b/>
                <w:spacing w:val="9"/>
                <w:sz w:val="15"/>
              </w:rPr>
              <w:t xml:space="preserve"> </w:t>
            </w:r>
            <w:r>
              <w:rPr>
                <w:rFonts w:ascii="Arial" w:hAnsi="Arial"/>
                <w:b/>
                <w:sz w:val="15"/>
              </w:rPr>
              <w:t>Patrimoniais</w:t>
            </w:r>
            <w:r>
              <w:rPr>
                <w:rFonts w:ascii="Arial" w:hAnsi="Arial"/>
                <w:b/>
                <w:spacing w:val="10"/>
                <w:sz w:val="15"/>
              </w:rPr>
              <w:t xml:space="preserve"> </w:t>
            </w:r>
            <w:r>
              <w:rPr>
                <w:rFonts w:ascii="Arial" w:hAnsi="Arial"/>
                <w:b/>
                <w:sz w:val="15"/>
              </w:rPr>
              <w:t>Diminutivas</w:t>
            </w:r>
            <w:r>
              <w:rPr>
                <w:rFonts w:ascii="Arial" w:hAnsi="Arial"/>
                <w:b/>
                <w:spacing w:val="9"/>
                <w:sz w:val="15"/>
              </w:rPr>
              <w:t xml:space="preserve"> </w:t>
            </w:r>
            <w:r>
              <w:rPr>
                <w:rFonts w:ascii="Arial" w:hAnsi="Arial"/>
                <w:b/>
                <w:sz w:val="15"/>
              </w:rPr>
              <w:t>Financeiras</w:t>
            </w:r>
          </w:p>
        </w:tc>
        <w:tc>
          <w:tcPr>
            <w:tcW w:w="1372" w:type="dxa"/>
            <w:tcBorders>
              <w:bottom w:val="single" w:sz="6" w:space="0" w:color="000000"/>
            </w:tcBorders>
          </w:tcPr>
          <w:p w:rsidR="00E17742" w:rsidRDefault="00774CF7">
            <w:pPr>
              <w:pStyle w:val="TableParagraph"/>
              <w:spacing w:before="20"/>
              <w:ind w:right="226"/>
              <w:jc w:val="right"/>
              <w:rPr>
                <w:sz w:val="15"/>
              </w:rPr>
            </w:pPr>
            <w:r>
              <w:rPr>
                <w:sz w:val="15"/>
              </w:rPr>
              <w:t>22.845,12</w:t>
            </w:r>
          </w:p>
        </w:tc>
        <w:tc>
          <w:tcPr>
            <w:tcW w:w="1369" w:type="dxa"/>
            <w:tcBorders>
              <w:bottom w:val="single" w:sz="6" w:space="0" w:color="000000"/>
              <w:right w:val="single" w:sz="6" w:space="0" w:color="000000"/>
            </w:tcBorders>
          </w:tcPr>
          <w:p w:rsidR="00E17742" w:rsidRDefault="00774CF7">
            <w:pPr>
              <w:pStyle w:val="TableParagraph"/>
              <w:spacing w:before="20"/>
              <w:ind w:right="57"/>
              <w:jc w:val="right"/>
              <w:rPr>
                <w:sz w:val="15"/>
              </w:rPr>
            </w:pPr>
            <w:r>
              <w:rPr>
                <w:sz w:val="15"/>
              </w:rPr>
              <w:t>106.127,69</w:t>
            </w:r>
          </w:p>
        </w:tc>
      </w:tr>
      <w:tr w:rsidR="00E17742">
        <w:trPr>
          <w:trHeight w:val="325"/>
        </w:trPr>
        <w:tc>
          <w:tcPr>
            <w:tcW w:w="1077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17742" w:rsidRDefault="00E17742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17742">
        <w:trPr>
          <w:trHeight w:val="186"/>
        </w:trPr>
        <w:tc>
          <w:tcPr>
            <w:tcW w:w="8030" w:type="dxa"/>
            <w:tcBorders>
              <w:top w:val="single" w:sz="6" w:space="0" w:color="000000"/>
              <w:left w:val="single" w:sz="6" w:space="0" w:color="000000"/>
            </w:tcBorders>
          </w:tcPr>
          <w:p w:rsidR="00E17742" w:rsidRDefault="00774CF7">
            <w:pPr>
              <w:pStyle w:val="TableParagraph"/>
              <w:spacing w:line="160" w:lineRule="exact"/>
              <w:ind w:left="3498"/>
              <w:rPr>
                <w:rFonts w:ascii="Arial" w:hAnsi="Arial"/>
                <w:b/>
                <w:sz w:val="15"/>
              </w:rPr>
            </w:pPr>
            <w:r>
              <w:rPr>
                <w:rFonts w:ascii="Arial" w:hAnsi="Arial"/>
                <w:b/>
                <w:sz w:val="15"/>
              </w:rPr>
              <w:t>Nota</w:t>
            </w:r>
            <w:r>
              <w:rPr>
                <w:rFonts w:ascii="Arial" w:hAnsi="Arial"/>
                <w:b/>
                <w:spacing w:val="3"/>
                <w:sz w:val="15"/>
              </w:rPr>
              <w:t xml:space="preserve"> </w:t>
            </w:r>
            <w:r>
              <w:rPr>
                <w:rFonts w:ascii="Arial" w:hAnsi="Arial"/>
                <w:b/>
                <w:sz w:val="15"/>
              </w:rPr>
              <w:t>XII</w:t>
            </w:r>
            <w:r>
              <w:rPr>
                <w:rFonts w:ascii="Arial" w:hAnsi="Arial"/>
                <w:b/>
                <w:spacing w:val="4"/>
                <w:sz w:val="15"/>
              </w:rPr>
              <w:t xml:space="preserve"> </w:t>
            </w:r>
            <w:r>
              <w:rPr>
                <w:rFonts w:ascii="Arial" w:hAnsi="Arial"/>
                <w:b/>
                <w:sz w:val="15"/>
              </w:rPr>
              <w:t>-</w:t>
            </w:r>
            <w:r>
              <w:rPr>
                <w:rFonts w:ascii="Arial" w:hAnsi="Arial"/>
                <w:b/>
                <w:spacing w:val="4"/>
                <w:sz w:val="15"/>
              </w:rPr>
              <w:t xml:space="preserve"> </w:t>
            </w:r>
            <w:r>
              <w:rPr>
                <w:rFonts w:ascii="Arial" w:hAnsi="Arial"/>
                <w:b/>
                <w:sz w:val="15"/>
              </w:rPr>
              <w:t>Transferências</w:t>
            </w:r>
            <w:r>
              <w:rPr>
                <w:rFonts w:ascii="Arial" w:hAnsi="Arial"/>
                <w:b/>
                <w:spacing w:val="4"/>
                <w:sz w:val="15"/>
              </w:rPr>
              <w:t xml:space="preserve"> </w:t>
            </w:r>
            <w:r>
              <w:rPr>
                <w:rFonts w:ascii="Arial" w:hAnsi="Arial"/>
                <w:b/>
                <w:sz w:val="15"/>
              </w:rPr>
              <w:t>e</w:t>
            </w:r>
            <w:r>
              <w:rPr>
                <w:rFonts w:ascii="Arial" w:hAnsi="Arial"/>
                <w:b/>
                <w:spacing w:val="4"/>
                <w:sz w:val="15"/>
              </w:rPr>
              <w:t xml:space="preserve"> </w:t>
            </w:r>
            <w:r>
              <w:rPr>
                <w:rFonts w:ascii="Arial" w:hAnsi="Arial"/>
                <w:b/>
                <w:sz w:val="15"/>
              </w:rPr>
              <w:t>Delegações</w:t>
            </w:r>
            <w:r>
              <w:rPr>
                <w:rFonts w:ascii="Arial" w:hAnsi="Arial"/>
                <w:b/>
                <w:spacing w:val="4"/>
                <w:sz w:val="15"/>
              </w:rPr>
              <w:t xml:space="preserve"> </w:t>
            </w:r>
            <w:r>
              <w:rPr>
                <w:rFonts w:ascii="Arial" w:hAnsi="Arial"/>
                <w:b/>
                <w:sz w:val="15"/>
              </w:rPr>
              <w:t>Concedidas</w:t>
            </w:r>
          </w:p>
        </w:tc>
        <w:tc>
          <w:tcPr>
            <w:tcW w:w="1372" w:type="dxa"/>
            <w:tcBorders>
              <w:top w:val="single" w:sz="6" w:space="0" w:color="000000"/>
            </w:tcBorders>
          </w:tcPr>
          <w:p w:rsidR="00E17742" w:rsidRDefault="00E17742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369" w:type="dxa"/>
            <w:tcBorders>
              <w:top w:val="single" w:sz="6" w:space="0" w:color="000000"/>
              <w:right w:val="single" w:sz="6" w:space="0" w:color="000000"/>
            </w:tcBorders>
          </w:tcPr>
          <w:p w:rsidR="00E17742" w:rsidRDefault="00E17742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E17742">
        <w:trPr>
          <w:trHeight w:val="199"/>
        </w:trPr>
        <w:tc>
          <w:tcPr>
            <w:tcW w:w="8030" w:type="dxa"/>
            <w:tcBorders>
              <w:left w:val="single" w:sz="6" w:space="0" w:color="000000"/>
            </w:tcBorders>
          </w:tcPr>
          <w:p w:rsidR="00E17742" w:rsidRDefault="00E17742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372" w:type="dxa"/>
          </w:tcPr>
          <w:p w:rsidR="00E17742" w:rsidRDefault="00774CF7">
            <w:pPr>
              <w:pStyle w:val="TableParagraph"/>
              <w:spacing w:before="24" w:line="156" w:lineRule="exact"/>
              <w:ind w:left="55"/>
              <w:rPr>
                <w:rFonts w:ascii="Arial" w:hAnsi="Arial"/>
                <w:b/>
                <w:sz w:val="15"/>
              </w:rPr>
            </w:pPr>
            <w:r>
              <w:rPr>
                <w:rFonts w:ascii="Arial" w:hAnsi="Arial"/>
                <w:b/>
                <w:sz w:val="15"/>
              </w:rPr>
              <w:t>Exercício</w:t>
            </w:r>
          </w:p>
        </w:tc>
        <w:tc>
          <w:tcPr>
            <w:tcW w:w="1369" w:type="dxa"/>
            <w:tcBorders>
              <w:right w:val="single" w:sz="6" w:space="0" w:color="000000"/>
            </w:tcBorders>
          </w:tcPr>
          <w:p w:rsidR="00E17742" w:rsidRDefault="00774CF7">
            <w:pPr>
              <w:pStyle w:val="TableParagraph"/>
              <w:spacing w:before="24" w:line="156" w:lineRule="exact"/>
              <w:ind w:left="242"/>
              <w:rPr>
                <w:rFonts w:ascii="Arial" w:hAnsi="Arial"/>
                <w:b/>
                <w:sz w:val="15"/>
              </w:rPr>
            </w:pPr>
            <w:r>
              <w:rPr>
                <w:rFonts w:ascii="Arial" w:hAnsi="Arial"/>
                <w:b/>
                <w:sz w:val="15"/>
              </w:rPr>
              <w:t>Exercício</w:t>
            </w:r>
          </w:p>
        </w:tc>
      </w:tr>
      <w:tr w:rsidR="00E17742">
        <w:trPr>
          <w:trHeight w:val="242"/>
        </w:trPr>
        <w:tc>
          <w:tcPr>
            <w:tcW w:w="8030" w:type="dxa"/>
            <w:tcBorders>
              <w:left w:val="single" w:sz="6" w:space="0" w:color="000000"/>
            </w:tcBorders>
          </w:tcPr>
          <w:p w:rsidR="00E17742" w:rsidRDefault="00E1774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72" w:type="dxa"/>
          </w:tcPr>
          <w:p w:rsidR="00E17742" w:rsidRDefault="00774CF7">
            <w:pPr>
              <w:pStyle w:val="TableParagraph"/>
              <w:ind w:left="204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Atual</w:t>
            </w:r>
          </w:p>
        </w:tc>
        <w:tc>
          <w:tcPr>
            <w:tcW w:w="1369" w:type="dxa"/>
            <w:tcBorders>
              <w:right w:val="single" w:sz="6" w:space="0" w:color="000000"/>
            </w:tcBorders>
          </w:tcPr>
          <w:p w:rsidR="00E17742" w:rsidRDefault="00774CF7">
            <w:pPr>
              <w:pStyle w:val="TableParagraph"/>
              <w:ind w:left="285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Anterior</w:t>
            </w:r>
          </w:p>
        </w:tc>
      </w:tr>
      <w:tr w:rsidR="00E17742">
        <w:trPr>
          <w:trHeight w:val="268"/>
        </w:trPr>
        <w:tc>
          <w:tcPr>
            <w:tcW w:w="8030" w:type="dxa"/>
            <w:tcBorders>
              <w:left w:val="single" w:sz="6" w:space="0" w:color="000000"/>
            </w:tcBorders>
          </w:tcPr>
          <w:p w:rsidR="00E17742" w:rsidRDefault="00774CF7">
            <w:pPr>
              <w:pStyle w:val="TableParagraph"/>
              <w:spacing w:before="68"/>
              <w:ind w:left="192"/>
              <w:rPr>
                <w:sz w:val="15"/>
              </w:rPr>
            </w:pPr>
            <w:r>
              <w:rPr>
                <w:sz w:val="15"/>
              </w:rPr>
              <w:t>Transferências</w:t>
            </w:r>
            <w:r>
              <w:rPr>
                <w:spacing w:val="42"/>
                <w:sz w:val="15"/>
              </w:rPr>
              <w:t xml:space="preserve"> </w:t>
            </w:r>
            <w:r>
              <w:rPr>
                <w:sz w:val="15"/>
              </w:rPr>
              <w:t>Intra</w:t>
            </w:r>
            <w:r>
              <w:rPr>
                <w:spacing w:val="43"/>
                <w:sz w:val="15"/>
              </w:rPr>
              <w:t xml:space="preserve"> </w:t>
            </w:r>
            <w:r>
              <w:rPr>
                <w:sz w:val="15"/>
              </w:rPr>
              <w:t>Governamentais</w:t>
            </w:r>
          </w:p>
        </w:tc>
        <w:tc>
          <w:tcPr>
            <w:tcW w:w="1372" w:type="dxa"/>
          </w:tcPr>
          <w:p w:rsidR="00E17742" w:rsidRDefault="00774CF7">
            <w:pPr>
              <w:pStyle w:val="TableParagraph"/>
              <w:spacing w:before="66"/>
              <w:ind w:right="226"/>
              <w:jc w:val="right"/>
              <w:rPr>
                <w:sz w:val="15"/>
              </w:rPr>
            </w:pPr>
            <w:r>
              <w:rPr>
                <w:sz w:val="15"/>
              </w:rPr>
              <w:t>524.008,66</w:t>
            </w:r>
          </w:p>
        </w:tc>
        <w:tc>
          <w:tcPr>
            <w:tcW w:w="1369" w:type="dxa"/>
            <w:tcBorders>
              <w:right w:val="single" w:sz="6" w:space="0" w:color="000000"/>
            </w:tcBorders>
          </w:tcPr>
          <w:p w:rsidR="00E17742" w:rsidRDefault="00774CF7">
            <w:pPr>
              <w:pStyle w:val="TableParagraph"/>
              <w:spacing w:before="66"/>
              <w:ind w:right="57"/>
              <w:jc w:val="right"/>
              <w:rPr>
                <w:sz w:val="15"/>
              </w:rPr>
            </w:pPr>
            <w:r>
              <w:rPr>
                <w:sz w:val="15"/>
              </w:rPr>
              <w:t>576.472,14</w:t>
            </w:r>
          </w:p>
        </w:tc>
      </w:tr>
      <w:tr w:rsidR="00E17742">
        <w:trPr>
          <w:trHeight w:val="226"/>
        </w:trPr>
        <w:tc>
          <w:tcPr>
            <w:tcW w:w="8030" w:type="dxa"/>
            <w:tcBorders>
              <w:left w:val="single" w:sz="6" w:space="0" w:color="000000"/>
            </w:tcBorders>
          </w:tcPr>
          <w:p w:rsidR="00E17742" w:rsidRDefault="00774CF7">
            <w:pPr>
              <w:pStyle w:val="TableParagraph"/>
              <w:spacing w:before="26"/>
              <w:ind w:left="192"/>
              <w:rPr>
                <w:sz w:val="15"/>
              </w:rPr>
            </w:pPr>
            <w:r>
              <w:rPr>
                <w:sz w:val="15"/>
              </w:rPr>
              <w:t>Transferências</w:t>
            </w:r>
            <w:r>
              <w:rPr>
                <w:spacing w:val="43"/>
                <w:sz w:val="15"/>
              </w:rPr>
              <w:t xml:space="preserve"> </w:t>
            </w:r>
            <w:r>
              <w:rPr>
                <w:sz w:val="15"/>
              </w:rPr>
              <w:t>Inter</w:t>
            </w:r>
            <w:r>
              <w:rPr>
                <w:spacing w:val="42"/>
                <w:sz w:val="15"/>
              </w:rPr>
              <w:t xml:space="preserve"> </w:t>
            </w:r>
            <w:r>
              <w:rPr>
                <w:sz w:val="15"/>
              </w:rPr>
              <w:t>Governamentais</w:t>
            </w:r>
          </w:p>
        </w:tc>
        <w:tc>
          <w:tcPr>
            <w:tcW w:w="1372" w:type="dxa"/>
          </w:tcPr>
          <w:p w:rsidR="00E17742" w:rsidRDefault="00774CF7">
            <w:pPr>
              <w:pStyle w:val="TableParagraph"/>
              <w:spacing w:before="25"/>
              <w:ind w:right="226"/>
              <w:jc w:val="right"/>
              <w:rPr>
                <w:sz w:val="15"/>
              </w:rPr>
            </w:pPr>
            <w:r>
              <w:rPr>
                <w:sz w:val="15"/>
              </w:rPr>
              <w:t>2.075.093,03</w:t>
            </w:r>
          </w:p>
        </w:tc>
        <w:tc>
          <w:tcPr>
            <w:tcW w:w="1369" w:type="dxa"/>
            <w:tcBorders>
              <w:right w:val="single" w:sz="6" w:space="0" w:color="000000"/>
            </w:tcBorders>
          </w:tcPr>
          <w:p w:rsidR="00E17742" w:rsidRDefault="00774CF7">
            <w:pPr>
              <w:pStyle w:val="TableParagraph"/>
              <w:spacing w:before="25"/>
              <w:ind w:right="57"/>
              <w:jc w:val="right"/>
              <w:rPr>
                <w:sz w:val="15"/>
              </w:rPr>
            </w:pPr>
            <w:r>
              <w:rPr>
                <w:sz w:val="15"/>
              </w:rPr>
              <w:t>1.534.524,45</w:t>
            </w:r>
          </w:p>
        </w:tc>
      </w:tr>
      <w:tr w:rsidR="00E17742">
        <w:trPr>
          <w:trHeight w:val="226"/>
        </w:trPr>
        <w:tc>
          <w:tcPr>
            <w:tcW w:w="8030" w:type="dxa"/>
            <w:tcBorders>
              <w:left w:val="single" w:sz="6" w:space="0" w:color="000000"/>
            </w:tcBorders>
          </w:tcPr>
          <w:p w:rsidR="00E17742" w:rsidRDefault="00774CF7">
            <w:pPr>
              <w:pStyle w:val="TableParagraph"/>
              <w:spacing w:before="26"/>
              <w:ind w:left="194"/>
              <w:rPr>
                <w:sz w:val="15"/>
              </w:rPr>
            </w:pPr>
            <w:r>
              <w:rPr>
                <w:sz w:val="15"/>
              </w:rPr>
              <w:t>Transferências</w:t>
            </w:r>
            <w:r>
              <w:rPr>
                <w:spacing w:val="38"/>
                <w:sz w:val="15"/>
              </w:rPr>
              <w:t xml:space="preserve"> </w:t>
            </w:r>
            <w:r>
              <w:rPr>
                <w:sz w:val="15"/>
              </w:rPr>
              <w:t>a</w:t>
            </w:r>
            <w:r>
              <w:rPr>
                <w:spacing w:val="39"/>
                <w:sz w:val="15"/>
              </w:rPr>
              <w:t xml:space="preserve"> </w:t>
            </w:r>
            <w:r>
              <w:rPr>
                <w:sz w:val="15"/>
              </w:rPr>
              <w:t>Instituições</w:t>
            </w:r>
            <w:r>
              <w:rPr>
                <w:spacing w:val="39"/>
                <w:sz w:val="15"/>
              </w:rPr>
              <w:t xml:space="preserve"> </w:t>
            </w:r>
            <w:r>
              <w:rPr>
                <w:sz w:val="15"/>
              </w:rPr>
              <w:t>Privadas</w:t>
            </w:r>
          </w:p>
        </w:tc>
        <w:tc>
          <w:tcPr>
            <w:tcW w:w="1372" w:type="dxa"/>
          </w:tcPr>
          <w:p w:rsidR="00E17742" w:rsidRDefault="00774CF7">
            <w:pPr>
              <w:pStyle w:val="TableParagraph"/>
              <w:spacing w:before="25"/>
              <w:ind w:right="226"/>
              <w:jc w:val="right"/>
              <w:rPr>
                <w:sz w:val="15"/>
              </w:rPr>
            </w:pPr>
            <w:r>
              <w:rPr>
                <w:sz w:val="15"/>
              </w:rPr>
              <w:t>0,00</w:t>
            </w:r>
          </w:p>
        </w:tc>
        <w:tc>
          <w:tcPr>
            <w:tcW w:w="1369" w:type="dxa"/>
            <w:tcBorders>
              <w:right w:val="single" w:sz="6" w:space="0" w:color="000000"/>
            </w:tcBorders>
          </w:tcPr>
          <w:p w:rsidR="00E17742" w:rsidRDefault="00774CF7">
            <w:pPr>
              <w:pStyle w:val="TableParagraph"/>
              <w:spacing w:before="25"/>
              <w:ind w:right="57"/>
              <w:jc w:val="right"/>
              <w:rPr>
                <w:sz w:val="15"/>
              </w:rPr>
            </w:pPr>
            <w:r>
              <w:rPr>
                <w:sz w:val="15"/>
              </w:rPr>
              <w:t>0,00</w:t>
            </w:r>
          </w:p>
        </w:tc>
      </w:tr>
      <w:tr w:rsidR="00E17742">
        <w:trPr>
          <w:trHeight w:val="226"/>
        </w:trPr>
        <w:tc>
          <w:tcPr>
            <w:tcW w:w="8030" w:type="dxa"/>
            <w:tcBorders>
              <w:left w:val="single" w:sz="6" w:space="0" w:color="000000"/>
            </w:tcBorders>
          </w:tcPr>
          <w:p w:rsidR="00E17742" w:rsidRDefault="00774CF7">
            <w:pPr>
              <w:pStyle w:val="TableParagraph"/>
              <w:spacing w:before="26"/>
              <w:ind w:left="191"/>
              <w:rPr>
                <w:sz w:val="15"/>
              </w:rPr>
            </w:pPr>
            <w:r>
              <w:rPr>
                <w:sz w:val="15"/>
              </w:rPr>
              <w:t>Transferências</w:t>
            </w:r>
            <w:r>
              <w:rPr>
                <w:spacing w:val="38"/>
                <w:sz w:val="15"/>
              </w:rPr>
              <w:t xml:space="preserve"> </w:t>
            </w:r>
            <w:r>
              <w:rPr>
                <w:sz w:val="15"/>
              </w:rPr>
              <w:t>a</w:t>
            </w:r>
            <w:r>
              <w:rPr>
                <w:spacing w:val="38"/>
                <w:sz w:val="15"/>
              </w:rPr>
              <w:t xml:space="preserve"> </w:t>
            </w:r>
            <w:r>
              <w:rPr>
                <w:sz w:val="15"/>
              </w:rPr>
              <w:t>Instituições</w:t>
            </w:r>
            <w:r>
              <w:rPr>
                <w:spacing w:val="36"/>
                <w:sz w:val="15"/>
              </w:rPr>
              <w:t xml:space="preserve"> </w:t>
            </w:r>
            <w:r>
              <w:rPr>
                <w:sz w:val="15"/>
              </w:rPr>
              <w:t>Multigovernamentais</w:t>
            </w:r>
          </w:p>
        </w:tc>
        <w:tc>
          <w:tcPr>
            <w:tcW w:w="1372" w:type="dxa"/>
          </w:tcPr>
          <w:p w:rsidR="00E17742" w:rsidRDefault="00774CF7">
            <w:pPr>
              <w:pStyle w:val="TableParagraph"/>
              <w:spacing w:before="25"/>
              <w:ind w:right="226"/>
              <w:jc w:val="right"/>
              <w:rPr>
                <w:sz w:val="15"/>
              </w:rPr>
            </w:pPr>
            <w:r>
              <w:rPr>
                <w:sz w:val="15"/>
              </w:rPr>
              <w:t>0,00</w:t>
            </w:r>
          </w:p>
        </w:tc>
        <w:tc>
          <w:tcPr>
            <w:tcW w:w="1369" w:type="dxa"/>
            <w:tcBorders>
              <w:right w:val="single" w:sz="6" w:space="0" w:color="000000"/>
            </w:tcBorders>
          </w:tcPr>
          <w:p w:rsidR="00E17742" w:rsidRDefault="00774CF7">
            <w:pPr>
              <w:pStyle w:val="TableParagraph"/>
              <w:spacing w:before="25"/>
              <w:ind w:right="57"/>
              <w:jc w:val="right"/>
              <w:rPr>
                <w:sz w:val="15"/>
              </w:rPr>
            </w:pPr>
            <w:r>
              <w:rPr>
                <w:sz w:val="15"/>
              </w:rPr>
              <w:t>0,00</w:t>
            </w:r>
          </w:p>
        </w:tc>
      </w:tr>
      <w:tr w:rsidR="00E17742">
        <w:trPr>
          <w:trHeight w:val="226"/>
        </w:trPr>
        <w:tc>
          <w:tcPr>
            <w:tcW w:w="8030" w:type="dxa"/>
            <w:tcBorders>
              <w:left w:val="single" w:sz="6" w:space="0" w:color="000000"/>
            </w:tcBorders>
          </w:tcPr>
          <w:p w:rsidR="00E17742" w:rsidRDefault="00774CF7">
            <w:pPr>
              <w:pStyle w:val="TableParagraph"/>
              <w:spacing w:before="26"/>
              <w:ind w:left="194"/>
              <w:rPr>
                <w:sz w:val="15"/>
              </w:rPr>
            </w:pPr>
            <w:r>
              <w:rPr>
                <w:sz w:val="15"/>
              </w:rPr>
              <w:t>Transferências</w:t>
            </w:r>
            <w:r>
              <w:rPr>
                <w:spacing w:val="39"/>
                <w:sz w:val="15"/>
              </w:rPr>
              <w:t xml:space="preserve"> </w:t>
            </w:r>
            <w:r>
              <w:rPr>
                <w:sz w:val="15"/>
              </w:rPr>
              <w:t>a  Consórcios</w:t>
            </w:r>
            <w:r>
              <w:rPr>
                <w:spacing w:val="39"/>
                <w:sz w:val="15"/>
              </w:rPr>
              <w:t xml:space="preserve"> </w:t>
            </w:r>
            <w:r>
              <w:rPr>
                <w:sz w:val="15"/>
              </w:rPr>
              <w:t>Públicos</w:t>
            </w:r>
          </w:p>
        </w:tc>
        <w:tc>
          <w:tcPr>
            <w:tcW w:w="1372" w:type="dxa"/>
          </w:tcPr>
          <w:p w:rsidR="00E17742" w:rsidRDefault="00774CF7">
            <w:pPr>
              <w:pStyle w:val="TableParagraph"/>
              <w:spacing w:before="25"/>
              <w:ind w:right="226"/>
              <w:jc w:val="right"/>
              <w:rPr>
                <w:sz w:val="15"/>
              </w:rPr>
            </w:pPr>
            <w:r>
              <w:rPr>
                <w:sz w:val="15"/>
              </w:rPr>
              <w:t>89.434,22</w:t>
            </w:r>
          </w:p>
        </w:tc>
        <w:tc>
          <w:tcPr>
            <w:tcW w:w="1369" w:type="dxa"/>
            <w:tcBorders>
              <w:right w:val="single" w:sz="6" w:space="0" w:color="000000"/>
            </w:tcBorders>
          </w:tcPr>
          <w:p w:rsidR="00E17742" w:rsidRDefault="00774CF7">
            <w:pPr>
              <w:pStyle w:val="TableParagraph"/>
              <w:spacing w:before="25"/>
              <w:ind w:right="57"/>
              <w:jc w:val="right"/>
              <w:rPr>
                <w:sz w:val="15"/>
              </w:rPr>
            </w:pPr>
            <w:r>
              <w:rPr>
                <w:sz w:val="15"/>
              </w:rPr>
              <w:t>20.883,87</w:t>
            </w:r>
          </w:p>
        </w:tc>
      </w:tr>
      <w:tr w:rsidR="00E17742">
        <w:trPr>
          <w:trHeight w:val="226"/>
        </w:trPr>
        <w:tc>
          <w:tcPr>
            <w:tcW w:w="8030" w:type="dxa"/>
            <w:tcBorders>
              <w:left w:val="single" w:sz="6" w:space="0" w:color="000000"/>
            </w:tcBorders>
          </w:tcPr>
          <w:p w:rsidR="00E17742" w:rsidRDefault="00774CF7">
            <w:pPr>
              <w:pStyle w:val="TableParagraph"/>
              <w:spacing w:before="26"/>
              <w:ind w:left="194"/>
              <w:rPr>
                <w:sz w:val="15"/>
              </w:rPr>
            </w:pPr>
            <w:r>
              <w:rPr>
                <w:sz w:val="15"/>
              </w:rPr>
              <w:t>Transferências</w:t>
            </w:r>
            <w:r>
              <w:rPr>
                <w:spacing w:val="37"/>
                <w:sz w:val="15"/>
              </w:rPr>
              <w:t xml:space="preserve"> </w:t>
            </w:r>
            <w:r>
              <w:rPr>
                <w:sz w:val="15"/>
              </w:rPr>
              <w:t>ao</w:t>
            </w:r>
            <w:r>
              <w:rPr>
                <w:spacing w:val="40"/>
                <w:sz w:val="15"/>
              </w:rPr>
              <w:t xml:space="preserve"> </w:t>
            </w:r>
            <w:r>
              <w:rPr>
                <w:sz w:val="15"/>
              </w:rPr>
              <w:t>Exterior</w:t>
            </w:r>
          </w:p>
        </w:tc>
        <w:tc>
          <w:tcPr>
            <w:tcW w:w="1372" w:type="dxa"/>
          </w:tcPr>
          <w:p w:rsidR="00E17742" w:rsidRDefault="00774CF7">
            <w:pPr>
              <w:pStyle w:val="TableParagraph"/>
              <w:spacing w:before="25"/>
              <w:ind w:right="226"/>
              <w:jc w:val="right"/>
              <w:rPr>
                <w:sz w:val="15"/>
              </w:rPr>
            </w:pPr>
            <w:r>
              <w:rPr>
                <w:sz w:val="15"/>
              </w:rPr>
              <w:t>0,00</w:t>
            </w:r>
          </w:p>
        </w:tc>
        <w:tc>
          <w:tcPr>
            <w:tcW w:w="1369" w:type="dxa"/>
            <w:tcBorders>
              <w:right w:val="single" w:sz="6" w:space="0" w:color="000000"/>
            </w:tcBorders>
          </w:tcPr>
          <w:p w:rsidR="00E17742" w:rsidRDefault="00774CF7">
            <w:pPr>
              <w:pStyle w:val="TableParagraph"/>
              <w:spacing w:before="25"/>
              <w:ind w:right="57"/>
              <w:jc w:val="right"/>
              <w:rPr>
                <w:sz w:val="15"/>
              </w:rPr>
            </w:pPr>
            <w:r>
              <w:rPr>
                <w:sz w:val="15"/>
              </w:rPr>
              <w:t>0,00</w:t>
            </w:r>
          </w:p>
        </w:tc>
      </w:tr>
      <w:tr w:rsidR="00E17742">
        <w:trPr>
          <w:trHeight w:val="226"/>
        </w:trPr>
        <w:tc>
          <w:tcPr>
            <w:tcW w:w="8030" w:type="dxa"/>
            <w:tcBorders>
              <w:left w:val="single" w:sz="6" w:space="0" w:color="000000"/>
            </w:tcBorders>
          </w:tcPr>
          <w:p w:rsidR="00E17742" w:rsidRDefault="00774CF7">
            <w:pPr>
              <w:pStyle w:val="TableParagraph"/>
              <w:spacing w:before="26"/>
              <w:ind w:left="192"/>
              <w:rPr>
                <w:sz w:val="15"/>
              </w:rPr>
            </w:pPr>
            <w:r>
              <w:rPr>
                <w:sz w:val="15"/>
              </w:rPr>
              <w:t>Execução</w:t>
            </w:r>
            <w:r>
              <w:rPr>
                <w:spacing w:val="30"/>
                <w:sz w:val="15"/>
              </w:rPr>
              <w:t xml:space="preserve"> </w:t>
            </w:r>
            <w:r>
              <w:rPr>
                <w:sz w:val="15"/>
              </w:rPr>
              <w:t>Orçamentária</w:t>
            </w:r>
            <w:r>
              <w:rPr>
                <w:spacing w:val="30"/>
                <w:sz w:val="15"/>
              </w:rPr>
              <w:t xml:space="preserve"> </w:t>
            </w:r>
            <w:r>
              <w:rPr>
                <w:sz w:val="15"/>
              </w:rPr>
              <w:t>Delegada</w:t>
            </w:r>
            <w:r>
              <w:rPr>
                <w:spacing w:val="30"/>
                <w:sz w:val="15"/>
              </w:rPr>
              <w:t xml:space="preserve"> </w:t>
            </w:r>
            <w:r>
              <w:rPr>
                <w:sz w:val="15"/>
              </w:rPr>
              <w:t>a</w:t>
            </w:r>
            <w:r>
              <w:rPr>
                <w:spacing w:val="30"/>
                <w:sz w:val="15"/>
              </w:rPr>
              <w:t xml:space="preserve"> </w:t>
            </w:r>
            <w:r>
              <w:rPr>
                <w:sz w:val="15"/>
              </w:rPr>
              <w:t>Entes</w:t>
            </w:r>
          </w:p>
        </w:tc>
        <w:tc>
          <w:tcPr>
            <w:tcW w:w="1372" w:type="dxa"/>
          </w:tcPr>
          <w:p w:rsidR="00E17742" w:rsidRDefault="00774CF7">
            <w:pPr>
              <w:pStyle w:val="TableParagraph"/>
              <w:spacing w:before="25"/>
              <w:ind w:right="226"/>
              <w:jc w:val="right"/>
              <w:rPr>
                <w:sz w:val="15"/>
              </w:rPr>
            </w:pPr>
            <w:r>
              <w:rPr>
                <w:sz w:val="15"/>
              </w:rPr>
              <w:t>0,00</w:t>
            </w:r>
          </w:p>
        </w:tc>
        <w:tc>
          <w:tcPr>
            <w:tcW w:w="1369" w:type="dxa"/>
            <w:tcBorders>
              <w:right w:val="single" w:sz="6" w:space="0" w:color="000000"/>
            </w:tcBorders>
          </w:tcPr>
          <w:p w:rsidR="00E17742" w:rsidRDefault="00774CF7">
            <w:pPr>
              <w:pStyle w:val="TableParagraph"/>
              <w:spacing w:before="25"/>
              <w:ind w:right="57"/>
              <w:jc w:val="right"/>
              <w:rPr>
                <w:sz w:val="15"/>
              </w:rPr>
            </w:pPr>
            <w:r>
              <w:rPr>
                <w:sz w:val="15"/>
              </w:rPr>
              <w:t>0,00</w:t>
            </w:r>
          </w:p>
        </w:tc>
      </w:tr>
      <w:tr w:rsidR="00E17742">
        <w:trPr>
          <w:trHeight w:val="222"/>
        </w:trPr>
        <w:tc>
          <w:tcPr>
            <w:tcW w:w="8030" w:type="dxa"/>
            <w:tcBorders>
              <w:left w:val="single" w:sz="6" w:space="0" w:color="000000"/>
            </w:tcBorders>
          </w:tcPr>
          <w:p w:rsidR="00E17742" w:rsidRDefault="00774CF7">
            <w:pPr>
              <w:pStyle w:val="TableParagraph"/>
              <w:spacing w:before="26"/>
              <w:ind w:left="192"/>
              <w:rPr>
                <w:sz w:val="15"/>
              </w:rPr>
            </w:pPr>
            <w:r>
              <w:rPr>
                <w:sz w:val="15"/>
              </w:rPr>
              <w:t>Outras</w:t>
            </w:r>
            <w:r>
              <w:rPr>
                <w:spacing w:val="35"/>
                <w:sz w:val="15"/>
              </w:rPr>
              <w:t xml:space="preserve"> </w:t>
            </w:r>
            <w:r>
              <w:rPr>
                <w:sz w:val="15"/>
              </w:rPr>
              <w:t>Transferências</w:t>
            </w:r>
            <w:r>
              <w:rPr>
                <w:spacing w:val="35"/>
                <w:sz w:val="15"/>
              </w:rPr>
              <w:t xml:space="preserve"> </w:t>
            </w:r>
            <w:r>
              <w:rPr>
                <w:sz w:val="15"/>
              </w:rPr>
              <w:t>e</w:t>
            </w:r>
            <w:r>
              <w:rPr>
                <w:spacing w:val="36"/>
                <w:sz w:val="15"/>
              </w:rPr>
              <w:t xml:space="preserve"> </w:t>
            </w:r>
            <w:r>
              <w:rPr>
                <w:sz w:val="15"/>
              </w:rPr>
              <w:t>Delegações</w:t>
            </w:r>
            <w:r>
              <w:rPr>
                <w:spacing w:val="35"/>
                <w:sz w:val="15"/>
              </w:rPr>
              <w:t xml:space="preserve"> </w:t>
            </w:r>
            <w:r>
              <w:rPr>
                <w:sz w:val="15"/>
              </w:rPr>
              <w:t>Concedidas</w:t>
            </w:r>
          </w:p>
        </w:tc>
        <w:tc>
          <w:tcPr>
            <w:tcW w:w="1372" w:type="dxa"/>
          </w:tcPr>
          <w:p w:rsidR="00E17742" w:rsidRDefault="00774CF7">
            <w:pPr>
              <w:pStyle w:val="TableParagraph"/>
              <w:spacing w:before="25"/>
              <w:ind w:right="226"/>
              <w:jc w:val="right"/>
              <w:rPr>
                <w:sz w:val="15"/>
              </w:rPr>
            </w:pPr>
            <w:r>
              <w:rPr>
                <w:sz w:val="15"/>
              </w:rPr>
              <w:t>0,00</w:t>
            </w:r>
          </w:p>
        </w:tc>
        <w:tc>
          <w:tcPr>
            <w:tcW w:w="1369" w:type="dxa"/>
            <w:tcBorders>
              <w:right w:val="single" w:sz="6" w:space="0" w:color="000000"/>
            </w:tcBorders>
          </w:tcPr>
          <w:p w:rsidR="00E17742" w:rsidRDefault="00774CF7">
            <w:pPr>
              <w:pStyle w:val="TableParagraph"/>
              <w:spacing w:before="25"/>
              <w:ind w:right="57"/>
              <w:jc w:val="right"/>
              <w:rPr>
                <w:sz w:val="15"/>
              </w:rPr>
            </w:pPr>
            <w:r>
              <w:rPr>
                <w:sz w:val="15"/>
              </w:rPr>
              <w:t>0,00</w:t>
            </w:r>
          </w:p>
        </w:tc>
      </w:tr>
      <w:tr w:rsidR="00E17742">
        <w:trPr>
          <w:trHeight w:val="281"/>
        </w:trPr>
        <w:tc>
          <w:tcPr>
            <w:tcW w:w="8030" w:type="dxa"/>
            <w:tcBorders>
              <w:left w:val="single" w:sz="6" w:space="0" w:color="000000"/>
              <w:bottom w:val="single" w:sz="6" w:space="0" w:color="000000"/>
            </w:tcBorders>
          </w:tcPr>
          <w:p w:rsidR="00E17742" w:rsidRDefault="00774CF7">
            <w:pPr>
              <w:pStyle w:val="TableParagraph"/>
              <w:spacing w:before="20"/>
              <w:ind w:left="15"/>
              <w:rPr>
                <w:rFonts w:ascii="Arial" w:hAnsi="Arial"/>
                <w:b/>
                <w:sz w:val="15"/>
              </w:rPr>
            </w:pPr>
            <w:r>
              <w:rPr>
                <w:rFonts w:ascii="Arial" w:hAnsi="Arial"/>
                <w:b/>
                <w:sz w:val="15"/>
              </w:rPr>
              <w:t>Transferências</w:t>
            </w:r>
            <w:r>
              <w:rPr>
                <w:rFonts w:ascii="Arial" w:hAnsi="Arial"/>
                <w:b/>
                <w:spacing w:val="4"/>
                <w:sz w:val="15"/>
              </w:rPr>
              <w:t xml:space="preserve"> </w:t>
            </w:r>
            <w:r>
              <w:rPr>
                <w:rFonts w:ascii="Arial" w:hAnsi="Arial"/>
                <w:b/>
                <w:sz w:val="15"/>
              </w:rPr>
              <w:t>e</w:t>
            </w:r>
            <w:r>
              <w:rPr>
                <w:rFonts w:ascii="Arial" w:hAnsi="Arial"/>
                <w:b/>
                <w:spacing w:val="5"/>
                <w:sz w:val="15"/>
              </w:rPr>
              <w:t xml:space="preserve"> </w:t>
            </w:r>
            <w:r>
              <w:rPr>
                <w:rFonts w:ascii="Arial" w:hAnsi="Arial"/>
                <w:b/>
                <w:sz w:val="15"/>
              </w:rPr>
              <w:t>Delegações</w:t>
            </w:r>
            <w:r>
              <w:rPr>
                <w:rFonts w:ascii="Arial" w:hAnsi="Arial"/>
                <w:b/>
                <w:spacing w:val="5"/>
                <w:sz w:val="15"/>
              </w:rPr>
              <w:t xml:space="preserve"> </w:t>
            </w:r>
            <w:r>
              <w:rPr>
                <w:rFonts w:ascii="Arial" w:hAnsi="Arial"/>
                <w:b/>
                <w:sz w:val="15"/>
              </w:rPr>
              <w:t>Concedidas</w:t>
            </w:r>
          </w:p>
        </w:tc>
        <w:tc>
          <w:tcPr>
            <w:tcW w:w="1372" w:type="dxa"/>
            <w:tcBorders>
              <w:bottom w:val="single" w:sz="6" w:space="0" w:color="000000"/>
            </w:tcBorders>
          </w:tcPr>
          <w:p w:rsidR="00E17742" w:rsidRDefault="00774CF7">
            <w:pPr>
              <w:pStyle w:val="TableParagraph"/>
              <w:spacing w:before="20"/>
              <w:ind w:right="226"/>
              <w:jc w:val="right"/>
              <w:rPr>
                <w:sz w:val="15"/>
              </w:rPr>
            </w:pPr>
            <w:r>
              <w:rPr>
                <w:sz w:val="15"/>
              </w:rPr>
              <w:t>2.688.535,91</w:t>
            </w:r>
          </w:p>
        </w:tc>
        <w:tc>
          <w:tcPr>
            <w:tcW w:w="1369" w:type="dxa"/>
            <w:tcBorders>
              <w:bottom w:val="single" w:sz="6" w:space="0" w:color="000000"/>
              <w:right w:val="single" w:sz="6" w:space="0" w:color="000000"/>
            </w:tcBorders>
          </w:tcPr>
          <w:p w:rsidR="00E17742" w:rsidRDefault="00774CF7">
            <w:pPr>
              <w:pStyle w:val="TableParagraph"/>
              <w:spacing w:before="20"/>
              <w:ind w:right="57"/>
              <w:jc w:val="right"/>
              <w:rPr>
                <w:sz w:val="15"/>
              </w:rPr>
            </w:pPr>
            <w:r>
              <w:rPr>
                <w:sz w:val="15"/>
              </w:rPr>
              <w:t>2.131.880,46</w:t>
            </w:r>
          </w:p>
        </w:tc>
      </w:tr>
      <w:tr w:rsidR="00E17742">
        <w:trPr>
          <w:trHeight w:val="325"/>
        </w:trPr>
        <w:tc>
          <w:tcPr>
            <w:tcW w:w="1077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17742" w:rsidRDefault="00E17742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17742">
        <w:trPr>
          <w:trHeight w:val="186"/>
        </w:trPr>
        <w:tc>
          <w:tcPr>
            <w:tcW w:w="8030" w:type="dxa"/>
            <w:tcBorders>
              <w:top w:val="single" w:sz="6" w:space="0" w:color="000000"/>
              <w:left w:val="single" w:sz="6" w:space="0" w:color="000000"/>
            </w:tcBorders>
          </w:tcPr>
          <w:p w:rsidR="00E17742" w:rsidRDefault="00774CF7">
            <w:pPr>
              <w:pStyle w:val="TableParagraph"/>
              <w:spacing w:line="160" w:lineRule="exact"/>
              <w:ind w:left="2734"/>
              <w:rPr>
                <w:rFonts w:ascii="Arial" w:hAnsi="Arial"/>
                <w:b/>
                <w:sz w:val="15"/>
              </w:rPr>
            </w:pPr>
            <w:r>
              <w:rPr>
                <w:rFonts w:ascii="Arial" w:hAnsi="Arial"/>
                <w:b/>
                <w:sz w:val="15"/>
              </w:rPr>
              <w:t>Nota</w:t>
            </w:r>
            <w:r>
              <w:rPr>
                <w:rFonts w:ascii="Arial" w:hAnsi="Arial"/>
                <w:b/>
                <w:spacing w:val="5"/>
                <w:sz w:val="15"/>
              </w:rPr>
              <w:t xml:space="preserve"> </w:t>
            </w:r>
            <w:r>
              <w:rPr>
                <w:rFonts w:ascii="Arial" w:hAnsi="Arial"/>
                <w:b/>
                <w:sz w:val="15"/>
              </w:rPr>
              <w:t>XIII</w:t>
            </w:r>
            <w:r>
              <w:rPr>
                <w:rFonts w:ascii="Arial" w:hAnsi="Arial"/>
                <w:b/>
                <w:spacing w:val="5"/>
                <w:sz w:val="15"/>
              </w:rPr>
              <w:t xml:space="preserve"> </w:t>
            </w:r>
            <w:r>
              <w:rPr>
                <w:rFonts w:ascii="Arial" w:hAnsi="Arial"/>
                <w:b/>
                <w:sz w:val="15"/>
              </w:rPr>
              <w:t>-</w:t>
            </w:r>
            <w:r>
              <w:rPr>
                <w:rFonts w:ascii="Arial" w:hAnsi="Arial"/>
                <w:b/>
                <w:spacing w:val="5"/>
                <w:sz w:val="15"/>
              </w:rPr>
              <w:t xml:space="preserve"> </w:t>
            </w:r>
            <w:r>
              <w:rPr>
                <w:rFonts w:ascii="Arial" w:hAnsi="Arial"/>
                <w:b/>
                <w:sz w:val="15"/>
              </w:rPr>
              <w:t>Desvalorização</w:t>
            </w:r>
            <w:r>
              <w:rPr>
                <w:rFonts w:ascii="Arial" w:hAnsi="Arial"/>
                <w:b/>
                <w:spacing w:val="6"/>
                <w:sz w:val="15"/>
              </w:rPr>
              <w:t xml:space="preserve"> </w:t>
            </w:r>
            <w:r>
              <w:rPr>
                <w:rFonts w:ascii="Arial" w:hAnsi="Arial"/>
                <w:b/>
                <w:sz w:val="15"/>
              </w:rPr>
              <w:t>e</w:t>
            </w:r>
            <w:r>
              <w:rPr>
                <w:rFonts w:ascii="Arial" w:hAnsi="Arial"/>
                <w:b/>
                <w:spacing w:val="5"/>
                <w:sz w:val="15"/>
              </w:rPr>
              <w:t xml:space="preserve"> </w:t>
            </w:r>
            <w:r>
              <w:rPr>
                <w:rFonts w:ascii="Arial" w:hAnsi="Arial"/>
                <w:b/>
                <w:sz w:val="15"/>
              </w:rPr>
              <w:t>Perda</w:t>
            </w:r>
            <w:r>
              <w:rPr>
                <w:rFonts w:ascii="Arial" w:hAnsi="Arial"/>
                <w:b/>
                <w:spacing w:val="5"/>
                <w:sz w:val="15"/>
              </w:rPr>
              <w:t xml:space="preserve"> </w:t>
            </w:r>
            <w:r>
              <w:rPr>
                <w:rFonts w:ascii="Arial" w:hAnsi="Arial"/>
                <w:b/>
                <w:sz w:val="15"/>
              </w:rPr>
              <w:t>de</w:t>
            </w:r>
            <w:r>
              <w:rPr>
                <w:rFonts w:ascii="Arial" w:hAnsi="Arial"/>
                <w:b/>
                <w:spacing w:val="6"/>
                <w:sz w:val="15"/>
              </w:rPr>
              <w:t xml:space="preserve"> </w:t>
            </w:r>
            <w:r>
              <w:rPr>
                <w:rFonts w:ascii="Arial" w:hAnsi="Arial"/>
                <w:b/>
                <w:sz w:val="15"/>
              </w:rPr>
              <w:t>Ativos</w:t>
            </w:r>
            <w:r>
              <w:rPr>
                <w:rFonts w:ascii="Arial" w:hAnsi="Arial"/>
                <w:b/>
                <w:spacing w:val="5"/>
                <w:sz w:val="15"/>
              </w:rPr>
              <w:t xml:space="preserve"> </w:t>
            </w:r>
            <w:r>
              <w:rPr>
                <w:rFonts w:ascii="Arial" w:hAnsi="Arial"/>
                <w:b/>
                <w:sz w:val="15"/>
              </w:rPr>
              <w:t>e</w:t>
            </w:r>
            <w:r>
              <w:rPr>
                <w:rFonts w:ascii="Arial" w:hAnsi="Arial"/>
                <w:b/>
                <w:spacing w:val="5"/>
                <w:sz w:val="15"/>
              </w:rPr>
              <w:t xml:space="preserve"> </w:t>
            </w:r>
            <w:r>
              <w:rPr>
                <w:rFonts w:ascii="Arial" w:hAnsi="Arial"/>
                <w:b/>
                <w:sz w:val="15"/>
              </w:rPr>
              <w:t>Incorporação</w:t>
            </w:r>
            <w:r>
              <w:rPr>
                <w:rFonts w:ascii="Arial" w:hAnsi="Arial"/>
                <w:b/>
                <w:spacing w:val="5"/>
                <w:sz w:val="15"/>
              </w:rPr>
              <w:t xml:space="preserve"> </w:t>
            </w:r>
            <w:r>
              <w:rPr>
                <w:rFonts w:ascii="Arial" w:hAnsi="Arial"/>
                <w:b/>
                <w:sz w:val="15"/>
              </w:rPr>
              <w:t>de</w:t>
            </w:r>
            <w:r>
              <w:rPr>
                <w:rFonts w:ascii="Arial" w:hAnsi="Arial"/>
                <w:b/>
                <w:spacing w:val="6"/>
                <w:sz w:val="15"/>
              </w:rPr>
              <w:t xml:space="preserve"> </w:t>
            </w:r>
            <w:r>
              <w:rPr>
                <w:rFonts w:ascii="Arial" w:hAnsi="Arial"/>
                <w:b/>
                <w:sz w:val="15"/>
              </w:rPr>
              <w:t>Passivos</w:t>
            </w:r>
          </w:p>
        </w:tc>
        <w:tc>
          <w:tcPr>
            <w:tcW w:w="1372" w:type="dxa"/>
            <w:tcBorders>
              <w:top w:val="single" w:sz="6" w:space="0" w:color="000000"/>
            </w:tcBorders>
          </w:tcPr>
          <w:p w:rsidR="00E17742" w:rsidRDefault="00E17742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369" w:type="dxa"/>
            <w:tcBorders>
              <w:top w:val="single" w:sz="6" w:space="0" w:color="000000"/>
              <w:right w:val="single" w:sz="6" w:space="0" w:color="000000"/>
            </w:tcBorders>
          </w:tcPr>
          <w:p w:rsidR="00E17742" w:rsidRDefault="00E17742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E17742">
        <w:trPr>
          <w:trHeight w:val="199"/>
        </w:trPr>
        <w:tc>
          <w:tcPr>
            <w:tcW w:w="8030" w:type="dxa"/>
            <w:tcBorders>
              <w:left w:val="single" w:sz="6" w:space="0" w:color="000000"/>
            </w:tcBorders>
          </w:tcPr>
          <w:p w:rsidR="00E17742" w:rsidRDefault="00E17742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372" w:type="dxa"/>
          </w:tcPr>
          <w:p w:rsidR="00E17742" w:rsidRDefault="00774CF7">
            <w:pPr>
              <w:pStyle w:val="TableParagraph"/>
              <w:spacing w:before="24" w:line="156" w:lineRule="exact"/>
              <w:ind w:left="55"/>
              <w:rPr>
                <w:rFonts w:ascii="Arial" w:hAnsi="Arial"/>
                <w:b/>
                <w:sz w:val="15"/>
              </w:rPr>
            </w:pPr>
            <w:r>
              <w:rPr>
                <w:rFonts w:ascii="Arial" w:hAnsi="Arial"/>
                <w:b/>
                <w:sz w:val="15"/>
              </w:rPr>
              <w:t>Exercício</w:t>
            </w:r>
          </w:p>
        </w:tc>
        <w:tc>
          <w:tcPr>
            <w:tcW w:w="1369" w:type="dxa"/>
            <w:tcBorders>
              <w:right w:val="single" w:sz="6" w:space="0" w:color="000000"/>
            </w:tcBorders>
          </w:tcPr>
          <w:p w:rsidR="00E17742" w:rsidRDefault="00774CF7">
            <w:pPr>
              <w:pStyle w:val="TableParagraph"/>
              <w:spacing w:before="24" w:line="156" w:lineRule="exact"/>
              <w:ind w:left="242"/>
              <w:rPr>
                <w:rFonts w:ascii="Arial" w:hAnsi="Arial"/>
                <w:b/>
                <w:sz w:val="15"/>
              </w:rPr>
            </w:pPr>
            <w:r>
              <w:rPr>
                <w:rFonts w:ascii="Arial" w:hAnsi="Arial"/>
                <w:b/>
                <w:sz w:val="15"/>
              </w:rPr>
              <w:t>Exercício</w:t>
            </w:r>
          </w:p>
        </w:tc>
      </w:tr>
      <w:tr w:rsidR="00E17742">
        <w:trPr>
          <w:trHeight w:val="242"/>
        </w:trPr>
        <w:tc>
          <w:tcPr>
            <w:tcW w:w="8030" w:type="dxa"/>
            <w:tcBorders>
              <w:left w:val="single" w:sz="6" w:space="0" w:color="000000"/>
            </w:tcBorders>
          </w:tcPr>
          <w:p w:rsidR="00E17742" w:rsidRDefault="00E1774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72" w:type="dxa"/>
          </w:tcPr>
          <w:p w:rsidR="00E17742" w:rsidRDefault="00774CF7">
            <w:pPr>
              <w:pStyle w:val="TableParagraph"/>
              <w:ind w:left="204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Atual</w:t>
            </w:r>
          </w:p>
        </w:tc>
        <w:tc>
          <w:tcPr>
            <w:tcW w:w="1369" w:type="dxa"/>
            <w:tcBorders>
              <w:right w:val="single" w:sz="6" w:space="0" w:color="000000"/>
            </w:tcBorders>
          </w:tcPr>
          <w:p w:rsidR="00E17742" w:rsidRDefault="00774CF7">
            <w:pPr>
              <w:pStyle w:val="TableParagraph"/>
              <w:ind w:left="285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Anterior</w:t>
            </w:r>
          </w:p>
        </w:tc>
      </w:tr>
      <w:tr w:rsidR="00E17742">
        <w:trPr>
          <w:trHeight w:val="268"/>
        </w:trPr>
        <w:tc>
          <w:tcPr>
            <w:tcW w:w="8030" w:type="dxa"/>
            <w:tcBorders>
              <w:left w:val="single" w:sz="6" w:space="0" w:color="000000"/>
            </w:tcBorders>
          </w:tcPr>
          <w:p w:rsidR="00E17742" w:rsidRDefault="00774CF7">
            <w:pPr>
              <w:pStyle w:val="TableParagraph"/>
              <w:spacing w:before="68"/>
              <w:ind w:left="192"/>
              <w:rPr>
                <w:sz w:val="15"/>
              </w:rPr>
            </w:pPr>
            <w:r>
              <w:rPr>
                <w:sz w:val="15"/>
              </w:rPr>
              <w:t>Redução</w:t>
            </w:r>
            <w:r>
              <w:rPr>
                <w:spacing w:val="23"/>
                <w:sz w:val="15"/>
              </w:rPr>
              <w:t xml:space="preserve"> </w:t>
            </w:r>
            <w:r>
              <w:rPr>
                <w:sz w:val="15"/>
              </w:rPr>
              <w:t>a</w:t>
            </w:r>
            <w:r>
              <w:rPr>
                <w:spacing w:val="23"/>
                <w:sz w:val="15"/>
              </w:rPr>
              <w:t xml:space="preserve"> </w:t>
            </w:r>
            <w:r>
              <w:rPr>
                <w:sz w:val="15"/>
              </w:rPr>
              <w:t>Valor</w:t>
            </w:r>
            <w:r>
              <w:rPr>
                <w:spacing w:val="23"/>
                <w:sz w:val="15"/>
              </w:rPr>
              <w:t xml:space="preserve"> </w:t>
            </w:r>
            <w:r>
              <w:rPr>
                <w:sz w:val="15"/>
              </w:rPr>
              <w:t>Recuperável</w:t>
            </w:r>
            <w:r>
              <w:rPr>
                <w:spacing w:val="20"/>
                <w:sz w:val="15"/>
              </w:rPr>
              <w:t xml:space="preserve"> </w:t>
            </w:r>
            <w:r>
              <w:rPr>
                <w:sz w:val="15"/>
              </w:rPr>
              <w:t>e</w:t>
            </w:r>
            <w:r>
              <w:rPr>
                <w:spacing w:val="24"/>
                <w:sz w:val="15"/>
              </w:rPr>
              <w:t xml:space="preserve"> </w:t>
            </w:r>
            <w:r>
              <w:rPr>
                <w:sz w:val="15"/>
              </w:rPr>
              <w:t>Ajuste</w:t>
            </w:r>
            <w:r>
              <w:rPr>
                <w:spacing w:val="23"/>
                <w:sz w:val="15"/>
              </w:rPr>
              <w:t xml:space="preserve"> </w:t>
            </w:r>
            <w:r>
              <w:rPr>
                <w:sz w:val="15"/>
              </w:rPr>
              <w:t>para</w:t>
            </w:r>
            <w:r>
              <w:rPr>
                <w:spacing w:val="24"/>
                <w:sz w:val="15"/>
              </w:rPr>
              <w:t xml:space="preserve"> </w:t>
            </w:r>
            <w:r>
              <w:rPr>
                <w:sz w:val="15"/>
              </w:rPr>
              <w:t>Perdas</w:t>
            </w:r>
          </w:p>
        </w:tc>
        <w:tc>
          <w:tcPr>
            <w:tcW w:w="1372" w:type="dxa"/>
          </w:tcPr>
          <w:p w:rsidR="00E17742" w:rsidRDefault="00774CF7">
            <w:pPr>
              <w:pStyle w:val="TableParagraph"/>
              <w:spacing w:before="66"/>
              <w:ind w:right="226"/>
              <w:jc w:val="right"/>
              <w:rPr>
                <w:sz w:val="15"/>
              </w:rPr>
            </w:pPr>
            <w:r>
              <w:rPr>
                <w:sz w:val="15"/>
              </w:rPr>
              <w:t>0,00</w:t>
            </w:r>
          </w:p>
        </w:tc>
        <w:tc>
          <w:tcPr>
            <w:tcW w:w="1369" w:type="dxa"/>
            <w:tcBorders>
              <w:right w:val="single" w:sz="6" w:space="0" w:color="000000"/>
            </w:tcBorders>
          </w:tcPr>
          <w:p w:rsidR="00E17742" w:rsidRDefault="00774CF7">
            <w:pPr>
              <w:pStyle w:val="TableParagraph"/>
              <w:spacing w:before="66"/>
              <w:ind w:right="57"/>
              <w:jc w:val="right"/>
              <w:rPr>
                <w:sz w:val="15"/>
              </w:rPr>
            </w:pPr>
            <w:r>
              <w:rPr>
                <w:sz w:val="15"/>
              </w:rPr>
              <w:t>282.222,62</w:t>
            </w:r>
          </w:p>
        </w:tc>
      </w:tr>
      <w:tr w:rsidR="00E17742">
        <w:trPr>
          <w:trHeight w:val="226"/>
        </w:trPr>
        <w:tc>
          <w:tcPr>
            <w:tcW w:w="8030" w:type="dxa"/>
            <w:tcBorders>
              <w:left w:val="single" w:sz="6" w:space="0" w:color="000000"/>
            </w:tcBorders>
          </w:tcPr>
          <w:p w:rsidR="00E17742" w:rsidRDefault="00774CF7">
            <w:pPr>
              <w:pStyle w:val="TableParagraph"/>
              <w:spacing w:before="26"/>
              <w:ind w:left="193"/>
              <w:rPr>
                <w:sz w:val="15"/>
              </w:rPr>
            </w:pPr>
            <w:r>
              <w:rPr>
                <w:sz w:val="15"/>
              </w:rPr>
              <w:t>Perdas</w:t>
            </w:r>
            <w:r>
              <w:rPr>
                <w:spacing w:val="28"/>
                <w:sz w:val="15"/>
              </w:rPr>
              <w:t xml:space="preserve"> </w:t>
            </w:r>
            <w:r>
              <w:rPr>
                <w:sz w:val="15"/>
              </w:rPr>
              <w:t>com</w:t>
            </w:r>
            <w:r>
              <w:rPr>
                <w:spacing w:val="31"/>
                <w:sz w:val="15"/>
              </w:rPr>
              <w:t xml:space="preserve"> </w:t>
            </w:r>
            <w:r>
              <w:rPr>
                <w:sz w:val="15"/>
              </w:rPr>
              <w:t>Alienação</w:t>
            </w:r>
          </w:p>
        </w:tc>
        <w:tc>
          <w:tcPr>
            <w:tcW w:w="1372" w:type="dxa"/>
          </w:tcPr>
          <w:p w:rsidR="00E17742" w:rsidRDefault="00774CF7">
            <w:pPr>
              <w:pStyle w:val="TableParagraph"/>
              <w:spacing w:before="25"/>
              <w:ind w:right="226"/>
              <w:jc w:val="right"/>
              <w:rPr>
                <w:sz w:val="15"/>
              </w:rPr>
            </w:pPr>
            <w:r>
              <w:rPr>
                <w:sz w:val="15"/>
              </w:rPr>
              <w:t>0,00</w:t>
            </w:r>
          </w:p>
        </w:tc>
        <w:tc>
          <w:tcPr>
            <w:tcW w:w="1369" w:type="dxa"/>
            <w:tcBorders>
              <w:right w:val="single" w:sz="6" w:space="0" w:color="000000"/>
            </w:tcBorders>
          </w:tcPr>
          <w:p w:rsidR="00E17742" w:rsidRDefault="00774CF7">
            <w:pPr>
              <w:pStyle w:val="TableParagraph"/>
              <w:spacing w:before="25"/>
              <w:ind w:right="57"/>
              <w:jc w:val="right"/>
              <w:rPr>
                <w:sz w:val="15"/>
              </w:rPr>
            </w:pPr>
            <w:r>
              <w:rPr>
                <w:sz w:val="15"/>
              </w:rPr>
              <w:t>0,00</w:t>
            </w:r>
          </w:p>
        </w:tc>
      </w:tr>
      <w:tr w:rsidR="00E17742">
        <w:trPr>
          <w:trHeight w:val="226"/>
        </w:trPr>
        <w:tc>
          <w:tcPr>
            <w:tcW w:w="8030" w:type="dxa"/>
            <w:tcBorders>
              <w:left w:val="single" w:sz="6" w:space="0" w:color="000000"/>
            </w:tcBorders>
          </w:tcPr>
          <w:p w:rsidR="00E17742" w:rsidRDefault="00774CF7">
            <w:pPr>
              <w:pStyle w:val="TableParagraph"/>
              <w:spacing w:before="26"/>
              <w:ind w:left="193"/>
              <w:rPr>
                <w:sz w:val="15"/>
              </w:rPr>
            </w:pPr>
            <w:r>
              <w:rPr>
                <w:sz w:val="15"/>
              </w:rPr>
              <w:t>Perdas</w:t>
            </w:r>
            <w:r>
              <w:rPr>
                <w:spacing w:val="37"/>
                <w:sz w:val="15"/>
              </w:rPr>
              <w:t xml:space="preserve"> </w:t>
            </w:r>
            <w:r>
              <w:rPr>
                <w:sz w:val="15"/>
              </w:rPr>
              <w:t>Involuntárias</w:t>
            </w:r>
          </w:p>
        </w:tc>
        <w:tc>
          <w:tcPr>
            <w:tcW w:w="1372" w:type="dxa"/>
          </w:tcPr>
          <w:p w:rsidR="00E17742" w:rsidRDefault="00774CF7">
            <w:pPr>
              <w:pStyle w:val="TableParagraph"/>
              <w:spacing w:before="25"/>
              <w:ind w:right="226"/>
              <w:jc w:val="right"/>
              <w:rPr>
                <w:sz w:val="15"/>
              </w:rPr>
            </w:pPr>
            <w:r>
              <w:rPr>
                <w:sz w:val="15"/>
              </w:rPr>
              <w:t>0,00</w:t>
            </w:r>
          </w:p>
        </w:tc>
        <w:tc>
          <w:tcPr>
            <w:tcW w:w="1369" w:type="dxa"/>
            <w:tcBorders>
              <w:right w:val="single" w:sz="6" w:space="0" w:color="000000"/>
            </w:tcBorders>
          </w:tcPr>
          <w:p w:rsidR="00E17742" w:rsidRDefault="00774CF7">
            <w:pPr>
              <w:pStyle w:val="TableParagraph"/>
              <w:spacing w:before="25"/>
              <w:ind w:right="57"/>
              <w:jc w:val="right"/>
              <w:rPr>
                <w:sz w:val="15"/>
              </w:rPr>
            </w:pPr>
            <w:r>
              <w:rPr>
                <w:sz w:val="15"/>
              </w:rPr>
              <w:t>0,00</w:t>
            </w:r>
          </w:p>
        </w:tc>
      </w:tr>
      <w:tr w:rsidR="00E17742">
        <w:trPr>
          <w:trHeight w:val="226"/>
        </w:trPr>
        <w:tc>
          <w:tcPr>
            <w:tcW w:w="8030" w:type="dxa"/>
            <w:tcBorders>
              <w:left w:val="single" w:sz="6" w:space="0" w:color="000000"/>
            </w:tcBorders>
          </w:tcPr>
          <w:p w:rsidR="00E17742" w:rsidRDefault="00774CF7">
            <w:pPr>
              <w:pStyle w:val="TableParagraph"/>
              <w:spacing w:before="26"/>
              <w:ind w:left="195"/>
              <w:rPr>
                <w:sz w:val="15"/>
              </w:rPr>
            </w:pPr>
            <w:r>
              <w:rPr>
                <w:sz w:val="15"/>
              </w:rPr>
              <w:t>Incorporação</w:t>
            </w:r>
            <w:r>
              <w:rPr>
                <w:spacing w:val="39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40"/>
                <w:sz w:val="15"/>
              </w:rPr>
              <w:t xml:space="preserve"> </w:t>
            </w:r>
            <w:r>
              <w:rPr>
                <w:sz w:val="15"/>
              </w:rPr>
              <w:t>Passivos</w:t>
            </w:r>
          </w:p>
        </w:tc>
        <w:tc>
          <w:tcPr>
            <w:tcW w:w="1372" w:type="dxa"/>
          </w:tcPr>
          <w:p w:rsidR="00E17742" w:rsidRDefault="00774CF7">
            <w:pPr>
              <w:pStyle w:val="TableParagraph"/>
              <w:spacing w:before="25"/>
              <w:ind w:right="226"/>
              <w:jc w:val="right"/>
              <w:rPr>
                <w:sz w:val="15"/>
              </w:rPr>
            </w:pPr>
            <w:r>
              <w:rPr>
                <w:sz w:val="15"/>
              </w:rPr>
              <w:t>896.047,25</w:t>
            </w:r>
          </w:p>
        </w:tc>
        <w:tc>
          <w:tcPr>
            <w:tcW w:w="1369" w:type="dxa"/>
            <w:tcBorders>
              <w:right w:val="single" w:sz="6" w:space="0" w:color="000000"/>
            </w:tcBorders>
          </w:tcPr>
          <w:p w:rsidR="00E17742" w:rsidRDefault="00774CF7">
            <w:pPr>
              <w:pStyle w:val="TableParagraph"/>
              <w:spacing w:before="25"/>
              <w:ind w:right="57"/>
              <w:jc w:val="right"/>
              <w:rPr>
                <w:sz w:val="15"/>
              </w:rPr>
            </w:pPr>
            <w:r>
              <w:rPr>
                <w:sz w:val="15"/>
              </w:rPr>
              <w:t>1.147.578,43</w:t>
            </w:r>
          </w:p>
        </w:tc>
      </w:tr>
      <w:tr w:rsidR="00E17742">
        <w:trPr>
          <w:trHeight w:val="222"/>
        </w:trPr>
        <w:tc>
          <w:tcPr>
            <w:tcW w:w="8030" w:type="dxa"/>
            <w:tcBorders>
              <w:left w:val="single" w:sz="6" w:space="0" w:color="000000"/>
            </w:tcBorders>
          </w:tcPr>
          <w:p w:rsidR="00E17742" w:rsidRDefault="00774CF7">
            <w:pPr>
              <w:pStyle w:val="TableParagraph"/>
              <w:spacing w:before="26"/>
              <w:ind w:left="194"/>
              <w:rPr>
                <w:sz w:val="15"/>
              </w:rPr>
            </w:pPr>
            <w:r>
              <w:rPr>
                <w:sz w:val="15"/>
              </w:rPr>
              <w:t>Desincorporação</w:t>
            </w:r>
            <w:r>
              <w:rPr>
                <w:spacing w:val="36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37"/>
                <w:sz w:val="15"/>
              </w:rPr>
              <w:t xml:space="preserve"> </w:t>
            </w:r>
            <w:r>
              <w:rPr>
                <w:sz w:val="15"/>
              </w:rPr>
              <w:t>Ativos</w:t>
            </w:r>
          </w:p>
        </w:tc>
        <w:tc>
          <w:tcPr>
            <w:tcW w:w="1372" w:type="dxa"/>
          </w:tcPr>
          <w:p w:rsidR="00E17742" w:rsidRDefault="00774CF7">
            <w:pPr>
              <w:pStyle w:val="TableParagraph"/>
              <w:spacing w:before="25"/>
              <w:ind w:right="226"/>
              <w:jc w:val="right"/>
              <w:rPr>
                <w:sz w:val="15"/>
              </w:rPr>
            </w:pPr>
            <w:r>
              <w:rPr>
                <w:sz w:val="15"/>
              </w:rPr>
              <w:t>1.011.984,23</w:t>
            </w:r>
          </w:p>
        </w:tc>
        <w:tc>
          <w:tcPr>
            <w:tcW w:w="1369" w:type="dxa"/>
            <w:tcBorders>
              <w:right w:val="single" w:sz="6" w:space="0" w:color="000000"/>
            </w:tcBorders>
          </w:tcPr>
          <w:p w:rsidR="00E17742" w:rsidRDefault="00774CF7">
            <w:pPr>
              <w:pStyle w:val="TableParagraph"/>
              <w:spacing w:before="25"/>
              <w:ind w:right="57"/>
              <w:jc w:val="right"/>
              <w:rPr>
                <w:sz w:val="15"/>
              </w:rPr>
            </w:pPr>
            <w:r>
              <w:rPr>
                <w:sz w:val="15"/>
              </w:rPr>
              <w:t>1.792.059,92</w:t>
            </w:r>
          </w:p>
        </w:tc>
      </w:tr>
      <w:tr w:rsidR="00E17742">
        <w:trPr>
          <w:trHeight w:val="282"/>
        </w:trPr>
        <w:tc>
          <w:tcPr>
            <w:tcW w:w="8030" w:type="dxa"/>
            <w:tcBorders>
              <w:left w:val="single" w:sz="6" w:space="0" w:color="000000"/>
              <w:bottom w:val="single" w:sz="6" w:space="0" w:color="000000"/>
            </w:tcBorders>
          </w:tcPr>
          <w:p w:rsidR="00E17742" w:rsidRDefault="00774CF7">
            <w:pPr>
              <w:pStyle w:val="TableParagraph"/>
              <w:spacing w:before="20"/>
              <w:ind w:left="15"/>
              <w:rPr>
                <w:rFonts w:ascii="Arial" w:hAnsi="Arial"/>
                <w:b/>
                <w:sz w:val="15"/>
              </w:rPr>
            </w:pPr>
            <w:r>
              <w:rPr>
                <w:rFonts w:ascii="Arial" w:hAnsi="Arial"/>
                <w:b/>
                <w:sz w:val="15"/>
              </w:rPr>
              <w:t>Desvalorização</w:t>
            </w:r>
            <w:r>
              <w:rPr>
                <w:rFonts w:ascii="Arial" w:hAnsi="Arial"/>
                <w:b/>
                <w:spacing w:val="6"/>
                <w:sz w:val="15"/>
              </w:rPr>
              <w:t xml:space="preserve"> </w:t>
            </w:r>
            <w:r>
              <w:rPr>
                <w:rFonts w:ascii="Arial" w:hAnsi="Arial"/>
                <w:b/>
                <w:sz w:val="15"/>
              </w:rPr>
              <w:t>e</w:t>
            </w:r>
            <w:r>
              <w:rPr>
                <w:rFonts w:ascii="Arial" w:hAnsi="Arial"/>
                <w:b/>
                <w:spacing w:val="6"/>
                <w:sz w:val="15"/>
              </w:rPr>
              <w:t xml:space="preserve"> </w:t>
            </w:r>
            <w:r>
              <w:rPr>
                <w:rFonts w:ascii="Arial" w:hAnsi="Arial"/>
                <w:b/>
                <w:sz w:val="15"/>
              </w:rPr>
              <w:t>Perda</w:t>
            </w:r>
            <w:r>
              <w:rPr>
                <w:rFonts w:ascii="Arial" w:hAnsi="Arial"/>
                <w:b/>
                <w:spacing w:val="6"/>
                <w:sz w:val="15"/>
              </w:rPr>
              <w:t xml:space="preserve"> </w:t>
            </w:r>
            <w:r>
              <w:rPr>
                <w:rFonts w:ascii="Arial" w:hAnsi="Arial"/>
                <w:b/>
                <w:sz w:val="15"/>
              </w:rPr>
              <w:t>de</w:t>
            </w:r>
            <w:r>
              <w:rPr>
                <w:rFonts w:ascii="Arial" w:hAnsi="Arial"/>
                <w:b/>
                <w:spacing w:val="6"/>
                <w:sz w:val="15"/>
              </w:rPr>
              <w:t xml:space="preserve"> </w:t>
            </w:r>
            <w:r>
              <w:rPr>
                <w:rFonts w:ascii="Arial" w:hAnsi="Arial"/>
                <w:b/>
                <w:sz w:val="15"/>
              </w:rPr>
              <w:t>Ativos</w:t>
            </w:r>
            <w:r>
              <w:rPr>
                <w:rFonts w:ascii="Arial" w:hAnsi="Arial"/>
                <w:b/>
                <w:spacing w:val="6"/>
                <w:sz w:val="15"/>
              </w:rPr>
              <w:t xml:space="preserve"> </w:t>
            </w:r>
            <w:r>
              <w:rPr>
                <w:rFonts w:ascii="Arial" w:hAnsi="Arial"/>
                <w:b/>
                <w:sz w:val="15"/>
              </w:rPr>
              <w:t>e</w:t>
            </w:r>
            <w:r>
              <w:rPr>
                <w:rFonts w:ascii="Arial" w:hAnsi="Arial"/>
                <w:b/>
                <w:spacing w:val="6"/>
                <w:sz w:val="15"/>
              </w:rPr>
              <w:t xml:space="preserve"> </w:t>
            </w:r>
            <w:r>
              <w:rPr>
                <w:rFonts w:ascii="Arial" w:hAnsi="Arial"/>
                <w:b/>
                <w:sz w:val="15"/>
              </w:rPr>
              <w:t>Incorporação</w:t>
            </w:r>
            <w:r>
              <w:rPr>
                <w:rFonts w:ascii="Arial" w:hAnsi="Arial"/>
                <w:b/>
                <w:spacing w:val="6"/>
                <w:sz w:val="15"/>
              </w:rPr>
              <w:t xml:space="preserve"> </w:t>
            </w:r>
            <w:r>
              <w:rPr>
                <w:rFonts w:ascii="Arial" w:hAnsi="Arial"/>
                <w:b/>
                <w:sz w:val="15"/>
              </w:rPr>
              <w:t>de</w:t>
            </w:r>
            <w:r>
              <w:rPr>
                <w:rFonts w:ascii="Arial" w:hAnsi="Arial"/>
                <w:b/>
                <w:spacing w:val="6"/>
                <w:sz w:val="15"/>
              </w:rPr>
              <w:t xml:space="preserve"> </w:t>
            </w:r>
            <w:r>
              <w:rPr>
                <w:rFonts w:ascii="Arial" w:hAnsi="Arial"/>
                <w:b/>
                <w:sz w:val="15"/>
              </w:rPr>
              <w:t>Passivos</w:t>
            </w:r>
          </w:p>
        </w:tc>
        <w:tc>
          <w:tcPr>
            <w:tcW w:w="1372" w:type="dxa"/>
            <w:tcBorders>
              <w:bottom w:val="single" w:sz="6" w:space="0" w:color="000000"/>
            </w:tcBorders>
          </w:tcPr>
          <w:p w:rsidR="00E17742" w:rsidRDefault="00774CF7">
            <w:pPr>
              <w:pStyle w:val="TableParagraph"/>
              <w:spacing w:before="20"/>
              <w:ind w:right="226"/>
              <w:jc w:val="right"/>
              <w:rPr>
                <w:sz w:val="15"/>
              </w:rPr>
            </w:pPr>
            <w:r>
              <w:rPr>
                <w:sz w:val="15"/>
              </w:rPr>
              <w:t>1.908.031,48</w:t>
            </w:r>
          </w:p>
        </w:tc>
        <w:tc>
          <w:tcPr>
            <w:tcW w:w="1369" w:type="dxa"/>
            <w:tcBorders>
              <w:bottom w:val="single" w:sz="6" w:space="0" w:color="000000"/>
              <w:right w:val="single" w:sz="6" w:space="0" w:color="000000"/>
            </w:tcBorders>
          </w:tcPr>
          <w:p w:rsidR="00E17742" w:rsidRDefault="00774CF7">
            <w:pPr>
              <w:pStyle w:val="TableParagraph"/>
              <w:spacing w:before="20"/>
              <w:ind w:right="57"/>
              <w:jc w:val="right"/>
              <w:rPr>
                <w:sz w:val="15"/>
              </w:rPr>
            </w:pPr>
            <w:r>
              <w:rPr>
                <w:sz w:val="15"/>
              </w:rPr>
              <w:t>3.221.860,97</w:t>
            </w:r>
          </w:p>
        </w:tc>
      </w:tr>
      <w:tr w:rsidR="00E17742">
        <w:trPr>
          <w:trHeight w:val="155"/>
        </w:trPr>
        <w:tc>
          <w:tcPr>
            <w:tcW w:w="1077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17742" w:rsidRDefault="00E17742">
            <w:pPr>
              <w:pStyle w:val="TableParagraph"/>
              <w:rPr>
                <w:rFonts w:ascii="Times New Roman"/>
                <w:sz w:val="10"/>
              </w:rPr>
            </w:pPr>
          </w:p>
        </w:tc>
      </w:tr>
    </w:tbl>
    <w:p w:rsidR="00E17742" w:rsidRDefault="00E17742">
      <w:pPr>
        <w:rPr>
          <w:rFonts w:ascii="Times New Roman"/>
          <w:sz w:val="10"/>
        </w:rPr>
        <w:sectPr w:rsidR="00E17742">
          <w:pgSz w:w="11910" w:h="16840"/>
          <w:pgMar w:top="1880" w:right="440" w:bottom="1040" w:left="460" w:header="584" w:footer="854" w:gutter="0"/>
          <w:cols w:space="720"/>
        </w:sectPr>
      </w:pPr>
    </w:p>
    <w:p w:rsidR="00E17742" w:rsidRDefault="00E17742">
      <w:pPr>
        <w:pStyle w:val="Corpodetexto"/>
        <w:spacing w:before="9"/>
        <w:rPr>
          <w:rFonts w:ascii="Times New Roman"/>
          <w:sz w:val="2"/>
        </w:rPr>
      </w:pPr>
      <w:r w:rsidRPr="00E17742">
        <w:lastRenderedPageBreak/>
        <w:pict>
          <v:shape id="_x0000_s1032" style="position:absolute;margin-left:411pt;margin-top:147.4pt;width:153.1pt;height:.1pt;z-index:-16794624;mso-position-horizontal-relative:page;mso-position-vertical-relative:page" coordorigin="8220,2948" coordsize="3062,0" o:spt="100" adj="0,,0" path="m8220,2948r1531,m9808,2948r1474,e" filled="f" strokeweight=".65pt">
            <v:stroke joinstyle="round"/>
            <v:formulas/>
            <v:path arrowok="t" o:connecttype="segments"/>
            <w10:wrap anchorx="page" anchory="page"/>
          </v:shape>
        </w:pict>
      </w:r>
      <w:r w:rsidRPr="00E17742">
        <w:pict>
          <v:shape id="_x0000_s1031" style="position:absolute;margin-left:411pt;margin-top:170.1pt;width:153.1pt;height:.1pt;z-index:-16794112;mso-position-horizontal-relative:page;mso-position-vertical-relative:page" coordorigin="8220,3402" coordsize="3062,0" o:spt="100" adj="0,,0" path="m8220,3402r1531,m9808,3402r1474,e" filled="f" strokeweight=".65pt">
            <v:stroke joinstyle="round"/>
            <v:formulas/>
            <v:path arrowok="t" o:connecttype="segments"/>
            <w10:wrap anchorx="page" anchory="page"/>
          </v:shape>
        </w:pict>
      </w:r>
      <w:r w:rsidRPr="00E17742">
        <w:pict>
          <v:shape id="_x0000_s1030" style="position:absolute;margin-left:411pt;margin-top:235.3pt;width:153.1pt;height:.1pt;z-index:-16793600;mso-position-horizontal-relative:page;mso-position-vertical-relative:page" coordorigin="8220,4706" coordsize="3062,0" o:spt="100" adj="0,,0" path="m8220,4706r1531,m9808,4706r1474,e" filled="f" strokeweight=".65pt">
            <v:stroke joinstyle="round"/>
            <v:formulas/>
            <v:path arrowok="t" o:connecttype="segments"/>
            <w10:wrap anchorx="page" anchory="page"/>
          </v:shape>
        </w:pict>
      </w:r>
      <w:r w:rsidRPr="00E17742">
        <w:pict>
          <v:shape id="_x0000_s1029" style="position:absolute;margin-left:411pt;margin-top:269.3pt;width:153.1pt;height:.1pt;z-index:-16793088;mso-position-horizontal-relative:page;mso-position-vertical-relative:page" coordorigin="8220,5386" coordsize="3062,0" o:spt="100" adj="0,,0" path="m8220,5386r1531,m9808,5386r1474,e" filled="f" strokeweight=".65pt">
            <v:stroke joinstyle="round"/>
            <v:formulas/>
            <v:path arrowok="t" o:connecttype="segments"/>
            <w10:wrap anchorx="page" anchory="page"/>
          </v:shape>
        </w:pict>
      </w:r>
      <w:r w:rsidRPr="00E17742">
        <w:pict>
          <v:shape id="_x0000_s1028" style="position:absolute;margin-left:411pt;margin-top:334.5pt;width:153.1pt;height:.1pt;z-index:-16792576;mso-position-horizontal-relative:page;mso-position-vertical-relative:page" coordorigin="8220,6690" coordsize="3062,0" o:spt="100" adj="0,,0" path="m8220,6690r1531,m9808,6690r1474,e" filled="f" strokeweight=".65pt">
            <v:stroke joinstyle="round"/>
            <v:formulas/>
            <v:path arrowok="t" o:connecttype="segments"/>
            <w10:wrap anchorx="page" anchory="page"/>
          </v:shape>
        </w:pict>
      </w:r>
      <w:r w:rsidRPr="00E17742">
        <w:pict>
          <v:shape id="_x0000_s1027" style="position:absolute;margin-left:411pt;margin-top:413.85pt;width:153.1pt;height:.1pt;z-index:-16792064;mso-position-horizontal-relative:page;mso-position-vertical-relative:page" coordorigin="8220,8277" coordsize="3062,0" o:spt="100" adj="0,,0" path="m8220,8277r1531,m9808,8277r1474,e" filled="f" strokeweight=".65pt">
            <v:stroke joinstyle="round"/>
            <v:formulas/>
            <v:path arrowok="t" o:connecttype="segments"/>
            <w10:wrap anchorx="page" anchory="page"/>
          </v:shape>
        </w:pict>
      </w:r>
    </w:p>
    <w:tbl>
      <w:tblPr>
        <w:tblStyle w:val="TableNormal"/>
        <w:tblW w:w="0" w:type="auto"/>
        <w:tblInd w:w="1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9403"/>
        <w:gridCol w:w="1369"/>
      </w:tblGrid>
      <w:tr w:rsidR="00E17742">
        <w:trPr>
          <w:trHeight w:val="325"/>
        </w:trPr>
        <w:tc>
          <w:tcPr>
            <w:tcW w:w="10772" w:type="dxa"/>
            <w:gridSpan w:val="2"/>
          </w:tcPr>
          <w:p w:rsidR="00E17742" w:rsidRDefault="00E17742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17742">
        <w:trPr>
          <w:trHeight w:val="1402"/>
        </w:trPr>
        <w:tc>
          <w:tcPr>
            <w:tcW w:w="9403" w:type="dxa"/>
            <w:tcBorders>
              <w:right w:val="nil"/>
            </w:tcBorders>
          </w:tcPr>
          <w:p w:rsidR="00E17742" w:rsidRDefault="00774CF7">
            <w:pPr>
              <w:pStyle w:val="TableParagraph"/>
              <w:spacing w:line="160" w:lineRule="exact"/>
              <w:ind w:left="4580"/>
              <w:rPr>
                <w:rFonts w:ascii="Arial" w:hAnsi="Arial"/>
                <w:b/>
                <w:sz w:val="15"/>
              </w:rPr>
            </w:pPr>
            <w:r>
              <w:rPr>
                <w:rFonts w:ascii="Arial" w:hAnsi="Arial"/>
                <w:b/>
                <w:sz w:val="15"/>
              </w:rPr>
              <w:t>Nota</w:t>
            </w:r>
            <w:r>
              <w:rPr>
                <w:rFonts w:ascii="Arial" w:hAnsi="Arial"/>
                <w:b/>
                <w:spacing w:val="2"/>
                <w:sz w:val="15"/>
              </w:rPr>
              <w:t xml:space="preserve"> </w:t>
            </w:r>
            <w:r>
              <w:rPr>
                <w:rFonts w:ascii="Arial" w:hAnsi="Arial"/>
                <w:b/>
                <w:sz w:val="15"/>
              </w:rPr>
              <w:t>XIV</w:t>
            </w:r>
            <w:r>
              <w:rPr>
                <w:rFonts w:ascii="Arial" w:hAnsi="Arial"/>
                <w:b/>
                <w:spacing w:val="3"/>
                <w:sz w:val="15"/>
              </w:rPr>
              <w:t xml:space="preserve"> </w:t>
            </w:r>
            <w:r>
              <w:rPr>
                <w:rFonts w:ascii="Arial" w:hAnsi="Arial"/>
                <w:b/>
                <w:sz w:val="15"/>
              </w:rPr>
              <w:t>-</w:t>
            </w:r>
            <w:r>
              <w:rPr>
                <w:rFonts w:ascii="Arial" w:hAnsi="Arial"/>
                <w:b/>
                <w:spacing w:val="3"/>
                <w:sz w:val="15"/>
              </w:rPr>
              <w:t xml:space="preserve"> </w:t>
            </w:r>
            <w:r>
              <w:rPr>
                <w:rFonts w:ascii="Arial" w:hAnsi="Arial"/>
                <w:b/>
                <w:sz w:val="15"/>
              </w:rPr>
              <w:t>Tributárias</w:t>
            </w:r>
          </w:p>
          <w:p w:rsidR="00E17742" w:rsidRDefault="00774CF7">
            <w:pPr>
              <w:pStyle w:val="TableParagraph"/>
              <w:spacing w:before="51" w:line="244" w:lineRule="auto"/>
              <w:ind w:left="8227" w:right="630" w:hanging="149"/>
              <w:rPr>
                <w:rFonts w:ascii="Arial" w:hAnsi="Arial"/>
                <w:b/>
                <w:sz w:val="15"/>
              </w:rPr>
            </w:pPr>
            <w:r>
              <w:rPr>
                <w:rFonts w:ascii="Arial" w:hAnsi="Arial"/>
                <w:b/>
                <w:sz w:val="15"/>
              </w:rPr>
              <w:t>Exercício</w:t>
            </w:r>
            <w:r>
              <w:rPr>
                <w:rFonts w:ascii="Arial" w:hAnsi="Arial"/>
                <w:b/>
                <w:spacing w:val="-39"/>
                <w:sz w:val="15"/>
              </w:rPr>
              <w:t xml:space="preserve"> </w:t>
            </w:r>
            <w:r>
              <w:rPr>
                <w:rFonts w:ascii="Arial" w:hAnsi="Arial"/>
                <w:b/>
                <w:sz w:val="15"/>
              </w:rPr>
              <w:t>Atual</w:t>
            </w:r>
          </w:p>
          <w:p w:rsidR="00E17742" w:rsidRDefault="00774CF7">
            <w:pPr>
              <w:pStyle w:val="TableParagraph"/>
              <w:tabs>
                <w:tab w:val="left" w:pos="8868"/>
              </w:tabs>
              <w:spacing w:before="135"/>
              <w:ind w:left="193"/>
              <w:rPr>
                <w:sz w:val="15"/>
              </w:rPr>
            </w:pPr>
            <w:r>
              <w:rPr>
                <w:sz w:val="15"/>
              </w:rPr>
              <w:t>Impostos,</w:t>
            </w:r>
            <w:r>
              <w:rPr>
                <w:spacing w:val="18"/>
                <w:sz w:val="15"/>
              </w:rPr>
              <w:t xml:space="preserve"> </w:t>
            </w:r>
            <w:r>
              <w:rPr>
                <w:sz w:val="15"/>
              </w:rPr>
              <w:t>Taxas</w:t>
            </w:r>
            <w:r>
              <w:rPr>
                <w:spacing w:val="21"/>
                <w:sz w:val="15"/>
              </w:rPr>
              <w:t xml:space="preserve"> </w:t>
            </w:r>
            <w:r>
              <w:rPr>
                <w:sz w:val="15"/>
              </w:rPr>
              <w:t>e</w:t>
            </w:r>
            <w:r>
              <w:rPr>
                <w:spacing w:val="21"/>
                <w:sz w:val="15"/>
              </w:rPr>
              <w:t xml:space="preserve"> </w:t>
            </w:r>
            <w:r>
              <w:rPr>
                <w:sz w:val="15"/>
              </w:rPr>
              <w:t>Contribuições</w:t>
            </w:r>
            <w:r>
              <w:rPr>
                <w:spacing w:val="21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21"/>
                <w:sz w:val="15"/>
              </w:rPr>
              <w:t xml:space="preserve"> </w:t>
            </w:r>
            <w:r>
              <w:rPr>
                <w:sz w:val="15"/>
              </w:rPr>
              <w:t>Melhoria</w:t>
            </w:r>
            <w:r>
              <w:rPr>
                <w:sz w:val="15"/>
              </w:rPr>
              <w:tab/>
              <w:t>0,00</w:t>
            </w:r>
          </w:p>
          <w:p w:rsidR="00E17742" w:rsidRDefault="00774CF7">
            <w:pPr>
              <w:pStyle w:val="TableParagraph"/>
              <w:tabs>
                <w:tab w:val="left" w:pos="8401"/>
              </w:tabs>
              <w:spacing w:before="54"/>
              <w:ind w:left="191"/>
              <w:rPr>
                <w:sz w:val="15"/>
              </w:rPr>
            </w:pPr>
            <w:r>
              <w:rPr>
                <w:sz w:val="15"/>
              </w:rPr>
              <w:t>Contribuições</w:t>
            </w:r>
            <w:r>
              <w:rPr>
                <w:sz w:val="15"/>
              </w:rPr>
              <w:tab/>
              <w:t>190.889,50</w:t>
            </w:r>
          </w:p>
          <w:p w:rsidR="00E17742" w:rsidRDefault="00774CF7">
            <w:pPr>
              <w:pStyle w:val="TableParagraph"/>
              <w:tabs>
                <w:tab w:val="left" w:pos="8401"/>
              </w:tabs>
              <w:spacing w:before="44"/>
              <w:ind w:left="15"/>
              <w:rPr>
                <w:sz w:val="15"/>
              </w:rPr>
            </w:pPr>
            <w:r>
              <w:rPr>
                <w:rFonts w:ascii="Arial" w:hAnsi="Arial"/>
                <w:b/>
                <w:sz w:val="15"/>
              </w:rPr>
              <w:t>Tributárias</w:t>
            </w:r>
            <w:r>
              <w:rPr>
                <w:rFonts w:ascii="Arial" w:hAnsi="Arial"/>
                <w:b/>
                <w:sz w:val="15"/>
              </w:rPr>
              <w:tab/>
            </w:r>
            <w:r>
              <w:rPr>
                <w:sz w:val="15"/>
              </w:rPr>
              <w:t>190.889,50</w:t>
            </w:r>
          </w:p>
        </w:tc>
        <w:tc>
          <w:tcPr>
            <w:tcW w:w="1369" w:type="dxa"/>
            <w:tcBorders>
              <w:left w:val="nil"/>
            </w:tcBorders>
          </w:tcPr>
          <w:p w:rsidR="00E17742" w:rsidRDefault="00E17742">
            <w:pPr>
              <w:pStyle w:val="TableParagraph"/>
              <w:spacing w:before="4"/>
              <w:rPr>
                <w:rFonts w:ascii="Times New Roman"/>
                <w:sz w:val="18"/>
              </w:rPr>
            </w:pPr>
          </w:p>
          <w:p w:rsidR="00E17742" w:rsidRDefault="00774CF7">
            <w:pPr>
              <w:pStyle w:val="TableParagraph"/>
              <w:spacing w:line="244" w:lineRule="auto"/>
              <w:ind w:left="284" w:right="433" w:hanging="43"/>
              <w:rPr>
                <w:rFonts w:ascii="Arial" w:hAnsi="Arial"/>
                <w:b/>
                <w:sz w:val="15"/>
              </w:rPr>
            </w:pPr>
            <w:r>
              <w:rPr>
                <w:rFonts w:ascii="Arial" w:hAnsi="Arial"/>
                <w:b/>
                <w:sz w:val="15"/>
              </w:rPr>
              <w:t>Exercício</w:t>
            </w:r>
            <w:r>
              <w:rPr>
                <w:rFonts w:ascii="Arial" w:hAnsi="Arial"/>
                <w:b/>
                <w:spacing w:val="-39"/>
                <w:sz w:val="15"/>
              </w:rPr>
              <w:t xml:space="preserve"> </w:t>
            </w:r>
            <w:r>
              <w:rPr>
                <w:rFonts w:ascii="Arial" w:hAnsi="Arial"/>
                <w:b/>
                <w:sz w:val="15"/>
              </w:rPr>
              <w:t>Anterior</w:t>
            </w:r>
          </w:p>
          <w:p w:rsidR="00E17742" w:rsidRDefault="00774CF7">
            <w:pPr>
              <w:pStyle w:val="TableParagraph"/>
              <w:spacing w:before="133"/>
              <w:ind w:right="58"/>
              <w:jc w:val="right"/>
              <w:rPr>
                <w:sz w:val="15"/>
              </w:rPr>
            </w:pPr>
            <w:r>
              <w:rPr>
                <w:sz w:val="15"/>
              </w:rPr>
              <w:t>0,00</w:t>
            </w:r>
          </w:p>
          <w:p w:rsidR="00E17742" w:rsidRDefault="00774CF7">
            <w:pPr>
              <w:pStyle w:val="TableParagraph"/>
              <w:spacing w:before="54"/>
              <w:ind w:right="58"/>
              <w:jc w:val="right"/>
              <w:rPr>
                <w:sz w:val="15"/>
              </w:rPr>
            </w:pPr>
            <w:r>
              <w:rPr>
                <w:sz w:val="15"/>
              </w:rPr>
              <w:t>150.288,96</w:t>
            </w:r>
          </w:p>
          <w:p w:rsidR="00E17742" w:rsidRDefault="00774CF7">
            <w:pPr>
              <w:pStyle w:val="TableParagraph"/>
              <w:spacing w:before="46"/>
              <w:ind w:right="58"/>
              <w:jc w:val="right"/>
              <w:rPr>
                <w:sz w:val="15"/>
              </w:rPr>
            </w:pPr>
            <w:r>
              <w:rPr>
                <w:sz w:val="15"/>
              </w:rPr>
              <w:t>150.288,96</w:t>
            </w:r>
          </w:p>
        </w:tc>
      </w:tr>
      <w:tr w:rsidR="00E17742">
        <w:trPr>
          <w:trHeight w:val="325"/>
        </w:trPr>
        <w:tc>
          <w:tcPr>
            <w:tcW w:w="10772" w:type="dxa"/>
            <w:gridSpan w:val="2"/>
          </w:tcPr>
          <w:p w:rsidR="00E17742" w:rsidRDefault="00E17742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17742">
        <w:trPr>
          <w:trHeight w:val="1629"/>
        </w:trPr>
        <w:tc>
          <w:tcPr>
            <w:tcW w:w="9403" w:type="dxa"/>
            <w:tcBorders>
              <w:right w:val="nil"/>
            </w:tcBorders>
          </w:tcPr>
          <w:p w:rsidR="00E17742" w:rsidRDefault="00774CF7">
            <w:pPr>
              <w:pStyle w:val="TableParagraph"/>
              <w:spacing w:line="160" w:lineRule="exact"/>
              <w:ind w:left="2420"/>
              <w:rPr>
                <w:rFonts w:ascii="Arial" w:hAnsi="Arial"/>
                <w:b/>
                <w:sz w:val="15"/>
              </w:rPr>
            </w:pPr>
            <w:r>
              <w:rPr>
                <w:rFonts w:ascii="Arial" w:hAnsi="Arial"/>
                <w:b/>
                <w:sz w:val="15"/>
              </w:rPr>
              <w:t>Nota</w:t>
            </w:r>
            <w:r>
              <w:rPr>
                <w:rFonts w:ascii="Arial" w:hAnsi="Arial"/>
                <w:b/>
                <w:spacing w:val="6"/>
                <w:sz w:val="15"/>
              </w:rPr>
              <w:t xml:space="preserve"> </w:t>
            </w:r>
            <w:r>
              <w:rPr>
                <w:rFonts w:ascii="Arial" w:hAnsi="Arial"/>
                <w:b/>
                <w:sz w:val="15"/>
              </w:rPr>
              <w:t>XV</w:t>
            </w:r>
            <w:r>
              <w:rPr>
                <w:rFonts w:ascii="Arial" w:hAnsi="Arial"/>
                <w:b/>
                <w:spacing w:val="7"/>
                <w:sz w:val="15"/>
              </w:rPr>
              <w:t xml:space="preserve"> </w:t>
            </w:r>
            <w:r>
              <w:rPr>
                <w:rFonts w:ascii="Arial" w:hAnsi="Arial"/>
                <w:b/>
                <w:sz w:val="15"/>
              </w:rPr>
              <w:t>-</w:t>
            </w:r>
            <w:r>
              <w:rPr>
                <w:rFonts w:ascii="Arial" w:hAnsi="Arial"/>
                <w:b/>
                <w:spacing w:val="6"/>
                <w:sz w:val="15"/>
              </w:rPr>
              <w:t xml:space="preserve"> </w:t>
            </w:r>
            <w:r>
              <w:rPr>
                <w:rFonts w:ascii="Arial" w:hAnsi="Arial"/>
                <w:b/>
                <w:sz w:val="15"/>
              </w:rPr>
              <w:t>Custo</w:t>
            </w:r>
            <w:r>
              <w:rPr>
                <w:rFonts w:ascii="Arial" w:hAnsi="Arial"/>
                <w:b/>
                <w:spacing w:val="7"/>
                <w:sz w:val="15"/>
              </w:rPr>
              <w:t xml:space="preserve"> </w:t>
            </w:r>
            <w:r>
              <w:rPr>
                <w:rFonts w:ascii="Arial" w:hAnsi="Arial"/>
                <w:b/>
                <w:sz w:val="15"/>
              </w:rPr>
              <w:t>das</w:t>
            </w:r>
            <w:r>
              <w:rPr>
                <w:rFonts w:ascii="Arial" w:hAnsi="Arial"/>
                <w:b/>
                <w:spacing w:val="7"/>
                <w:sz w:val="15"/>
              </w:rPr>
              <w:t xml:space="preserve"> </w:t>
            </w:r>
            <w:r>
              <w:rPr>
                <w:rFonts w:ascii="Arial" w:hAnsi="Arial"/>
                <w:b/>
                <w:sz w:val="15"/>
              </w:rPr>
              <w:t>Mercadorias</w:t>
            </w:r>
            <w:r>
              <w:rPr>
                <w:rFonts w:ascii="Arial" w:hAnsi="Arial"/>
                <w:b/>
                <w:spacing w:val="6"/>
                <w:sz w:val="15"/>
              </w:rPr>
              <w:t xml:space="preserve"> </w:t>
            </w:r>
            <w:r>
              <w:rPr>
                <w:rFonts w:ascii="Arial" w:hAnsi="Arial"/>
                <w:b/>
                <w:sz w:val="15"/>
              </w:rPr>
              <w:t>e</w:t>
            </w:r>
            <w:r>
              <w:rPr>
                <w:rFonts w:ascii="Arial" w:hAnsi="Arial"/>
                <w:b/>
                <w:spacing w:val="7"/>
                <w:sz w:val="15"/>
              </w:rPr>
              <w:t xml:space="preserve"> </w:t>
            </w:r>
            <w:r>
              <w:rPr>
                <w:rFonts w:ascii="Arial" w:hAnsi="Arial"/>
                <w:b/>
                <w:sz w:val="15"/>
              </w:rPr>
              <w:t>Produtos</w:t>
            </w:r>
            <w:r>
              <w:rPr>
                <w:rFonts w:ascii="Arial" w:hAnsi="Arial"/>
                <w:b/>
                <w:spacing w:val="6"/>
                <w:sz w:val="15"/>
              </w:rPr>
              <w:t xml:space="preserve"> </w:t>
            </w:r>
            <w:r>
              <w:rPr>
                <w:rFonts w:ascii="Arial" w:hAnsi="Arial"/>
                <w:b/>
                <w:sz w:val="15"/>
              </w:rPr>
              <w:t>Vendidos</w:t>
            </w:r>
            <w:r>
              <w:rPr>
                <w:rFonts w:ascii="Arial" w:hAnsi="Arial"/>
                <w:b/>
                <w:spacing w:val="7"/>
                <w:sz w:val="15"/>
              </w:rPr>
              <w:t xml:space="preserve"> </w:t>
            </w:r>
            <w:r>
              <w:rPr>
                <w:rFonts w:ascii="Arial" w:hAnsi="Arial"/>
                <w:b/>
                <w:sz w:val="15"/>
              </w:rPr>
              <w:t>e</w:t>
            </w:r>
            <w:r>
              <w:rPr>
                <w:rFonts w:ascii="Arial" w:hAnsi="Arial"/>
                <w:b/>
                <w:spacing w:val="7"/>
                <w:sz w:val="15"/>
              </w:rPr>
              <w:t xml:space="preserve"> </w:t>
            </w:r>
            <w:r>
              <w:rPr>
                <w:rFonts w:ascii="Arial" w:hAnsi="Arial"/>
                <w:b/>
                <w:sz w:val="15"/>
              </w:rPr>
              <w:t>dos</w:t>
            </w:r>
            <w:r>
              <w:rPr>
                <w:rFonts w:ascii="Arial" w:hAnsi="Arial"/>
                <w:b/>
                <w:spacing w:val="6"/>
                <w:sz w:val="15"/>
              </w:rPr>
              <w:t xml:space="preserve"> </w:t>
            </w:r>
            <w:r>
              <w:rPr>
                <w:rFonts w:ascii="Arial" w:hAnsi="Arial"/>
                <w:b/>
                <w:sz w:val="15"/>
              </w:rPr>
              <w:t>Serviços</w:t>
            </w:r>
            <w:r>
              <w:rPr>
                <w:rFonts w:ascii="Arial" w:hAnsi="Arial"/>
                <w:b/>
                <w:spacing w:val="7"/>
                <w:sz w:val="15"/>
              </w:rPr>
              <w:t xml:space="preserve"> </w:t>
            </w:r>
            <w:r>
              <w:rPr>
                <w:rFonts w:ascii="Arial" w:hAnsi="Arial"/>
                <w:b/>
                <w:sz w:val="15"/>
              </w:rPr>
              <w:t>Prestados</w:t>
            </w:r>
          </w:p>
          <w:p w:rsidR="00E17742" w:rsidRDefault="00774CF7">
            <w:pPr>
              <w:pStyle w:val="TableParagraph"/>
              <w:spacing w:before="51" w:line="244" w:lineRule="auto"/>
              <w:ind w:left="8227" w:right="630" w:hanging="149"/>
              <w:rPr>
                <w:rFonts w:ascii="Arial" w:hAnsi="Arial"/>
                <w:b/>
                <w:sz w:val="15"/>
              </w:rPr>
            </w:pPr>
            <w:r>
              <w:rPr>
                <w:rFonts w:ascii="Arial" w:hAnsi="Arial"/>
                <w:b/>
                <w:sz w:val="15"/>
              </w:rPr>
              <w:t>Exercício</w:t>
            </w:r>
            <w:r>
              <w:rPr>
                <w:rFonts w:ascii="Arial" w:hAnsi="Arial"/>
                <w:b/>
                <w:spacing w:val="-39"/>
                <w:sz w:val="15"/>
              </w:rPr>
              <w:t xml:space="preserve"> </w:t>
            </w:r>
            <w:r>
              <w:rPr>
                <w:rFonts w:ascii="Arial" w:hAnsi="Arial"/>
                <w:b/>
                <w:sz w:val="15"/>
              </w:rPr>
              <w:t>Atual</w:t>
            </w:r>
          </w:p>
          <w:p w:rsidR="00E17742" w:rsidRDefault="00774CF7">
            <w:pPr>
              <w:pStyle w:val="TableParagraph"/>
              <w:tabs>
                <w:tab w:val="left" w:pos="8868"/>
              </w:tabs>
              <w:spacing w:before="135"/>
              <w:ind w:left="192"/>
              <w:rPr>
                <w:sz w:val="15"/>
              </w:rPr>
            </w:pPr>
            <w:r>
              <w:rPr>
                <w:sz w:val="15"/>
              </w:rPr>
              <w:t>Custo</w:t>
            </w:r>
            <w:r>
              <w:rPr>
                <w:spacing w:val="24"/>
                <w:sz w:val="15"/>
              </w:rPr>
              <w:t xml:space="preserve"> </w:t>
            </w:r>
            <w:r>
              <w:rPr>
                <w:sz w:val="15"/>
              </w:rPr>
              <w:t>das</w:t>
            </w:r>
            <w:r>
              <w:rPr>
                <w:spacing w:val="25"/>
                <w:sz w:val="15"/>
              </w:rPr>
              <w:t xml:space="preserve"> </w:t>
            </w:r>
            <w:r>
              <w:rPr>
                <w:sz w:val="15"/>
              </w:rPr>
              <w:t>Mercadorias</w:t>
            </w:r>
            <w:r>
              <w:rPr>
                <w:spacing w:val="24"/>
                <w:sz w:val="15"/>
              </w:rPr>
              <w:t xml:space="preserve"> </w:t>
            </w:r>
            <w:r>
              <w:rPr>
                <w:sz w:val="15"/>
              </w:rPr>
              <w:t>Vendidas</w:t>
            </w:r>
            <w:r>
              <w:rPr>
                <w:sz w:val="15"/>
              </w:rPr>
              <w:tab/>
              <w:t>0,00</w:t>
            </w:r>
          </w:p>
          <w:p w:rsidR="00E17742" w:rsidRDefault="00774CF7">
            <w:pPr>
              <w:pStyle w:val="TableParagraph"/>
              <w:tabs>
                <w:tab w:val="left" w:pos="8868"/>
              </w:tabs>
              <w:spacing w:before="54"/>
              <w:ind w:left="192"/>
              <w:rPr>
                <w:sz w:val="15"/>
              </w:rPr>
            </w:pPr>
            <w:r>
              <w:rPr>
                <w:sz w:val="15"/>
              </w:rPr>
              <w:t>Custo</w:t>
            </w:r>
            <w:r>
              <w:rPr>
                <w:spacing w:val="23"/>
                <w:sz w:val="15"/>
              </w:rPr>
              <w:t xml:space="preserve"> </w:t>
            </w:r>
            <w:r>
              <w:rPr>
                <w:sz w:val="15"/>
              </w:rPr>
              <w:t>dos</w:t>
            </w:r>
            <w:r>
              <w:rPr>
                <w:spacing w:val="23"/>
                <w:sz w:val="15"/>
              </w:rPr>
              <w:t xml:space="preserve"> </w:t>
            </w:r>
            <w:r>
              <w:rPr>
                <w:sz w:val="15"/>
              </w:rPr>
              <w:t>Produtos</w:t>
            </w:r>
            <w:r>
              <w:rPr>
                <w:spacing w:val="23"/>
                <w:sz w:val="15"/>
              </w:rPr>
              <w:t xml:space="preserve"> </w:t>
            </w:r>
            <w:r>
              <w:rPr>
                <w:sz w:val="15"/>
              </w:rPr>
              <w:t>Vendidos</w:t>
            </w:r>
            <w:r>
              <w:rPr>
                <w:sz w:val="15"/>
              </w:rPr>
              <w:tab/>
              <w:t>0,00</w:t>
            </w:r>
          </w:p>
          <w:p w:rsidR="00E17742" w:rsidRDefault="00774CF7">
            <w:pPr>
              <w:pStyle w:val="TableParagraph"/>
              <w:tabs>
                <w:tab w:val="left" w:pos="8868"/>
              </w:tabs>
              <w:spacing w:before="54"/>
              <w:ind w:left="196"/>
              <w:rPr>
                <w:sz w:val="15"/>
              </w:rPr>
            </w:pPr>
            <w:r>
              <w:rPr>
                <w:sz w:val="15"/>
              </w:rPr>
              <w:t>Custo</w:t>
            </w:r>
            <w:r>
              <w:rPr>
                <w:spacing w:val="33"/>
                <w:sz w:val="15"/>
              </w:rPr>
              <w:t xml:space="preserve"> </w:t>
            </w:r>
            <w:r>
              <w:rPr>
                <w:sz w:val="15"/>
              </w:rPr>
              <w:t>dos</w:t>
            </w:r>
            <w:r>
              <w:rPr>
                <w:spacing w:val="31"/>
                <w:sz w:val="15"/>
              </w:rPr>
              <w:t xml:space="preserve"> </w:t>
            </w:r>
            <w:r>
              <w:rPr>
                <w:sz w:val="15"/>
              </w:rPr>
              <w:t>serviços</w:t>
            </w:r>
            <w:r>
              <w:rPr>
                <w:spacing w:val="32"/>
                <w:sz w:val="15"/>
              </w:rPr>
              <w:t xml:space="preserve"> </w:t>
            </w:r>
            <w:r>
              <w:rPr>
                <w:sz w:val="15"/>
              </w:rPr>
              <w:t>Prestados</w:t>
            </w:r>
            <w:r>
              <w:rPr>
                <w:sz w:val="15"/>
              </w:rPr>
              <w:tab/>
              <w:t>0,00</w:t>
            </w:r>
          </w:p>
          <w:p w:rsidR="00E17742" w:rsidRDefault="00774CF7">
            <w:pPr>
              <w:pStyle w:val="TableParagraph"/>
              <w:tabs>
                <w:tab w:val="left" w:pos="8868"/>
              </w:tabs>
              <w:spacing w:before="44"/>
              <w:ind w:left="15"/>
              <w:rPr>
                <w:sz w:val="15"/>
              </w:rPr>
            </w:pPr>
            <w:r>
              <w:rPr>
                <w:rFonts w:ascii="Arial" w:hAnsi="Arial"/>
                <w:b/>
                <w:sz w:val="15"/>
              </w:rPr>
              <w:t>Custo</w:t>
            </w:r>
            <w:r>
              <w:rPr>
                <w:rFonts w:ascii="Arial" w:hAnsi="Arial"/>
                <w:b/>
                <w:spacing w:val="7"/>
                <w:sz w:val="15"/>
              </w:rPr>
              <w:t xml:space="preserve"> </w:t>
            </w:r>
            <w:r>
              <w:rPr>
                <w:rFonts w:ascii="Arial" w:hAnsi="Arial"/>
                <w:b/>
                <w:sz w:val="15"/>
              </w:rPr>
              <w:t>das</w:t>
            </w:r>
            <w:r>
              <w:rPr>
                <w:rFonts w:ascii="Arial" w:hAnsi="Arial"/>
                <w:b/>
                <w:spacing w:val="7"/>
                <w:sz w:val="15"/>
              </w:rPr>
              <w:t xml:space="preserve"> </w:t>
            </w:r>
            <w:r>
              <w:rPr>
                <w:rFonts w:ascii="Arial" w:hAnsi="Arial"/>
                <w:b/>
                <w:sz w:val="15"/>
              </w:rPr>
              <w:t>Mercadorias</w:t>
            </w:r>
            <w:r>
              <w:rPr>
                <w:rFonts w:ascii="Arial" w:hAnsi="Arial"/>
                <w:b/>
                <w:spacing w:val="7"/>
                <w:sz w:val="15"/>
              </w:rPr>
              <w:t xml:space="preserve"> </w:t>
            </w:r>
            <w:r>
              <w:rPr>
                <w:rFonts w:ascii="Arial" w:hAnsi="Arial"/>
                <w:b/>
                <w:sz w:val="15"/>
              </w:rPr>
              <w:t>e</w:t>
            </w:r>
            <w:r>
              <w:rPr>
                <w:rFonts w:ascii="Arial" w:hAnsi="Arial"/>
                <w:b/>
                <w:spacing w:val="7"/>
                <w:sz w:val="15"/>
              </w:rPr>
              <w:t xml:space="preserve"> </w:t>
            </w:r>
            <w:r>
              <w:rPr>
                <w:rFonts w:ascii="Arial" w:hAnsi="Arial"/>
                <w:b/>
                <w:sz w:val="15"/>
              </w:rPr>
              <w:t>Produtos</w:t>
            </w:r>
            <w:r>
              <w:rPr>
                <w:rFonts w:ascii="Arial" w:hAnsi="Arial"/>
                <w:b/>
                <w:spacing w:val="7"/>
                <w:sz w:val="15"/>
              </w:rPr>
              <w:t xml:space="preserve"> </w:t>
            </w:r>
            <w:r>
              <w:rPr>
                <w:rFonts w:ascii="Arial" w:hAnsi="Arial"/>
                <w:b/>
                <w:sz w:val="15"/>
              </w:rPr>
              <w:t>Vendidos</w:t>
            </w:r>
            <w:r>
              <w:rPr>
                <w:rFonts w:ascii="Arial" w:hAnsi="Arial"/>
                <w:b/>
                <w:spacing w:val="7"/>
                <w:sz w:val="15"/>
              </w:rPr>
              <w:t xml:space="preserve"> </w:t>
            </w:r>
            <w:r>
              <w:rPr>
                <w:rFonts w:ascii="Arial" w:hAnsi="Arial"/>
                <w:b/>
                <w:sz w:val="15"/>
              </w:rPr>
              <w:t>e</w:t>
            </w:r>
            <w:r>
              <w:rPr>
                <w:rFonts w:ascii="Arial" w:hAnsi="Arial"/>
                <w:b/>
                <w:spacing w:val="7"/>
                <w:sz w:val="15"/>
              </w:rPr>
              <w:t xml:space="preserve"> </w:t>
            </w:r>
            <w:r>
              <w:rPr>
                <w:rFonts w:ascii="Arial" w:hAnsi="Arial"/>
                <w:b/>
                <w:sz w:val="15"/>
              </w:rPr>
              <w:t>dos</w:t>
            </w:r>
            <w:r>
              <w:rPr>
                <w:rFonts w:ascii="Arial" w:hAnsi="Arial"/>
                <w:b/>
                <w:spacing w:val="7"/>
                <w:sz w:val="15"/>
              </w:rPr>
              <w:t xml:space="preserve"> </w:t>
            </w:r>
            <w:r>
              <w:rPr>
                <w:rFonts w:ascii="Arial" w:hAnsi="Arial"/>
                <w:b/>
                <w:sz w:val="15"/>
              </w:rPr>
              <w:t>Serviços</w:t>
            </w:r>
            <w:r>
              <w:rPr>
                <w:rFonts w:ascii="Arial" w:hAnsi="Arial"/>
                <w:b/>
                <w:spacing w:val="7"/>
                <w:sz w:val="15"/>
              </w:rPr>
              <w:t xml:space="preserve"> </w:t>
            </w:r>
            <w:r>
              <w:rPr>
                <w:rFonts w:ascii="Arial" w:hAnsi="Arial"/>
                <w:b/>
                <w:sz w:val="15"/>
              </w:rPr>
              <w:t>Prestados</w:t>
            </w:r>
            <w:r>
              <w:rPr>
                <w:rFonts w:ascii="Arial" w:hAnsi="Arial"/>
                <w:b/>
                <w:sz w:val="15"/>
              </w:rPr>
              <w:tab/>
            </w:r>
            <w:r>
              <w:rPr>
                <w:sz w:val="15"/>
              </w:rPr>
              <w:t>0,00</w:t>
            </w:r>
          </w:p>
        </w:tc>
        <w:tc>
          <w:tcPr>
            <w:tcW w:w="1369" w:type="dxa"/>
            <w:tcBorders>
              <w:left w:val="nil"/>
            </w:tcBorders>
          </w:tcPr>
          <w:p w:rsidR="00E17742" w:rsidRDefault="00E17742">
            <w:pPr>
              <w:pStyle w:val="TableParagraph"/>
              <w:spacing w:before="4"/>
              <w:rPr>
                <w:rFonts w:ascii="Times New Roman"/>
                <w:sz w:val="18"/>
              </w:rPr>
            </w:pPr>
          </w:p>
          <w:p w:rsidR="00E17742" w:rsidRDefault="00774CF7">
            <w:pPr>
              <w:pStyle w:val="TableParagraph"/>
              <w:spacing w:line="244" w:lineRule="auto"/>
              <w:ind w:left="284" w:right="433" w:hanging="43"/>
              <w:rPr>
                <w:rFonts w:ascii="Arial" w:hAnsi="Arial"/>
                <w:b/>
                <w:sz w:val="15"/>
              </w:rPr>
            </w:pPr>
            <w:r>
              <w:rPr>
                <w:rFonts w:ascii="Arial" w:hAnsi="Arial"/>
                <w:b/>
                <w:sz w:val="15"/>
              </w:rPr>
              <w:t>Exercício</w:t>
            </w:r>
            <w:r>
              <w:rPr>
                <w:rFonts w:ascii="Arial" w:hAnsi="Arial"/>
                <w:b/>
                <w:spacing w:val="-39"/>
                <w:sz w:val="15"/>
              </w:rPr>
              <w:t xml:space="preserve"> </w:t>
            </w:r>
            <w:r>
              <w:rPr>
                <w:rFonts w:ascii="Arial" w:hAnsi="Arial"/>
                <w:b/>
                <w:sz w:val="15"/>
              </w:rPr>
              <w:t>Anterior</w:t>
            </w:r>
          </w:p>
          <w:p w:rsidR="00E17742" w:rsidRDefault="00774CF7">
            <w:pPr>
              <w:pStyle w:val="TableParagraph"/>
              <w:spacing w:before="133"/>
              <w:ind w:right="58"/>
              <w:jc w:val="right"/>
              <w:rPr>
                <w:sz w:val="15"/>
              </w:rPr>
            </w:pPr>
            <w:r>
              <w:rPr>
                <w:sz w:val="15"/>
              </w:rPr>
              <w:t>0,00</w:t>
            </w:r>
          </w:p>
          <w:p w:rsidR="00E17742" w:rsidRDefault="00774CF7">
            <w:pPr>
              <w:pStyle w:val="TableParagraph"/>
              <w:spacing w:before="54"/>
              <w:ind w:right="58"/>
              <w:jc w:val="right"/>
              <w:rPr>
                <w:sz w:val="15"/>
              </w:rPr>
            </w:pPr>
            <w:r>
              <w:rPr>
                <w:sz w:val="15"/>
              </w:rPr>
              <w:t>0,00</w:t>
            </w:r>
          </w:p>
          <w:p w:rsidR="00E17742" w:rsidRDefault="00774CF7">
            <w:pPr>
              <w:pStyle w:val="TableParagraph"/>
              <w:spacing w:before="54"/>
              <w:ind w:right="58"/>
              <w:jc w:val="right"/>
              <w:rPr>
                <w:sz w:val="15"/>
              </w:rPr>
            </w:pPr>
            <w:r>
              <w:rPr>
                <w:sz w:val="15"/>
              </w:rPr>
              <w:t>0,00</w:t>
            </w:r>
          </w:p>
          <w:p w:rsidR="00E17742" w:rsidRDefault="00774CF7">
            <w:pPr>
              <w:pStyle w:val="TableParagraph"/>
              <w:spacing w:before="46"/>
              <w:ind w:right="58"/>
              <w:jc w:val="right"/>
              <w:rPr>
                <w:sz w:val="15"/>
              </w:rPr>
            </w:pPr>
            <w:r>
              <w:rPr>
                <w:sz w:val="15"/>
              </w:rPr>
              <w:t>0,00</w:t>
            </w:r>
          </w:p>
        </w:tc>
      </w:tr>
      <w:tr w:rsidR="00E17742">
        <w:trPr>
          <w:trHeight w:val="325"/>
        </w:trPr>
        <w:tc>
          <w:tcPr>
            <w:tcW w:w="10772" w:type="dxa"/>
            <w:gridSpan w:val="2"/>
          </w:tcPr>
          <w:p w:rsidR="00E17742" w:rsidRDefault="00E17742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17742">
        <w:trPr>
          <w:trHeight w:val="379"/>
        </w:trPr>
        <w:tc>
          <w:tcPr>
            <w:tcW w:w="9403" w:type="dxa"/>
            <w:vMerge w:val="restart"/>
            <w:tcBorders>
              <w:right w:val="nil"/>
            </w:tcBorders>
          </w:tcPr>
          <w:p w:rsidR="00E17742" w:rsidRDefault="00774CF7">
            <w:pPr>
              <w:pStyle w:val="TableParagraph"/>
              <w:spacing w:line="160" w:lineRule="exact"/>
              <w:ind w:left="3413"/>
              <w:rPr>
                <w:rFonts w:ascii="Arial" w:hAnsi="Arial"/>
                <w:b/>
                <w:sz w:val="15"/>
              </w:rPr>
            </w:pPr>
            <w:r>
              <w:rPr>
                <w:rFonts w:ascii="Arial" w:hAnsi="Arial"/>
                <w:b/>
                <w:sz w:val="15"/>
              </w:rPr>
              <w:t>Nota</w:t>
            </w:r>
            <w:r>
              <w:rPr>
                <w:rFonts w:ascii="Arial" w:hAnsi="Arial"/>
                <w:b/>
                <w:spacing w:val="6"/>
                <w:sz w:val="15"/>
              </w:rPr>
              <w:t xml:space="preserve"> </w:t>
            </w:r>
            <w:r>
              <w:rPr>
                <w:rFonts w:ascii="Arial" w:hAnsi="Arial"/>
                <w:b/>
                <w:sz w:val="15"/>
              </w:rPr>
              <w:t>XVI</w:t>
            </w:r>
            <w:r>
              <w:rPr>
                <w:rFonts w:ascii="Arial" w:hAnsi="Arial"/>
                <w:b/>
                <w:spacing w:val="7"/>
                <w:sz w:val="15"/>
              </w:rPr>
              <w:t xml:space="preserve"> </w:t>
            </w:r>
            <w:r>
              <w:rPr>
                <w:rFonts w:ascii="Arial" w:hAnsi="Arial"/>
                <w:b/>
                <w:sz w:val="15"/>
              </w:rPr>
              <w:t>-</w:t>
            </w:r>
            <w:r>
              <w:rPr>
                <w:rFonts w:ascii="Arial" w:hAnsi="Arial"/>
                <w:b/>
                <w:spacing w:val="6"/>
                <w:sz w:val="15"/>
              </w:rPr>
              <w:t xml:space="preserve"> </w:t>
            </w:r>
            <w:r>
              <w:rPr>
                <w:rFonts w:ascii="Arial" w:hAnsi="Arial"/>
                <w:b/>
                <w:sz w:val="15"/>
              </w:rPr>
              <w:t>Outras</w:t>
            </w:r>
            <w:r>
              <w:rPr>
                <w:rFonts w:ascii="Arial" w:hAnsi="Arial"/>
                <w:b/>
                <w:spacing w:val="7"/>
                <w:sz w:val="15"/>
              </w:rPr>
              <w:t xml:space="preserve"> </w:t>
            </w:r>
            <w:r>
              <w:rPr>
                <w:rFonts w:ascii="Arial" w:hAnsi="Arial"/>
                <w:b/>
                <w:sz w:val="15"/>
              </w:rPr>
              <w:t>Variações</w:t>
            </w:r>
            <w:r>
              <w:rPr>
                <w:rFonts w:ascii="Arial" w:hAnsi="Arial"/>
                <w:b/>
                <w:spacing w:val="7"/>
                <w:sz w:val="15"/>
              </w:rPr>
              <w:t xml:space="preserve"> </w:t>
            </w:r>
            <w:r>
              <w:rPr>
                <w:rFonts w:ascii="Arial" w:hAnsi="Arial"/>
                <w:b/>
                <w:sz w:val="15"/>
              </w:rPr>
              <w:t>Patrimoniais</w:t>
            </w:r>
            <w:r>
              <w:rPr>
                <w:rFonts w:ascii="Arial" w:hAnsi="Arial"/>
                <w:b/>
                <w:spacing w:val="6"/>
                <w:sz w:val="15"/>
              </w:rPr>
              <w:t xml:space="preserve"> </w:t>
            </w:r>
            <w:r>
              <w:rPr>
                <w:rFonts w:ascii="Arial" w:hAnsi="Arial"/>
                <w:b/>
                <w:sz w:val="15"/>
              </w:rPr>
              <w:t>Diminutivas</w:t>
            </w:r>
          </w:p>
          <w:p w:rsidR="00E17742" w:rsidRDefault="00774CF7">
            <w:pPr>
              <w:pStyle w:val="TableParagraph"/>
              <w:spacing w:before="51" w:line="244" w:lineRule="auto"/>
              <w:ind w:left="8227" w:right="630" w:hanging="149"/>
              <w:rPr>
                <w:rFonts w:ascii="Arial" w:hAnsi="Arial"/>
                <w:b/>
                <w:sz w:val="15"/>
              </w:rPr>
            </w:pPr>
            <w:r>
              <w:rPr>
                <w:rFonts w:ascii="Arial" w:hAnsi="Arial"/>
                <w:b/>
                <w:sz w:val="15"/>
              </w:rPr>
              <w:t>Exercício</w:t>
            </w:r>
            <w:r>
              <w:rPr>
                <w:rFonts w:ascii="Arial" w:hAnsi="Arial"/>
                <w:b/>
                <w:spacing w:val="-39"/>
                <w:sz w:val="15"/>
              </w:rPr>
              <w:t xml:space="preserve"> </w:t>
            </w:r>
            <w:r>
              <w:rPr>
                <w:rFonts w:ascii="Arial" w:hAnsi="Arial"/>
                <w:b/>
                <w:sz w:val="15"/>
              </w:rPr>
              <w:t>Atual</w:t>
            </w:r>
          </w:p>
          <w:p w:rsidR="00E17742" w:rsidRDefault="00774CF7">
            <w:pPr>
              <w:pStyle w:val="TableParagraph"/>
              <w:tabs>
                <w:tab w:val="left" w:pos="8868"/>
              </w:tabs>
              <w:spacing w:before="134"/>
              <w:ind w:left="194"/>
              <w:rPr>
                <w:sz w:val="15"/>
              </w:rPr>
            </w:pPr>
            <w:r>
              <w:rPr>
                <w:sz w:val="15"/>
              </w:rPr>
              <w:t>Premiações</w:t>
            </w:r>
            <w:r>
              <w:rPr>
                <w:sz w:val="15"/>
              </w:rPr>
              <w:tab/>
              <w:t>0,00</w:t>
            </w:r>
          </w:p>
          <w:p w:rsidR="00E17742" w:rsidRDefault="00774CF7">
            <w:pPr>
              <w:pStyle w:val="TableParagraph"/>
              <w:tabs>
                <w:tab w:val="left" w:pos="8486"/>
              </w:tabs>
              <w:spacing w:before="55"/>
              <w:ind w:left="192"/>
              <w:rPr>
                <w:sz w:val="15"/>
              </w:rPr>
            </w:pPr>
            <w:r>
              <w:rPr>
                <w:sz w:val="15"/>
              </w:rPr>
              <w:t>Resultado</w:t>
            </w:r>
            <w:r>
              <w:rPr>
                <w:spacing w:val="24"/>
                <w:sz w:val="15"/>
              </w:rPr>
              <w:t xml:space="preserve"> </w:t>
            </w:r>
            <w:r>
              <w:rPr>
                <w:sz w:val="15"/>
              </w:rPr>
              <w:t>Negativo</w:t>
            </w:r>
            <w:r>
              <w:rPr>
                <w:spacing w:val="25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24"/>
                <w:sz w:val="15"/>
              </w:rPr>
              <w:t xml:space="preserve"> </w:t>
            </w:r>
            <w:r>
              <w:rPr>
                <w:sz w:val="15"/>
              </w:rPr>
              <w:t>Participações</w:t>
            </w:r>
            <w:r>
              <w:rPr>
                <w:sz w:val="15"/>
              </w:rPr>
              <w:tab/>
              <w:t>45.600,08</w:t>
            </w:r>
          </w:p>
          <w:p w:rsidR="00E17742" w:rsidRDefault="00774CF7">
            <w:pPr>
              <w:pStyle w:val="TableParagraph"/>
              <w:tabs>
                <w:tab w:val="left" w:pos="8868"/>
              </w:tabs>
              <w:spacing w:before="54"/>
              <w:ind w:left="193"/>
              <w:rPr>
                <w:sz w:val="15"/>
              </w:rPr>
            </w:pPr>
            <w:r>
              <w:rPr>
                <w:sz w:val="15"/>
              </w:rPr>
              <w:t>Incentivos</w:t>
            </w:r>
            <w:r>
              <w:rPr>
                <w:sz w:val="15"/>
              </w:rPr>
              <w:tab/>
              <w:t>0,00</w:t>
            </w:r>
          </w:p>
          <w:p w:rsidR="00E17742" w:rsidRDefault="00774CF7">
            <w:pPr>
              <w:pStyle w:val="TableParagraph"/>
              <w:tabs>
                <w:tab w:val="left" w:pos="8868"/>
              </w:tabs>
              <w:spacing w:before="54"/>
              <w:ind w:left="194"/>
              <w:rPr>
                <w:sz w:val="15"/>
              </w:rPr>
            </w:pPr>
            <w:r>
              <w:rPr>
                <w:sz w:val="15"/>
              </w:rPr>
              <w:t>Subvenções</w:t>
            </w:r>
            <w:r>
              <w:rPr>
                <w:spacing w:val="38"/>
                <w:sz w:val="15"/>
              </w:rPr>
              <w:t xml:space="preserve"> </w:t>
            </w:r>
            <w:r>
              <w:rPr>
                <w:sz w:val="15"/>
              </w:rPr>
              <w:t>Econômicas</w:t>
            </w:r>
            <w:r>
              <w:rPr>
                <w:sz w:val="15"/>
              </w:rPr>
              <w:tab/>
              <w:t>0,00</w:t>
            </w:r>
          </w:p>
          <w:p w:rsidR="00E17742" w:rsidRDefault="00774CF7">
            <w:pPr>
              <w:pStyle w:val="TableParagraph"/>
              <w:tabs>
                <w:tab w:val="left" w:pos="8868"/>
              </w:tabs>
              <w:spacing w:before="55"/>
              <w:ind w:left="192"/>
              <w:rPr>
                <w:sz w:val="15"/>
              </w:rPr>
            </w:pPr>
            <w:r>
              <w:rPr>
                <w:sz w:val="15"/>
              </w:rPr>
              <w:t>Participações</w:t>
            </w:r>
            <w:r>
              <w:rPr>
                <w:spacing w:val="29"/>
                <w:sz w:val="15"/>
              </w:rPr>
              <w:t xml:space="preserve"> </w:t>
            </w:r>
            <w:r>
              <w:rPr>
                <w:sz w:val="15"/>
              </w:rPr>
              <w:t>e</w:t>
            </w:r>
            <w:r>
              <w:rPr>
                <w:spacing w:val="30"/>
                <w:sz w:val="15"/>
              </w:rPr>
              <w:t xml:space="preserve"> </w:t>
            </w:r>
            <w:r>
              <w:rPr>
                <w:sz w:val="15"/>
              </w:rPr>
              <w:t>Contribuições</w:t>
            </w:r>
            <w:r>
              <w:rPr>
                <w:sz w:val="15"/>
              </w:rPr>
              <w:tab/>
              <w:t>0,00</w:t>
            </w:r>
          </w:p>
          <w:p w:rsidR="00E17742" w:rsidRDefault="00774CF7">
            <w:pPr>
              <w:pStyle w:val="TableParagraph"/>
              <w:tabs>
                <w:tab w:val="left" w:pos="8274"/>
              </w:tabs>
              <w:spacing w:before="54"/>
              <w:ind w:left="193"/>
              <w:rPr>
                <w:sz w:val="15"/>
              </w:rPr>
            </w:pPr>
            <w:r>
              <w:rPr>
                <w:sz w:val="15"/>
              </w:rPr>
              <w:t>Constituição</w:t>
            </w:r>
            <w:r>
              <w:rPr>
                <w:spacing w:val="27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27"/>
                <w:sz w:val="15"/>
              </w:rPr>
              <w:t xml:space="preserve"> </w:t>
            </w:r>
            <w:r>
              <w:rPr>
                <w:sz w:val="15"/>
              </w:rPr>
              <w:t>Provisões</w:t>
            </w:r>
            <w:r>
              <w:rPr>
                <w:sz w:val="15"/>
              </w:rPr>
              <w:tab/>
              <w:t>1.387.919,92</w:t>
            </w:r>
          </w:p>
          <w:p w:rsidR="00E17742" w:rsidRDefault="00774CF7">
            <w:pPr>
              <w:pStyle w:val="TableParagraph"/>
              <w:tabs>
                <w:tab w:val="left" w:pos="8486"/>
              </w:tabs>
              <w:spacing w:before="54"/>
              <w:ind w:left="192"/>
              <w:rPr>
                <w:sz w:val="15"/>
              </w:rPr>
            </w:pPr>
            <w:r>
              <w:rPr>
                <w:sz w:val="15"/>
              </w:rPr>
              <w:t>Diversas</w:t>
            </w:r>
            <w:r>
              <w:rPr>
                <w:spacing w:val="28"/>
                <w:sz w:val="15"/>
              </w:rPr>
              <w:t xml:space="preserve"> </w:t>
            </w:r>
            <w:r>
              <w:rPr>
                <w:sz w:val="15"/>
              </w:rPr>
              <w:t>Variações</w:t>
            </w:r>
            <w:r>
              <w:rPr>
                <w:spacing w:val="28"/>
                <w:sz w:val="15"/>
              </w:rPr>
              <w:t xml:space="preserve"> </w:t>
            </w:r>
            <w:r>
              <w:rPr>
                <w:sz w:val="15"/>
              </w:rPr>
              <w:t>Patrimoniais</w:t>
            </w:r>
            <w:r>
              <w:rPr>
                <w:spacing w:val="28"/>
                <w:sz w:val="15"/>
              </w:rPr>
              <w:t xml:space="preserve"> </w:t>
            </w:r>
            <w:r>
              <w:rPr>
                <w:sz w:val="15"/>
              </w:rPr>
              <w:t>diminutivas</w:t>
            </w:r>
            <w:r>
              <w:rPr>
                <w:sz w:val="15"/>
              </w:rPr>
              <w:tab/>
              <w:t>76.438,41</w:t>
            </w:r>
          </w:p>
          <w:p w:rsidR="00E17742" w:rsidRDefault="00774CF7">
            <w:pPr>
              <w:pStyle w:val="TableParagraph"/>
              <w:tabs>
                <w:tab w:val="left" w:pos="8274"/>
              </w:tabs>
              <w:spacing w:before="44"/>
              <w:ind w:left="15"/>
              <w:rPr>
                <w:sz w:val="15"/>
              </w:rPr>
            </w:pPr>
            <w:r>
              <w:rPr>
                <w:rFonts w:ascii="Arial" w:hAnsi="Arial"/>
                <w:b/>
                <w:sz w:val="15"/>
              </w:rPr>
              <w:t>Outras</w:t>
            </w:r>
            <w:r>
              <w:rPr>
                <w:rFonts w:ascii="Arial" w:hAnsi="Arial"/>
                <w:b/>
                <w:spacing w:val="7"/>
                <w:sz w:val="15"/>
              </w:rPr>
              <w:t xml:space="preserve"> </w:t>
            </w:r>
            <w:r>
              <w:rPr>
                <w:rFonts w:ascii="Arial" w:hAnsi="Arial"/>
                <w:b/>
                <w:sz w:val="15"/>
              </w:rPr>
              <w:t>Variações</w:t>
            </w:r>
            <w:r>
              <w:rPr>
                <w:rFonts w:ascii="Arial" w:hAnsi="Arial"/>
                <w:b/>
                <w:spacing w:val="8"/>
                <w:sz w:val="15"/>
              </w:rPr>
              <w:t xml:space="preserve"> </w:t>
            </w:r>
            <w:r>
              <w:rPr>
                <w:rFonts w:ascii="Arial" w:hAnsi="Arial"/>
                <w:b/>
                <w:sz w:val="15"/>
              </w:rPr>
              <w:t>Patrimoniais</w:t>
            </w:r>
            <w:r>
              <w:rPr>
                <w:rFonts w:ascii="Arial" w:hAnsi="Arial"/>
                <w:b/>
                <w:spacing w:val="7"/>
                <w:sz w:val="15"/>
              </w:rPr>
              <w:t xml:space="preserve"> </w:t>
            </w:r>
            <w:r>
              <w:rPr>
                <w:rFonts w:ascii="Arial" w:hAnsi="Arial"/>
                <w:b/>
                <w:sz w:val="15"/>
              </w:rPr>
              <w:t>Diminutivas</w:t>
            </w:r>
            <w:r>
              <w:rPr>
                <w:rFonts w:ascii="Arial" w:hAnsi="Arial"/>
                <w:b/>
                <w:sz w:val="15"/>
              </w:rPr>
              <w:tab/>
            </w:r>
            <w:r>
              <w:rPr>
                <w:sz w:val="15"/>
              </w:rPr>
              <w:t>1.509.958,41</w:t>
            </w:r>
          </w:p>
        </w:tc>
        <w:tc>
          <w:tcPr>
            <w:tcW w:w="1369" w:type="dxa"/>
            <w:tcBorders>
              <w:left w:val="nil"/>
              <w:bottom w:val="nil"/>
            </w:tcBorders>
          </w:tcPr>
          <w:p w:rsidR="00E17742" w:rsidRDefault="00E17742">
            <w:pPr>
              <w:pStyle w:val="TableParagraph"/>
              <w:spacing w:before="4"/>
              <w:rPr>
                <w:rFonts w:ascii="Times New Roman"/>
                <w:sz w:val="18"/>
              </w:rPr>
            </w:pPr>
          </w:p>
          <w:p w:rsidR="00E17742" w:rsidRDefault="00774CF7">
            <w:pPr>
              <w:pStyle w:val="TableParagraph"/>
              <w:spacing w:line="148" w:lineRule="exact"/>
              <w:ind w:left="241"/>
              <w:rPr>
                <w:rFonts w:ascii="Arial" w:hAnsi="Arial"/>
                <w:b/>
                <w:sz w:val="15"/>
              </w:rPr>
            </w:pPr>
            <w:r>
              <w:rPr>
                <w:rFonts w:ascii="Arial" w:hAnsi="Arial"/>
                <w:b/>
                <w:sz w:val="15"/>
              </w:rPr>
              <w:t>Exercício</w:t>
            </w:r>
          </w:p>
        </w:tc>
      </w:tr>
      <w:tr w:rsidR="00E17742">
        <w:trPr>
          <w:trHeight w:val="227"/>
        </w:trPr>
        <w:tc>
          <w:tcPr>
            <w:tcW w:w="9403" w:type="dxa"/>
            <w:vMerge/>
            <w:tcBorders>
              <w:top w:val="nil"/>
              <w:right w:val="nil"/>
            </w:tcBorders>
          </w:tcPr>
          <w:p w:rsidR="00E17742" w:rsidRDefault="00E17742">
            <w:pPr>
              <w:rPr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nil"/>
            </w:tcBorders>
          </w:tcPr>
          <w:p w:rsidR="00E17742" w:rsidRDefault="00774CF7">
            <w:pPr>
              <w:pStyle w:val="TableParagraph"/>
              <w:spacing w:line="165" w:lineRule="exact"/>
              <w:ind w:left="284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Anterior</w:t>
            </w:r>
          </w:p>
        </w:tc>
      </w:tr>
      <w:tr w:rsidR="00E17742">
        <w:trPr>
          <w:trHeight w:val="252"/>
        </w:trPr>
        <w:tc>
          <w:tcPr>
            <w:tcW w:w="9403" w:type="dxa"/>
            <w:vMerge/>
            <w:tcBorders>
              <w:top w:val="nil"/>
              <w:right w:val="nil"/>
            </w:tcBorders>
          </w:tcPr>
          <w:p w:rsidR="00E17742" w:rsidRDefault="00E17742">
            <w:pPr>
              <w:rPr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nil"/>
            </w:tcBorders>
          </w:tcPr>
          <w:p w:rsidR="00E17742" w:rsidRDefault="00774CF7">
            <w:pPr>
              <w:pStyle w:val="TableParagraph"/>
              <w:spacing w:before="59"/>
              <w:ind w:right="58"/>
              <w:jc w:val="right"/>
              <w:rPr>
                <w:sz w:val="15"/>
              </w:rPr>
            </w:pPr>
            <w:r>
              <w:rPr>
                <w:sz w:val="15"/>
              </w:rPr>
              <w:t>2.225,00</w:t>
            </w:r>
          </w:p>
        </w:tc>
      </w:tr>
      <w:tr w:rsidR="00E17742">
        <w:trPr>
          <w:trHeight w:val="211"/>
        </w:trPr>
        <w:tc>
          <w:tcPr>
            <w:tcW w:w="9403" w:type="dxa"/>
            <w:vMerge/>
            <w:tcBorders>
              <w:top w:val="nil"/>
              <w:right w:val="nil"/>
            </w:tcBorders>
          </w:tcPr>
          <w:p w:rsidR="00E17742" w:rsidRDefault="00E17742">
            <w:pPr>
              <w:rPr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nil"/>
            </w:tcBorders>
          </w:tcPr>
          <w:p w:rsidR="00E17742" w:rsidRDefault="00774CF7">
            <w:pPr>
              <w:pStyle w:val="TableParagraph"/>
              <w:spacing w:before="18"/>
              <w:ind w:right="58"/>
              <w:jc w:val="right"/>
              <w:rPr>
                <w:sz w:val="15"/>
              </w:rPr>
            </w:pPr>
            <w:r>
              <w:rPr>
                <w:sz w:val="15"/>
              </w:rPr>
              <w:t>128.507,73</w:t>
            </w:r>
          </w:p>
        </w:tc>
      </w:tr>
      <w:tr w:rsidR="00E17742">
        <w:trPr>
          <w:trHeight w:val="211"/>
        </w:trPr>
        <w:tc>
          <w:tcPr>
            <w:tcW w:w="9403" w:type="dxa"/>
            <w:vMerge/>
            <w:tcBorders>
              <w:top w:val="nil"/>
              <w:right w:val="nil"/>
            </w:tcBorders>
          </w:tcPr>
          <w:p w:rsidR="00E17742" w:rsidRDefault="00E17742">
            <w:pPr>
              <w:rPr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nil"/>
            </w:tcBorders>
          </w:tcPr>
          <w:p w:rsidR="00E17742" w:rsidRDefault="00774CF7">
            <w:pPr>
              <w:pStyle w:val="TableParagraph"/>
              <w:spacing w:before="18"/>
              <w:ind w:right="58"/>
              <w:jc w:val="right"/>
              <w:rPr>
                <w:sz w:val="15"/>
              </w:rPr>
            </w:pPr>
            <w:r>
              <w:rPr>
                <w:sz w:val="15"/>
              </w:rPr>
              <w:t>0,00</w:t>
            </w:r>
          </w:p>
        </w:tc>
      </w:tr>
      <w:tr w:rsidR="00E17742">
        <w:trPr>
          <w:trHeight w:val="211"/>
        </w:trPr>
        <w:tc>
          <w:tcPr>
            <w:tcW w:w="9403" w:type="dxa"/>
            <w:vMerge/>
            <w:tcBorders>
              <w:top w:val="nil"/>
              <w:right w:val="nil"/>
            </w:tcBorders>
          </w:tcPr>
          <w:p w:rsidR="00E17742" w:rsidRDefault="00E17742">
            <w:pPr>
              <w:rPr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nil"/>
            </w:tcBorders>
          </w:tcPr>
          <w:p w:rsidR="00E17742" w:rsidRDefault="00774CF7">
            <w:pPr>
              <w:pStyle w:val="TableParagraph"/>
              <w:spacing w:before="18"/>
              <w:ind w:right="58"/>
              <w:jc w:val="right"/>
              <w:rPr>
                <w:sz w:val="15"/>
              </w:rPr>
            </w:pPr>
            <w:r>
              <w:rPr>
                <w:sz w:val="15"/>
              </w:rPr>
              <w:t>0,00</w:t>
            </w:r>
          </w:p>
        </w:tc>
      </w:tr>
      <w:tr w:rsidR="00E17742">
        <w:trPr>
          <w:trHeight w:val="211"/>
        </w:trPr>
        <w:tc>
          <w:tcPr>
            <w:tcW w:w="9403" w:type="dxa"/>
            <w:vMerge/>
            <w:tcBorders>
              <w:top w:val="nil"/>
              <w:right w:val="nil"/>
            </w:tcBorders>
          </w:tcPr>
          <w:p w:rsidR="00E17742" w:rsidRDefault="00E17742">
            <w:pPr>
              <w:rPr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nil"/>
            </w:tcBorders>
          </w:tcPr>
          <w:p w:rsidR="00E17742" w:rsidRDefault="00774CF7">
            <w:pPr>
              <w:pStyle w:val="TableParagraph"/>
              <w:spacing w:before="18"/>
              <w:ind w:right="58"/>
              <w:jc w:val="right"/>
              <w:rPr>
                <w:sz w:val="15"/>
              </w:rPr>
            </w:pPr>
            <w:r>
              <w:rPr>
                <w:sz w:val="15"/>
              </w:rPr>
              <w:t>0,00</w:t>
            </w:r>
          </w:p>
        </w:tc>
      </w:tr>
      <w:tr w:rsidR="00E17742">
        <w:trPr>
          <w:trHeight w:val="211"/>
        </w:trPr>
        <w:tc>
          <w:tcPr>
            <w:tcW w:w="9403" w:type="dxa"/>
            <w:vMerge/>
            <w:tcBorders>
              <w:top w:val="nil"/>
              <w:right w:val="nil"/>
            </w:tcBorders>
          </w:tcPr>
          <w:p w:rsidR="00E17742" w:rsidRDefault="00E17742">
            <w:pPr>
              <w:rPr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nil"/>
            </w:tcBorders>
          </w:tcPr>
          <w:p w:rsidR="00E17742" w:rsidRDefault="00774CF7">
            <w:pPr>
              <w:pStyle w:val="TableParagraph"/>
              <w:spacing w:before="18"/>
              <w:ind w:right="58"/>
              <w:jc w:val="right"/>
              <w:rPr>
                <w:sz w:val="15"/>
              </w:rPr>
            </w:pPr>
            <w:r>
              <w:rPr>
                <w:sz w:val="15"/>
              </w:rPr>
              <w:t>1.351.673,02</w:t>
            </w:r>
          </w:p>
        </w:tc>
      </w:tr>
      <w:tr w:rsidR="00E17742">
        <w:trPr>
          <w:trHeight w:val="207"/>
        </w:trPr>
        <w:tc>
          <w:tcPr>
            <w:tcW w:w="9403" w:type="dxa"/>
            <w:vMerge/>
            <w:tcBorders>
              <w:top w:val="nil"/>
              <w:right w:val="nil"/>
            </w:tcBorders>
          </w:tcPr>
          <w:p w:rsidR="00E17742" w:rsidRDefault="00E17742">
            <w:pPr>
              <w:rPr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nil"/>
            </w:tcBorders>
          </w:tcPr>
          <w:p w:rsidR="00E17742" w:rsidRDefault="00774CF7">
            <w:pPr>
              <w:pStyle w:val="TableParagraph"/>
              <w:spacing w:before="18" w:line="169" w:lineRule="exact"/>
              <w:ind w:right="58"/>
              <w:jc w:val="right"/>
              <w:rPr>
                <w:sz w:val="15"/>
              </w:rPr>
            </w:pPr>
            <w:r>
              <w:rPr>
                <w:sz w:val="15"/>
              </w:rPr>
              <w:t>8.076,00</w:t>
            </w:r>
          </w:p>
        </w:tc>
      </w:tr>
      <w:tr w:rsidR="00E17742">
        <w:trPr>
          <w:trHeight w:val="275"/>
        </w:trPr>
        <w:tc>
          <w:tcPr>
            <w:tcW w:w="9403" w:type="dxa"/>
            <w:vMerge/>
            <w:tcBorders>
              <w:top w:val="nil"/>
              <w:right w:val="nil"/>
            </w:tcBorders>
          </w:tcPr>
          <w:p w:rsidR="00E17742" w:rsidRDefault="00E17742">
            <w:pPr>
              <w:rPr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nil"/>
            </w:tcBorders>
          </w:tcPr>
          <w:p w:rsidR="00E17742" w:rsidRDefault="00774CF7">
            <w:pPr>
              <w:pStyle w:val="TableParagraph"/>
              <w:spacing w:before="14"/>
              <w:ind w:right="58"/>
              <w:jc w:val="right"/>
              <w:rPr>
                <w:sz w:val="15"/>
              </w:rPr>
            </w:pPr>
            <w:r>
              <w:rPr>
                <w:sz w:val="15"/>
              </w:rPr>
              <w:t>1.490.481,75</w:t>
            </w:r>
          </w:p>
        </w:tc>
      </w:tr>
      <w:tr w:rsidR="00E17742">
        <w:trPr>
          <w:trHeight w:val="778"/>
        </w:trPr>
        <w:tc>
          <w:tcPr>
            <w:tcW w:w="10772" w:type="dxa"/>
            <w:gridSpan w:val="2"/>
          </w:tcPr>
          <w:p w:rsidR="00E17742" w:rsidRDefault="00E17742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:rsidR="00E17742" w:rsidRDefault="00E17742">
      <w:pPr>
        <w:pStyle w:val="Corpodetexto"/>
        <w:rPr>
          <w:rFonts w:ascii="Times New Roman"/>
          <w:sz w:val="20"/>
        </w:rPr>
      </w:pPr>
    </w:p>
    <w:tbl>
      <w:tblPr>
        <w:tblW w:w="14411" w:type="dxa"/>
        <w:tblBorders>
          <w:top w:val="nil"/>
          <w:left w:val="nil"/>
          <w:bottom w:val="nil"/>
          <w:right w:val="nil"/>
        </w:tblBorders>
        <w:tblLayout w:type="fixed"/>
        <w:tblLook w:val="0000"/>
      </w:tblPr>
      <w:tblGrid>
        <w:gridCol w:w="14411"/>
      </w:tblGrid>
      <w:tr w:rsidR="00774CF7" w:rsidRPr="003913E9" w:rsidTr="00774CF7">
        <w:trPr>
          <w:trHeight w:val="75"/>
        </w:trPr>
        <w:tc>
          <w:tcPr>
            <w:tcW w:w="14411" w:type="dxa"/>
          </w:tcPr>
          <w:p w:rsidR="00774CF7" w:rsidRPr="003913E9" w:rsidRDefault="00774CF7" w:rsidP="00774CF7">
            <w:pPr>
              <w:adjustRightInd w:val="0"/>
              <w:rPr>
                <w:rFonts w:ascii="Arial" w:hAnsi="Arial"/>
                <w:b/>
                <w:color w:val="000000"/>
                <w:sz w:val="12"/>
                <w:szCs w:val="12"/>
              </w:rPr>
            </w:pPr>
            <w:r w:rsidRPr="003913E9">
              <w:rPr>
                <w:rFonts w:ascii="Arial" w:hAnsi="Arial"/>
                <w:b/>
                <w:color w:val="000000"/>
                <w:sz w:val="12"/>
                <w:szCs w:val="12"/>
              </w:rPr>
              <w:t>Notas Explicativas:</w:t>
            </w:r>
          </w:p>
        </w:tc>
      </w:tr>
      <w:tr w:rsidR="00774CF7" w:rsidRPr="003913E9" w:rsidTr="00774CF7">
        <w:trPr>
          <w:trHeight w:val="75"/>
        </w:trPr>
        <w:tc>
          <w:tcPr>
            <w:tcW w:w="14411" w:type="dxa"/>
          </w:tcPr>
          <w:p w:rsidR="00774CF7" w:rsidRPr="003913E9" w:rsidRDefault="00774CF7" w:rsidP="00774CF7">
            <w:pPr>
              <w:adjustRightInd w:val="0"/>
              <w:rPr>
                <w:rFonts w:ascii="Arial" w:hAnsi="Arial"/>
                <w:color w:val="000000"/>
                <w:sz w:val="12"/>
                <w:szCs w:val="12"/>
              </w:rPr>
            </w:pPr>
            <w:r w:rsidRPr="003913E9">
              <w:rPr>
                <w:rFonts w:ascii="Arial" w:hAnsi="Arial"/>
                <w:color w:val="000000"/>
                <w:sz w:val="12"/>
                <w:szCs w:val="12"/>
              </w:rPr>
              <w:t>Nota 1 - Os valores apresentados na coluna "Exercício Anterior" referem-se ao saldo final do exercício anterior e todos os valores apresentados consideram a movimentação das contas intra OFSS.</w:t>
            </w:r>
          </w:p>
        </w:tc>
      </w:tr>
      <w:tr w:rsidR="00774CF7" w:rsidRPr="003913E9" w:rsidTr="00774CF7">
        <w:trPr>
          <w:trHeight w:val="75"/>
        </w:trPr>
        <w:tc>
          <w:tcPr>
            <w:tcW w:w="14411" w:type="dxa"/>
          </w:tcPr>
          <w:p w:rsidR="00774CF7" w:rsidRPr="003913E9" w:rsidRDefault="00774CF7" w:rsidP="00774CF7">
            <w:pPr>
              <w:adjustRightInd w:val="0"/>
              <w:rPr>
                <w:rFonts w:ascii="Arial" w:hAnsi="Arial"/>
                <w:color w:val="000000"/>
                <w:sz w:val="12"/>
                <w:szCs w:val="12"/>
              </w:rPr>
            </w:pPr>
            <w:r w:rsidRPr="003913E9">
              <w:rPr>
                <w:rFonts w:ascii="Arial" w:hAnsi="Arial"/>
                <w:color w:val="000000"/>
                <w:sz w:val="12"/>
                <w:szCs w:val="12"/>
              </w:rPr>
              <w:t>Nota 2 – Valorização e Ganhos com Ativos e Desincorporação de Passivos: em relação a esse item cabe destacar que, mesmo atravessando o processo de convergência aos padrões de contabilidade</w:t>
            </w:r>
          </w:p>
        </w:tc>
      </w:tr>
      <w:tr w:rsidR="00774CF7" w:rsidRPr="003913E9" w:rsidTr="00774CF7">
        <w:trPr>
          <w:trHeight w:val="75"/>
        </w:trPr>
        <w:tc>
          <w:tcPr>
            <w:tcW w:w="14411" w:type="dxa"/>
          </w:tcPr>
          <w:p w:rsidR="00774CF7" w:rsidRPr="003913E9" w:rsidRDefault="00774CF7" w:rsidP="00070993">
            <w:pPr>
              <w:adjustRightInd w:val="0"/>
              <w:rPr>
                <w:rFonts w:ascii="Arial" w:hAnsi="Arial"/>
                <w:color w:val="000000"/>
                <w:sz w:val="12"/>
                <w:szCs w:val="12"/>
              </w:rPr>
            </w:pPr>
            <w:r w:rsidRPr="003913E9">
              <w:rPr>
                <w:rFonts w:ascii="Arial" w:hAnsi="Arial"/>
                <w:color w:val="000000"/>
                <w:sz w:val="12"/>
                <w:szCs w:val="12"/>
              </w:rPr>
              <w:t>estabelecido pelas NBCASP, e de acordo com o MCASP, houve variação</w:t>
            </w:r>
            <w:r w:rsidR="00070993">
              <w:rPr>
                <w:rFonts w:ascii="Arial" w:hAnsi="Arial"/>
                <w:color w:val="000000"/>
                <w:sz w:val="12"/>
                <w:szCs w:val="12"/>
              </w:rPr>
              <w:t xml:space="preserve"> negativa </w:t>
            </w:r>
            <w:permStart w:id="0" w:edGrp="everyone"/>
            <w:permEnd w:id="0"/>
            <w:r w:rsidRPr="003913E9">
              <w:rPr>
                <w:rFonts w:ascii="Arial" w:hAnsi="Arial"/>
                <w:color w:val="000000"/>
                <w:sz w:val="12"/>
                <w:szCs w:val="12"/>
              </w:rPr>
              <w:t>significativa no exercício de 20</w:t>
            </w:r>
            <w:r>
              <w:rPr>
                <w:rFonts w:ascii="Arial" w:hAnsi="Arial"/>
                <w:color w:val="000000"/>
                <w:sz w:val="12"/>
                <w:szCs w:val="12"/>
              </w:rPr>
              <w:t>21</w:t>
            </w:r>
            <w:r w:rsidRPr="003913E9">
              <w:rPr>
                <w:rFonts w:ascii="Arial" w:hAnsi="Arial"/>
                <w:color w:val="000000"/>
                <w:sz w:val="12"/>
                <w:szCs w:val="12"/>
              </w:rPr>
              <w:t>.</w:t>
            </w:r>
          </w:p>
        </w:tc>
      </w:tr>
      <w:tr w:rsidR="00774CF7" w:rsidRPr="003913E9" w:rsidTr="00774CF7">
        <w:trPr>
          <w:trHeight w:val="75"/>
        </w:trPr>
        <w:tc>
          <w:tcPr>
            <w:tcW w:w="14411" w:type="dxa"/>
          </w:tcPr>
          <w:p w:rsidR="00774CF7" w:rsidRPr="003913E9" w:rsidRDefault="00774CF7" w:rsidP="00774CF7">
            <w:pPr>
              <w:adjustRightInd w:val="0"/>
              <w:rPr>
                <w:rFonts w:ascii="Arial" w:hAnsi="Arial"/>
                <w:color w:val="000000"/>
                <w:sz w:val="12"/>
                <w:szCs w:val="12"/>
              </w:rPr>
            </w:pPr>
            <w:r w:rsidRPr="003913E9">
              <w:rPr>
                <w:rFonts w:ascii="Arial" w:hAnsi="Arial"/>
                <w:color w:val="000000"/>
                <w:sz w:val="12"/>
                <w:szCs w:val="12"/>
              </w:rPr>
              <w:t xml:space="preserve">Nota 3 – Outras Variações Patrimoniais Diminutivas: compreende o somatório das demais variações patrimoniais diminutivas não incluídas nos grupos anteriores, totalizando R$ </w:t>
            </w:r>
            <w:r>
              <w:rPr>
                <w:rFonts w:ascii="Arial" w:hAnsi="Arial"/>
                <w:color w:val="000000"/>
                <w:sz w:val="12"/>
                <w:szCs w:val="12"/>
              </w:rPr>
              <w:t>1.509.958,41</w:t>
            </w:r>
            <w:r w:rsidRPr="003913E9">
              <w:rPr>
                <w:rFonts w:ascii="Arial" w:hAnsi="Arial"/>
                <w:color w:val="000000"/>
                <w:sz w:val="12"/>
                <w:szCs w:val="12"/>
              </w:rPr>
              <w:t>.</w:t>
            </w:r>
          </w:p>
        </w:tc>
      </w:tr>
      <w:tr w:rsidR="00774CF7" w:rsidRPr="003913E9" w:rsidTr="00774CF7">
        <w:trPr>
          <w:trHeight w:val="75"/>
        </w:trPr>
        <w:tc>
          <w:tcPr>
            <w:tcW w:w="14411" w:type="dxa"/>
          </w:tcPr>
          <w:p w:rsidR="00774CF7" w:rsidRPr="003913E9" w:rsidRDefault="00774CF7" w:rsidP="00774CF7">
            <w:pPr>
              <w:adjustRightInd w:val="0"/>
              <w:rPr>
                <w:rFonts w:ascii="Arial" w:hAnsi="Arial"/>
                <w:color w:val="000000"/>
                <w:sz w:val="12"/>
                <w:szCs w:val="12"/>
              </w:rPr>
            </w:pPr>
            <w:r w:rsidRPr="003913E9">
              <w:rPr>
                <w:rFonts w:ascii="Arial" w:hAnsi="Arial"/>
                <w:color w:val="000000"/>
                <w:sz w:val="12"/>
                <w:szCs w:val="12"/>
              </w:rPr>
              <w:t xml:space="preserve">Nota 4 – Resultado Patrimonial do Período: como resultado do confronto entre as Variações Patrimoniais Aumentativas e Diminutivas, tem-se que o resultado patrimonial foi </w:t>
            </w:r>
            <w:r>
              <w:rPr>
                <w:rFonts w:ascii="Arial" w:hAnsi="Arial"/>
                <w:color w:val="000000"/>
                <w:sz w:val="12"/>
                <w:szCs w:val="12"/>
              </w:rPr>
              <w:t>positivo</w:t>
            </w:r>
            <w:r w:rsidRPr="003913E9">
              <w:rPr>
                <w:rFonts w:ascii="Arial" w:hAnsi="Arial"/>
                <w:color w:val="000000"/>
                <w:sz w:val="12"/>
                <w:szCs w:val="12"/>
              </w:rPr>
              <w:t xml:space="preserve"> de R$ </w:t>
            </w:r>
            <w:r>
              <w:rPr>
                <w:rFonts w:ascii="Arial" w:hAnsi="Arial"/>
                <w:color w:val="000000"/>
                <w:sz w:val="12"/>
                <w:szCs w:val="12"/>
              </w:rPr>
              <w:t>696.160,58</w:t>
            </w:r>
            <w:r w:rsidRPr="003913E9">
              <w:rPr>
                <w:rFonts w:ascii="Arial" w:hAnsi="Arial"/>
                <w:color w:val="000000"/>
                <w:sz w:val="12"/>
                <w:szCs w:val="12"/>
              </w:rPr>
              <w:t>.</w:t>
            </w:r>
          </w:p>
        </w:tc>
      </w:tr>
      <w:tr w:rsidR="00774CF7" w:rsidRPr="003913E9" w:rsidTr="00774CF7">
        <w:trPr>
          <w:trHeight w:val="75"/>
        </w:trPr>
        <w:tc>
          <w:tcPr>
            <w:tcW w:w="14411" w:type="dxa"/>
          </w:tcPr>
          <w:p w:rsidR="00774CF7" w:rsidRPr="003913E9" w:rsidRDefault="00774CF7" w:rsidP="00774CF7">
            <w:pPr>
              <w:adjustRightInd w:val="0"/>
              <w:rPr>
                <w:rFonts w:ascii="Arial" w:hAnsi="Arial"/>
                <w:color w:val="000000"/>
                <w:sz w:val="12"/>
                <w:szCs w:val="12"/>
              </w:rPr>
            </w:pPr>
            <w:r w:rsidRPr="003913E9">
              <w:rPr>
                <w:rFonts w:ascii="Arial" w:hAnsi="Arial"/>
                <w:color w:val="000000"/>
                <w:sz w:val="12"/>
                <w:szCs w:val="12"/>
              </w:rPr>
              <w:t xml:space="preserve">Nota 5 – Origem e destinação dos recursos provenientes de alienação de ativos: em cumprimento ao disposto no art. 50, VI da Lei Complementar nº 101/2000, demonstra-se a seguir a origem e o destino </w:t>
            </w:r>
          </w:p>
        </w:tc>
      </w:tr>
      <w:tr w:rsidR="00774CF7" w:rsidRPr="003913E9" w:rsidTr="00774CF7">
        <w:trPr>
          <w:trHeight w:val="75"/>
        </w:trPr>
        <w:tc>
          <w:tcPr>
            <w:tcW w:w="14411" w:type="dxa"/>
          </w:tcPr>
          <w:p w:rsidR="00774CF7" w:rsidRPr="003913E9" w:rsidRDefault="00774CF7" w:rsidP="00774CF7">
            <w:pPr>
              <w:adjustRightInd w:val="0"/>
              <w:rPr>
                <w:rFonts w:ascii="Arial" w:hAnsi="Arial"/>
                <w:color w:val="000000"/>
                <w:sz w:val="12"/>
                <w:szCs w:val="12"/>
              </w:rPr>
            </w:pPr>
            <w:r w:rsidRPr="003913E9">
              <w:rPr>
                <w:rFonts w:ascii="Arial" w:hAnsi="Arial"/>
                <w:color w:val="000000"/>
                <w:sz w:val="12"/>
                <w:szCs w:val="12"/>
              </w:rPr>
              <w:t>dos recursos provenientes de alienação de ativos ocorrida no exercício, tendo em vista tratar-se de recursos vinculados, nos termos do art. 44 da referida Lei Complementar.</w:t>
            </w:r>
          </w:p>
        </w:tc>
      </w:tr>
    </w:tbl>
    <w:p w:rsidR="00E17742" w:rsidRDefault="00E17742">
      <w:pPr>
        <w:pStyle w:val="Corpodetexto"/>
        <w:rPr>
          <w:rFonts w:ascii="Times New Roman"/>
          <w:sz w:val="20"/>
        </w:rPr>
      </w:pPr>
    </w:p>
    <w:p w:rsidR="00E17742" w:rsidRDefault="00E17742">
      <w:pPr>
        <w:pStyle w:val="Corpodetexto"/>
        <w:rPr>
          <w:rFonts w:ascii="Times New Roman"/>
          <w:sz w:val="20"/>
        </w:rPr>
      </w:pPr>
    </w:p>
    <w:p w:rsidR="00E17742" w:rsidRDefault="00E17742">
      <w:pPr>
        <w:pStyle w:val="Corpodetexto"/>
        <w:rPr>
          <w:rFonts w:ascii="Times New Roman"/>
          <w:sz w:val="20"/>
        </w:rPr>
      </w:pPr>
    </w:p>
    <w:p w:rsidR="00E17742" w:rsidRDefault="00E17742">
      <w:pPr>
        <w:pStyle w:val="Corpodetexto"/>
        <w:rPr>
          <w:rFonts w:ascii="Times New Roman"/>
          <w:sz w:val="20"/>
        </w:rPr>
      </w:pPr>
    </w:p>
    <w:p w:rsidR="00E17742" w:rsidRDefault="00E17742">
      <w:pPr>
        <w:pStyle w:val="Corpodetexto"/>
        <w:rPr>
          <w:rFonts w:ascii="Times New Roman"/>
          <w:sz w:val="20"/>
        </w:rPr>
      </w:pPr>
    </w:p>
    <w:p w:rsidR="00E17742" w:rsidRDefault="00E17742">
      <w:pPr>
        <w:pStyle w:val="Corpodetexto"/>
        <w:rPr>
          <w:rFonts w:ascii="Times New Roman"/>
          <w:sz w:val="20"/>
        </w:rPr>
      </w:pPr>
    </w:p>
    <w:p w:rsidR="00E17742" w:rsidRDefault="00E17742">
      <w:pPr>
        <w:pStyle w:val="Corpodetexto"/>
        <w:rPr>
          <w:rFonts w:ascii="Times New Roman"/>
          <w:sz w:val="20"/>
        </w:rPr>
      </w:pPr>
    </w:p>
    <w:tbl>
      <w:tblPr>
        <w:tblW w:w="15645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9623"/>
        <w:gridCol w:w="6022"/>
      </w:tblGrid>
      <w:tr w:rsidR="00070993" w:rsidTr="00C8716D">
        <w:trPr>
          <w:trHeight w:val="227"/>
        </w:trPr>
        <w:tc>
          <w:tcPr>
            <w:tcW w:w="8298" w:type="dxa"/>
            <w:gridSpan w:val="2"/>
            <w:noWrap/>
            <w:vAlign w:val="bottom"/>
            <w:hideMark/>
          </w:tcPr>
          <w:p w:rsidR="00070993" w:rsidRDefault="00070993" w:rsidP="00C8716D">
            <w:pPr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OLAVO JOSÉ CASSOL                                                         JOELIANE D. V. DE CASTRO</w:t>
            </w:r>
          </w:p>
        </w:tc>
      </w:tr>
      <w:tr w:rsidR="00070993" w:rsidTr="00C8716D">
        <w:trPr>
          <w:gridAfter w:val="1"/>
          <w:wAfter w:w="4292" w:type="dxa"/>
          <w:trHeight w:val="227"/>
        </w:trPr>
        <w:tc>
          <w:tcPr>
            <w:tcW w:w="6858" w:type="dxa"/>
            <w:noWrap/>
            <w:vAlign w:val="bottom"/>
            <w:hideMark/>
          </w:tcPr>
          <w:p w:rsidR="00070993" w:rsidRDefault="00070993" w:rsidP="00C8716D">
            <w:pPr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Prefeito Municipal                                                                                  Contadora </w:t>
            </w:r>
          </w:p>
        </w:tc>
      </w:tr>
      <w:tr w:rsidR="00070993" w:rsidTr="00C8716D">
        <w:trPr>
          <w:gridAfter w:val="1"/>
          <w:wAfter w:w="4292" w:type="dxa"/>
          <w:trHeight w:val="227"/>
        </w:trPr>
        <w:tc>
          <w:tcPr>
            <w:tcW w:w="6858" w:type="dxa"/>
            <w:noWrap/>
            <w:vAlign w:val="bottom"/>
            <w:hideMark/>
          </w:tcPr>
          <w:p w:rsidR="00070993" w:rsidRDefault="00070993" w:rsidP="00C8716D">
            <w:pPr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CPF 398318410-34                                                                            CRC/RS 67.685</w:t>
            </w:r>
          </w:p>
        </w:tc>
      </w:tr>
    </w:tbl>
    <w:p w:rsidR="00E17742" w:rsidRDefault="00E17742">
      <w:pPr>
        <w:pStyle w:val="Corpodetexto"/>
        <w:rPr>
          <w:rFonts w:ascii="Times New Roman"/>
          <w:sz w:val="20"/>
        </w:rPr>
      </w:pPr>
    </w:p>
    <w:p w:rsidR="00E17742" w:rsidRDefault="00E17742">
      <w:pPr>
        <w:pStyle w:val="Corpodetexto"/>
        <w:rPr>
          <w:rFonts w:ascii="Times New Roman"/>
          <w:sz w:val="20"/>
        </w:rPr>
      </w:pPr>
    </w:p>
    <w:p w:rsidR="00E17742" w:rsidRDefault="00E17742">
      <w:pPr>
        <w:pStyle w:val="Corpodetexto"/>
        <w:rPr>
          <w:rFonts w:ascii="Times New Roman"/>
          <w:sz w:val="20"/>
        </w:rPr>
      </w:pPr>
    </w:p>
    <w:p w:rsidR="00E17742" w:rsidRDefault="00E17742">
      <w:pPr>
        <w:pStyle w:val="Corpodetexto"/>
        <w:rPr>
          <w:rFonts w:ascii="Times New Roman"/>
          <w:sz w:val="20"/>
        </w:rPr>
      </w:pPr>
    </w:p>
    <w:p w:rsidR="00E17742" w:rsidRDefault="00E17742">
      <w:pPr>
        <w:pStyle w:val="Corpodetexto"/>
        <w:rPr>
          <w:rFonts w:ascii="Times New Roman"/>
          <w:sz w:val="20"/>
        </w:rPr>
      </w:pPr>
    </w:p>
    <w:p w:rsidR="00E17742" w:rsidRDefault="00E17742">
      <w:pPr>
        <w:pStyle w:val="Corpodetexto"/>
        <w:rPr>
          <w:rFonts w:ascii="Times New Roman"/>
          <w:sz w:val="20"/>
        </w:rPr>
      </w:pPr>
    </w:p>
    <w:sectPr w:rsidR="00E17742" w:rsidSect="00E17742">
      <w:pgSz w:w="11910" w:h="16840"/>
      <w:pgMar w:top="1880" w:right="440" w:bottom="1060" w:left="460" w:header="584" w:footer="854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74CCE" w:rsidRDefault="00274CCE" w:rsidP="00E17742">
      <w:r>
        <w:separator/>
      </w:r>
    </w:p>
  </w:endnote>
  <w:endnote w:type="continuationSeparator" w:id="1">
    <w:p w:rsidR="00274CCE" w:rsidRDefault="00274CCE" w:rsidP="00E1774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CF7" w:rsidRDefault="00774CF7">
    <w:pPr>
      <w:pStyle w:val="Corpodetexto"/>
      <w:spacing w:line="14" w:lineRule="auto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74CCE" w:rsidRDefault="00274CCE" w:rsidP="00E17742">
      <w:r>
        <w:separator/>
      </w:r>
    </w:p>
  </w:footnote>
  <w:footnote w:type="continuationSeparator" w:id="1">
    <w:p w:rsidR="00274CCE" w:rsidRDefault="00274CCE" w:rsidP="00E1774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CF7" w:rsidRDefault="00774CF7">
    <w:pPr>
      <w:pStyle w:val="Corpodetexto"/>
      <w:spacing w:line="14" w:lineRule="auto"/>
      <w:rPr>
        <w:sz w:val="20"/>
      </w:rPr>
    </w:pPr>
    <w:r w:rsidRPr="00E17742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position:absolute;margin-left:198.85pt;margin-top:28.2pt;width:197.65pt;height:10.85pt;z-index:-16808448;mso-position-horizontal-relative:page;mso-position-vertical-relative:page" filled="f" stroked="f">
          <v:textbox inset="0,0,0,0">
            <w:txbxContent>
              <w:p w:rsidR="00774CF7" w:rsidRDefault="00774CF7">
                <w:pPr>
                  <w:spacing w:before="22"/>
                  <w:ind w:left="20"/>
                  <w:rPr>
                    <w:rFonts w:ascii="Arial" w:hAnsi="Arial"/>
                    <w:b/>
                    <w:sz w:val="15"/>
                  </w:rPr>
                </w:pPr>
                <w:r>
                  <w:rPr>
                    <w:rFonts w:ascii="Arial" w:hAnsi="Arial"/>
                    <w:b/>
                    <w:w w:val="105"/>
                    <w:sz w:val="15"/>
                  </w:rPr>
                  <w:t>DEMONSTRAÇÃO</w:t>
                </w:r>
                <w:r>
                  <w:rPr>
                    <w:rFonts w:ascii="Arial" w:hAnsi="Arial"/>
                    <w:b/>
                    <w:spacing w:val="-4"/>
                    <w:w w:val="105"/>
                    <w:sz w:val="15"/>
                  </w:rPr>
                  <w:t xml:space="preserve"> </w:t>
                </w:r>
                <w:r>
                  <w:rPr>
                    <w:rFonts w:ascii="Arial" w:hAnsi="Arial"/>
                    <w:b/>
                    <w:w w:val="105"/>
                    <w:sz w:val="15"/>
                  </w:rPr>
                  <w:t>DAS</w:t>
                </w:r>
                <w:r>
                  <w:rPr>
                    <w:rFonts w:ascii="Arial" w:hAnsi="Arial"/>
                    <w:b/>
                    <w:spacing w:val="-3"/>
                    <w:w w:val="105"/>
                    <w:sz w:val="15"/>
                  </w:rPr>
                  <w:t xml:space="preserve"> </w:t>
                </w:r>
                <w:r>
                  <w:rPr>
                    <w:rFonts w:ascii="Arial" w:hAnsi="Arial"/>
                    <w:b/>
                    <w:w w:val="105"/>
                    <w:sz w:val="15"/>
                  </w:rPr>
                  <w:t>VARIAÇÕES</w:t>
                </w:r>
                <w:r>
                  <w:rPr>
                    <w:rFonts w:ascii="Arial" w:hAnsi="Arial"/>
                    <w:b/>
                    <w:spacing w:val="-3"/>
                    <w:w w:val="105"/>
                    <w:sz w:val="15"/>
                  </w:rPr>
                  <w:t xml:space="preserve"> </w:t>
                </w:r>
                <w:r>
                  <w:rPr>
                    <w:rFonts w:ascii="Arial" w:hAnsi="Arial"/>
                    <w:b/>
                    <w:w w:val="105"/>
                    <w:sz w:val="15"/>
                  </w:rPr>
                  <w:t>PATRIMONIAIS</w:t>
                </w:r>
              </w:p>
            </w:txbxContent>
          </v:textbox>
          <w10:wrap anchorx="page" anchory="page"/>
        </v:shape>
      </w:pict>
    </w:r>
    <w:r w:rsidRPr="00E17742">
      <w:pict>
        <v:shape id="_x0000_s2050" type="#_x0000_t202" style="position:absolute;margin-left:28.2pt;margin-top:50.85pt;width:129.35pt;height:44.55pt;z-index:-16807424;mso-position-horizontal-relative:page;mso-position-vertical-relative:page" filled="f" stroked="f">
          <v:textbox inset="0,0,0,0">
            <w:txbxContent>
              <w:p w:rsidR="00774CF7" w:rsidRDefault="00774CF7">
                <w:pPr>
                  <w:spacing w:before="17"/>
                  <w:ind w:left="20"/>
                  <w:rPr>
                    <w:sz w:val="15"/>
                  </w:rPr>
                </w:pPr>
                <w:r>
                  <w:rPr>
                    <w:sz w:val="15"/>
                  </w:rPr>
                  <w:t>Município:</w:t>
                </w:r>
                <w:r>
                  <w:rPr>
                    <w:spacing w:val="6"/>
                    <w:sz w:val="15"/>
                  </w:rPr>
                  <w:t xml:space="preserve"> </w:t>
                </w:r>
                <w:r>
                  <w:rPr>
                    <w:sz w:val="15"/>
                  </w:rPr>
                  <w:t>Dona</w:t>
                </w:r>
                <w:r>
                  <w:rPr>
                    <w:spacing w:val="6"/>
                    <w:sz w:val="15"/>
                  </w:rPr>
                  <w:t xml:space="preserve"> </w:t>
                </w:r>
                <w:r>
                  <w:rPr>
                    <w:sz w:val="15"/>
                  </w:rPr>
                  <w:t>Francisca</w:t>
                </w:r>
              </w:p>
              <w:p w:rsidR="00774CF7" w:rsidRDefault="00774CF7">
                <w:pPr>
                  <w:spacing w:before="55" w:line="314" w:lineRule="auto"/>
                  <w:ind w:left="20" w:right="14"/>
                  <w:rPr>
                    <w:sz w:val="15"/>
                  </w:rPr>
                </w:pPr>
                <w:r>
                  <w:rPr>
                    <w:sz w:val="15"/>
                  </w:rPr>
                  <w:t>Estado:</w:t>
                </w:r>
                <w:r>
                  <w:rPr>
                    <w:spacing w:val="5"/>
                    <w:sz w:val="15"/>
                  </w:rPr>
                  <w:t xml:space="preserve"> </w:t>
                </w:r>
                <w:r>
                  <w:rPr>
                    <w:sz w:val="15"/>
                  </w:rPr>
                  <w:t>Estado</w:t>
                </w:r>
                <w:r>
                  <w:rPr>
                    <w:spacing w:val="5"/>
                    <w:sz w:val="15"/>
                  </w:rPr>
                  <w:t xml:space="preserve"> </w:t>
                </w:r>
                <w:r>
                  <w:rPr>
                    <w:sz w:val="15"/>
                  </w:rPr>
                  <w:t>do</w:t>
                </w:r>
                <w:r>
                  <w:rPr>
                    <w:spacing w:val="5"/>
                    <w:sz w:val="15"/>
                  </w:rPr>
                  <w:t xml:space="preserve"> </w:t>
                </w:r>
                <w:r>
                  <w:rPr>
                    <w:sz w:val="15"/>
                  </w:rPr>
                  <w:t>Rio</w:t>
                </w:r>
                <w:r>
                  <w:rPr>
                    <w:spacing w:val="5"/>
                    <w:sz w:val="15"/>
                  </w:rPr>
                  <w:t xml:space="preserve"> </w:t>
                </w:r>
                <w:r>
                  <w:rPr>
                    <w:sz w:val="15"/>
                  </w:rPr>
                  <w:t>Grande</w:t>
                </w:r>
                <w:r>
                  <w:rPr>
                    <w:spacing w:val="6"/>
                    <w:sz w:val="15"/>
                  </w:rPr>
                  <w:t xml:space="preserve"> </w:t>
                </w:r>
                <w:r>
                  <w:rPr>
                    <w:sz w:val="15"/>
                  </w:rPr>
                  <w:t>do</w:t>
                </w:r>
                <w:r>
                  <w:rPr>
                    <w:spacing w:val="5"/>
                    <w:sz w:val="15"/>
                  </w:rPr>
                  <w:t xml:space="preserve"> </w:t>
                </w:r>
                <w:r>
                  <w:rPr>
                    <w:sz w:val="15"/>
                  </w:rPr>
                  <w:t>Sul</w:t>
                </w:r>
                <w:r>
                  <w:rPr>
                    <w:spacing w:val="-39"/>
                    <w:sz w:val="15"/>
                  </w:rPr>
                  <w:t xml:space="preserve"> </w:t>
                </w:r>
                <w:r>
                  <w:rPr>
                    <w:sz w:val="15"/>
                  </w:rPr>
                  <w:t>Período:</w:t>
                </w:r>
                <w:r>
                  <w:rPr>
                    <w:spacing w:val="1"/>
                    <w:sz w:val="15"/>
                  </w:rPr>
                  <w:t xml:space="preserve"> </w:t>
                </w:r>
                <w:r>
                  <w:rPr>
                    <w:sz w:val="15"/>
                  </w:rPr>
                  <w:t>Exercício</w:t>
                </w:r>
                <w:r>
                  <w:rPr>
                    <w:spacing w:val="1"/>
                    <w:sz w:val="15"/>
                  </w:rPr>
                  <w:t xml:space="preserve"> </w:t>
                </w:r>
                <w:r>
                  <w:rPr>
                    <w:sz w:val="15"/>
                  </w:rPr>
                  <w:t>de</w:t>
                </w:r>
                <w:r>
                  <w:rPr>
                    <w:spacing w:val="1"/>
                    <w:sz w:val="15"/>
                  </w:rPr>
                  <w:t xml:space="preserve"> </w:t>
                </w:r>
                <w:r>
                  <w:rPr>
                    <w:sz w:val="15"/>
                  </w:rPr>
                  <w:t>2021</w:t>
                </w:r>
              </w:p>
              <w:p w:rsidR="00774CF7" w:rsidRDefault="00774CF7">
                <w:pPr>
                  <w:spacing w:before="1"/>
                  <w:ind w:left="20"/>
                  <w:rPr>
                    <w:sz w:val="15"/>
                  </w:rPr>
                </w:pPr>
                <w:r>
                  <w:rPr>
                    <w:sz w:val="15"/>
                  </w:rPr>
                  <w:t>Unidade</w:t>
                </w:r>
                <w:r>
                  <w:rPr>
                    <w:spacing w:val="3"/>
                    <w:sz w:val="15"/>
                  </w:rPr>
                  <w:t xml:space="preserve"> </w:t>
                </w:r>
                <w:r>
                  <w:rPr>
                    <w:sz w:val="15"/>
                  </w:rPr>
                  <w:t>Gestora:</w:t>
                </w:r>
                <w:r>
                  <w:rPr>
                    <w:spacing w:val="3"/>
                    <w:sz w:val="15"/>
                  </w:rPr>
                  <w:t xml:space="preserve"> </w:t>
                </w:r>
                <w:r>
                  <w:rPr>
                    <w:sz w:val="15"/>
                  </w:rPr>
                  <w:t>9001</w:t>
                </w:r>
                <w:r>
                  <w:rPr>
                    <w:spacing w:val="3"/>
                    <w:sz w:val="15"/>
                  </w:rPr>
                  <w:t xml:space="preserve"> </w:t>
                </w:r>
                <w:r>
                  <w:rPr>
                    <w:sz w:val="15"/>
                  </w:rPr>
                  <w:t>-</w:t>
                </w:r>
                <w:r>
                  <w:rPr>
                    <w:spacing w:val="3"/>
                    <w:sz w:val="15"/>
                  </w:rPr>
                  <w:t xml:space="preserve"> </w:t>
                </w:r>
                <w:r>
                  <w:rPr>
                    <w:sz w:val="15"/>
                  </w:rPr>
                  <w:t>PM</w:t>
                </w:r>
                <w:r>
                  <w:rPr>
                    <w:spacing w:val="3"/>
                    <w:sz w:val="15"/>
                  </w:rPr>
                  <w:t xml:space="preserve"> </w:t>
                </w:r>
                <w:r>
                  <w:rPr>
                    <w:sz w:val="15"/>
                  </w:rPr>
                  <w:t>e</w:t>
                </w:r>
                <w:r>
                  <w:rPr>
                    <w:spacing w:val="3"/>
                    <w:sz w:val="15"/>
                  </w:rPr>
                  <w:t xml:space="preserve"> </w:t>
                </w:r>
                <w:r>
                  <w:rPr>
                    <w:sz w:val="15"/>
                  </w:rPr>
                  <w:t>RPPS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cumentProtection w:edit="readOnly" w:formatting="1" w:enforcement="1" w:cryptProviderType="rsaFull" w:cryptAlgorithmClass="hash" w:cryptAlgorithmType="typeAny" w:cryptAlgorithmSid="4" w:cryptSpinCount="50000" w:hash="y4JCxP5mPzIyYrSY1zU9bXVYHjs=" w:salt="JhXc3upayotc9OyN+mnh/w==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E17742"/>
    <w:rsid w:val="00070993"/>
    <w:rsid w:val="00274CCE"/>
    <w:rsid w:val="00774CF7"/>
    <w:rsid w:val="008B48B2"/>
    <w:rsid w:val="00E177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E17742"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1774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E17742"/>
    <w:rPr>
      <w:sz w:val="11"/>
      <w:szCs w:val="11"/>
    </w:rPr>
  </w:style>
  <w:style w:type="paragraph" w:styleId="Ttulo">
    <w:name w:val="Title"/>
    <w:basedOn w:val="Normal"/>
    <w:uiPriority w:val="1"/>
    <w:qFormat/>
    <w:rsid w:val="00E17742"/>
    <w:pPr>
      <w:spacing w:before="22"/>
      <w:ind w:left="20"/>
    </w:pPr>
    <w:rPr>
      <w:rFonts w:ascii="Arial" w:eastAsia="Arial" w:hAnsi="Arial" w:cs="Arial"/>
      <w:b/>
      <w:bCs/>
      <w:sz w:val="15"/>
      <w:szCs w:val="15"/>
    </w:rPr>
  </w:style>
  <w:style w:type="paragraph" w:styleId="PargrafodaLista">
    <w:name w:val="List Paragraph"/>
    <w:basedOn w:val="Normal"/>
    <w:uiPriority w:val="1"/>
    <w:qFormat/>
    <w:rsid w:val="00E17742"/>
  </w:style>
  <w:style w:type="paragraph" w:customStyle="1" w:styleId="TableParagraph">
    <w:name w:val="Table Paragraph"/>
    <w:basedOn w:val="Normal"/>
    <w:uiPriority w:val="1"/>
    <w:qFormat/>
    <w:rsid w:val="00E17742"/>
  </w:style>
  <w:style w:type="paragraph" w:styleId="Cabealho">
    <w:name w:val="header"/>
    <w:basedOn w:val="Normal"/>
    <w:link w:val="CabealhoChar"/>
    <w:uiPriority w:val="99"/>
    <w:semiHidden/>
    <w:unhideWhenUsed/>
    <w:rsid w:val="00774CF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774CF7"/>
    <w:rPr>
      <w:rFonts w:ascii="Arial MT" w:eastAsia="Arial MT" w:hAnsi="Arial MT" w:cs="Arial MT"/>
      <w:lang w:val="pt-PT"/>
    </w:rPr>
  </w:style>
  <w:style w:type="paragraph" w:styleId="Rodap">
    <w:name w:val="footer"/>
    <w:basedOn w:val="Normal"/>
    <w:link w:val="RodapChar"/>
    <w:uiPriority w:val="99"/>
    <w:semiHidden/>
    <w:unhideWhenUsed/>
    <w:rsid w:val="00774CF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774CF7"/>
    <w:rPr>
      <w:rFonts w:ascii="Arial MT" w:eastAsia="Arial MT" w:hAnsi="Arial MT" w:cs="Arial MT"/>
      <w:lang w:val="pt-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1581</Words>
  <Characters>8539</Characters>
  <Application>Microsoft Office Word</Application>
  <DocSecurity>8</DocSecurity>
  <Lines>71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DEMONSTRAÇÃO DAS VARIAÇÕES PATRIMONIAIS</vt:lpstr>
    </vt:vector>
  </TitlesOfParts>
  <Company/>
  <LinksUpToDate>false</LinksUpToDate>
  <CharactersWithSpaces>10100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DEMONSTRAÇÃO DAS VARIAÇÕES PATRIMONIAIS</dc:title>
  <dc:subject>CP174002</dc:subject>
  <dc:creator>PRONIM</dc:creator>
  <cp:lastModifiedBy>Airton</cp:lastModifiedBy>
  <cp:revision>3</cp:revision>
  <dcterms:created xsi:type="dcterms:W3CDTF">2022-06-07T16:00:00Z</dcterms:created>
  <dcterms:modified xsi:type="dcterms:W3CDTF">2022-06-07T16:23:00Z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2022-06-07T00:00:00Z</vt:filetime>
  </property>
  <property fmtid="{D5CDD505-2E9C-101B-9397-08002B2CF9AE}" pid="3" name="Creator">
    <vt:lpwstr>Stimulsoft Reports 2012.2.1400 from 13 September 2012</vt:lpwstr>
  </property>
  <property fmtid="{D5CDD505-2E9C-101B-9397-08002B2CF9AE}" pid="4" name="LastSaved">
    <vt:filetime>2022-06-07T00:00:00Z</vt:filetime>
  </property>
</Properties>
</file>