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099" w:rsidRPr="001A229B" w:rsidRDefault="00344099" w:rsidP="00344099">
      <w:pPr>
        <w:jc w:val="both"/>
        <w:rPr>
          <w:rFonts w:ascii="Arial" w:hAnsi="Arial" w:cs="Arial"/>
          <w:sz w:val="24"/>
          <w:szCs w:val="24"/>
        </w:rPr>
      </w:pPr>
      <w:r w:rsidRPr="001A229B">
        <w:rPr>
          <w:rFonts w:ascii="Arial" w:hAnsi="Arial" w:cs="Arial"/>
          <w:b/>
          <w:sz w:val="24"/>
          <w:szCs w:val="24"/>
        </w:rPr>
        <w:t>Abertura da Semana da Pátria -2018.</w:t>
      </w:r>
    </w:p>
    <w:p w:rsidR="00344099" w:rsidRPr="00107E88" w:rsidRDefault="00344099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Atividade Pedagógica realizada no dia 01 de setembro de 2018</w:t>
      </w:r>
      <w:r w:rsidR="001A229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com a participação de todas as Escolas municipais e a Escola estadual. Neste dia</w:t>
      </w:r>
      <w:r w:rsidR="001A229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tivemos a participação da Banda Marcial</w:t>
      </w:r>
      <w:r w:rsidR="001A229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da Escola Municipal de Ensino Fundamental </w:t>
      </w:r>
      <w:proofErr w:type="spellStart"/>
      <w:r>
        <w:rPr>
          <w:rFonts w:ascii="Arial" w:hAnsi="Arial" w:cs="Arial"/>
          <w:sz w:val="24"/>
          <w:szCs w:val="24"/>
        </w:rPr>
        <w:t>Candida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Zasso</w:t>
      </w:r>
      <w:proofErr w:type="spellEnd"/>
      <w:r w:rsidR="001A229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do municípi</w:t>
      </w:r>
      <w:r w:rsidR="001A229B">
        <w:rPr>
          <w:rFonts w:ascii="Arial" w:hAnsi="Arial" w:cs="Arial"/>
          <w:sz w:val="24"/>
          <w:szCs w:val="24"/>
        </w:rPr>
        <w:t xml:space="preserve">o de Nova Palma. A Semana da </w:t>
      </w:r>
      <w:proofErr w:type="gramStart"/>
      <w:r w:rsidR="001A229B">
        <w:rPr>
          <w:rFonts w:ascii="Arial" w:hAnsi="Arial" w:cs="Arial"/>
          <w:sz w:val="24"/>
          <w:szCs w:val="24"/>
        </w:rPr>
        <w:t xml:space="preserve">Pátria, </w:t>
      </w:r>
      <w:r>
        <w:rPr>
          <w:rFonts w:ascii="Arial" w:hAnsi="Arial" w:cs="Arial"/>
          <w:sz w:val="24"/>
          <w:szCs w:val="24"/>
        </w:rPr>
        <w:t xml:space="preserve"> teve</w:t>
      </w:r>
      <w:proofErr w:type="gramEnd"/>
      <w:r>
        <w:rPr>
          <w:rFonts w:ascii="Arial" w:hAnsi="Arial" w:cs="Arial"/>
          <w:sz w:val="24"/>
          <w:szCs w:val="24"/>
        </w:rPr>
        <w:t xml:space="preserve"> como  Homenageados a  Ní</w:t>
      </w:r>
      <w:r w:rsidR="001A229B">
        <w:rPr>
          <w:rFonts w:ascii="Arial" w:hAnsi="Arial" w:cs="Arial"/>
          <w:sz w:val="24"/>
          <w:szCs w:val="24"/>
        </w:rPr>
        <w:t>vel  Nacional: 50 anos do Projeto RONDON;</w:t>
      </w:r>
      <w:r>
        <w:rPr>
          <w:rFonts w:ascii="Arial" w:hAnsi="Arial" w:cs="Arial"/>
          <w:sz w:val="24"/>
          <w:szCs w:val="24"/>
        </w:rPr>
        <w:t xml:space="preserve"> Est</w:t>
      </w:r>
      <w:r w:rsidR="001A229B">
        <w:rPr>
          <w:rFonts w:ascii="Arial" w:hAnsi="Arial" w:cs="Arial"/>
          <w:sz w:val="24"/>
          <w:szCs w:val="24"/>
        </w:rPr>
        <w:t xml:space="preserve">adual: 100 anos do Tribunal de Justiça Militar </w:t>
      </w:r>
      <w:r>
        <w:rPr>
          <w:rFonts w:ascii="Arial" w:hAnsi="Arial" w:cs="Arial"/>
          <w:sz w:val="24"/>
          <w:szCs w:val="24"/>
        </w:rPr>
        <w:t>e</w:t>
      </w:r>
      <w:r w:rsidR="001A229B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Tema Municipal: Vida</w:t>
      </w:r>
      <w:r w:rsidR="001A229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Respeito e Dignidade.</w:t>
      </w:r>
    </w:p>
    <w:p w:rsidR="00344099" w:rsidRDefault="00344099" w:rsidP="00344099">
      <w:r>
        <w:rPr>
          <w:noProof/>
          <w:lang w:eastAsia="pt-BR"/>
        </w:rPr>
        <w:drawing>
          <wp:inline distT="0" distB="0" distL="0" distR="0" wp14:anchorId="1EA90F9B" wp14:editId="56C87D42">
            <wp:extent cx="2638425" cy="2055019"/>
            <wp:effectExtent l="0" t="0" r="0" b="2540"/>
            <wp:docPr id="1" name="Imagem 1" descr="A imagem pode conter: 1 pessoa, campo de beise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imagem pode conter: 1 pessoa, campo de beisebo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15" cy="2058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47A1F8C" wp14:editId="3C191E25">
            <wp:extent cx="2733675" cy="2050257"/>
            <wp:effectExtent l="0" t="0" r="0" b="7620"/>
            <wp:docPr id="2" name="Imagem 2" descr="A imagem pode conter: 2 pessoas, pessoas praticando esportes e campo de beise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imagem pode conter: 2 pessoas, pessoas praticando esportes e campo de beiseb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243" cy="205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421" w:rsidRDefault="002D2421" w:rsidP="00344099">
      <w:r>
        <w:rPr>
          <w:noProof/>
          <w:lang w:eastAsia="pt-BR"/>
        </w:rPr>
        <w:drawing>
          <wp:inline distT="0" distB="0" distL="0" distR="0">
            <wp:extent cx="2590800" cy="1943100"/>
            <wp:effectExtent l="0" t="0" r="0" b="0"/>
            <wp:docPr id="5" name="Imagem 5" descr="C:\Users\User\Downloads\IMG-20181005-WA003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81005-WA0035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20" cy="19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099" w:rsidRDefault="001A229B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Durante  a</w:t>
      </w:r>
      <w:proofErr w:type="gramEnd"/>
      <w:r>
        <w:rPr>
          <w:rFonts w:ascii="Arial" w:hAnsi="Arial" w:cs="Arial"/>
          <w:sz w:val="24"/>
          <w:szCs w:val="24"/>
        </w:rPr>
        <w:t xml:space="preserve"> Semana da Pátria,</w:t>
      </w:r>
      <w:r w:rsidR="00344099">
        <w:rPr>
          <w:rFonts w:ascii="Arial" w:hAnsi="Arial" w:cs="Arial"/>
          <w:sz w:val="24"/>
          <w:szCs w:val="24"/>
        </w:rPr>
        <w:t xml:space="preserve"> foi realizado </w:t>
      </w:r>
      <w:r>
        <w:rPr>
          <w:rFonts w:ascii="Arial" w:hAnsi="Arial" w:cs="Arial"/>
          <w:sz w:val="24"/>
          <w:szCs w:val="24"/>
        </w:rPr>
        <w:t>a</w:t>
      </w:r>
      <w:r w:rsidR="00344099">
        <w:rPr>
          <w:rFonts w:ascii="Arial" w:hAnsi="Arial" w:cs="Arial"/>
          <w:sz w:val="24"/>
          <w:szCs w:val="24"/>
        </w:rPr>
        <w:t xml:space="preserve"> Hora Cívica</w:t>
      </w:r>
      <w:r>
        <w:rPr>
          <w:rFonts w:ascii="Arial" w:hAnsi="Arial" w:cs="Arial"/>
          <w:sz w:val="24"/>
          <w:szCs w:val="24"/>
        </w:rPr>
        <w:t xml:space="preserve"> nas</w:t>
      </w:r>
      <w:r w:rsidR="00344099">
        <w:rPr>
          <w:rFonts w:ascii="Arial" w:hAnsi="Arial" w:cs="Arial"/>
          <w:sz w:val="24"/>
          <w:szCs w:val="24"/>
        </w:rPr>
        <w:t xml:space="preserve">  Escolas Municipais.</w:t>
      </w:r>
    </w:p>
    <w:p w:rsidR="00344099" w:rsidRDefault="00375F0A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3242234" cy="2085975"/>
            <wp:effectExtent l="0" t="0" r="0" b="0"/>
            <wp:docPr id="12" name="Imagem 12" descr="C:\Users\User\Downloads\Nilza Setembro 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Nilza Setembro 1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028" cy="208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5484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667000" cy="2000250"/>
            <wp:effectExtent l="0" t="0" r="0" b="0"/>
            <wp:docPr id="19" name="Imagem 19" descr="C:\Users\User\Downloads\IMG-20181008-WA00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181008-WA0000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920" cy="200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F0A" w:rsidRDefault="002A403F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16C9A492" wp14:editId="5FFA0510">
            <wp:extent cx="2641600" cy="1981200"/>
            <wp:effectExtent l="0" t="0" r="6350" b="0"/>
            <wp:docPr id="25" name="Imagem 25" descr="A imagem pode conter: 1 pessoa, em pÃ©, cÃ©u e atividades ao ar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imagem pode conter: 1 pessoa, em pÃ©, cÃ©u e atividades ao ar liv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16" cy="198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F0A" w:rsidRDefault="00375F0A" w:rsidP="00344099">
      <w:pPr>
        <w:jc w:val="both"/>
        <w:rPr>
          <w:rFonts w:ascii="Arial" w:hAnsi="Arial" w:cs="Arial"/>
          <w:sz w:val="24"/>
          <w:szCs w:val="24"/>
        </w:rPr>
      </w:pPr>
    </w:p>
    <w:p w:rsidR="00344099" w:rsidRDefault="001A229B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Participação d</w:t>
      </w:r>
      <w:r w:rsidR="00344099">
        <w:rPr>
          <w:rFonts w:ascii="Arial" w:hAnsi="Arial" w:cs="Arial"/>
          <w:sz w:val="24"/>
          <w:szCs w:val="24"/>
        </w:rPr>
        <w:t>o 1º Fórum</w:t>
      </w:r>
      <w:r>
        <w:rPr>
          <w:rFonts w:ascii="Arial" w:hAnsi="Arial" w:cs="Arial"/>
          <w:sz w:val="24"/>
          <w:szCs w:val="24"/>
        </w:rPr>
        <w:t>,</w:t>
      </w:r>
      <w:r w:rsidR="00344099">
        <w:rPr>
          <w:rFonts w:ascii="Arial" w:hAnsi="Arial" w:cs="Arial"/>
          <w:sz w:val="24"/>
          <w:szCs w:val="24"/>
        </w:rPr>
        <w:t xml:space="preserve"> de Fomento a Implantação da Coleta Seletiva e destinação adequada de resíduos sólidos: municípios </w:t>
      </w:r>
      <w:r w:rsidR="00375F0A">
        <w:rPr>
          <w:rFonts w:ascii="Arial" w:hAnsi="Arial" w:cs="Arial"/>
          <w:sz w:val="24"/>
          <w:szCs w:val="24"/>
        </w:rPr>
        <w:t>sustentáveis e belos.</w:t>
      </w:r>
    </w:p>
    <w:p w:rsidR="00344099" w:rsidRDefault="00375F0A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6AF7BEA6" wp14:editId="3D59E695">
            <wp:extent cx="4848225" cy="3209925"/>
            <wp:effectExtent l="0" t="0" r="0" b="9525"/>
            <wp:docPr id="10" name="Imagem 10" descr="C:\Users\User\Downloads\IMG-2018100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81005-WA001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566" cy="321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099" w:rsidRDefault="00375F0A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51399E77" wp14:editId="2A810AA8">
            <wp:extent cx="2819400" cy="1950244"/>
            <wp:effectExtent l="0" t="0" r="0" b="0"/>
            <wp:docPr id="13" name="Imagem 13" descr="C:\Users\User\Downloads\IMG-20181005-WA001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181005-WA0015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27" cy="195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0DC3ED43" wp14:editId="3071DC10">
            <wp:extent cx="2533650" cy="1940720"/>
            <wp:effectExtent l="0" t="0" r="0" b="2540"/>
            <wp:docPr id="11" name="Imagem 11" descr="C:\Users\User\Downloads\IMG-2018100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181005-WA00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842" cy="1941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099" w:rsidRDefault="00344099" w:rsidP="00344099">
      <w:pPr>
        <w:jc w:val="both"/>
        <w:rPr>
          <w:rFonts w:ascii="Arial" w:hAnsi="Arial" w:cs="Arial"/>
          <w:sz w:val="24"/>
          <w:szCs w:val="24"/>
        </w:rPr>
      </w:pPr>
    </w:p>
    <w:p w:rsidR="00344099" w:rsidRDefault="00344099" w:rsidP="00344099">
      <w:pPr>
        <w:jc w:val="both"/>
        <w:rPr>
          <w:rFonts w:ascii="Arial" w:hAnsi="Arial" w:cs="Arial"/>
          <w:sz w:val="24"/>
          <w:szCs w:val="24"/>
        </w:rPr>
      </w:pPr>
    </w:p>
    <w:p w:rsidR="00375F0A" w:rsidRDefault="00375F0A" w:rsidP="00344099">
      <w:pPr>
        <w:jc w:val="both"/>
        <w:rPr>
          <w:rFonts w:ascii="Arial" w:hAnsi="Arial" w:cs="Arial"/>
          <w:sz w:val="24"/>
          <w:szCs w:val="24"/>
        </w:rPr>
      </w:pPr>
    </w:p>
    <w:p w:rsidR="002A403F" w:rsidRPr="001A229B" w:rsidRDefault="002A403F" w:rsidP="00344099">
      <w:pPr>
        <w:jc w:val="both"/>
        <w:rPr>
          <w:rFonts w:ascii="Arial" w:hAnsi="Arial" w:cs="Arial"/>
          <w:b/>
          <w:sz w:val="24"/>
          <w:szCs w:val="24"/>
        </w:rPr>
      </w:pPr>
    </w:p>
    <w:p w:rsidR="00344099" w:rsidRPr="001A229B" w:rsidRDefault="00344099" w:rsidP="00344099">
      <w:pPr>
        <w:jc w:val="both"/>
        <w:rPr>
          <w:rFonts w:ascii="Arial" w:hAnsi="Arial" w:cs="Arial"/>
          <w:b/>
          <w:sz w:val="24"/>
          <w:szCs w:val="24"/>
        </w:rPr>
      </w:pPr>
      <w:r w:rsidRPr="001A229B">
        <w:rPr>
          <w:rFonts w:ascii="Arial" w:hAnsi="Arial" w:cs="Arial"/>
          <w:b/>
          <w:sz w:val="24"/>
          <w:szCs w:val="24"/>
        </w:rPr>
        <w:lastRenderedPageBreak/>
        <w:t>Semana Farroupilha</w:t>
      </w:r>
      <w:r w:rsidR="001A229B" w:rsidRPr="001A229B">
        <w:rPr>
          <w:rFonts w:ascii="Arial" w:hAnsi="Arial" w:cs="Arial"/>
          <w:b/>
          <w:sz w:val="24"/>
          <w:szCs w:val="24"/>
        </w:rPr>
        <w:t>.</w:t>
      </w:r>
    </w:p>
    <w:p w:rsidR="00344099" w:rsidRDefault="00344099" w:rsidP="00344099">
      <w:pPr>
        <w:jc w:val="both"/>
        <w:rPr>
          <w:rFonts w:ascii="Arial" w:hAnsi="Arial" w:cs="Arial"/>
          <w:sz w:val="24"/>
          <w:szCs w:val="24"/>
        </w:rPr>
      </w:pPr>
      <w:r w:rsidRPr="00131CCA">
        <w:rPr>
          <w:rFonts w:ascii="Arial" w:hAnsi="Arial" w:cs="Arial"/>
          <w:sz w:val="24"/>
          <w:szCs w:val="24"/>
        </w:rPr>
        <w:t>Atividades Pedagógicas realizadas nas escolas</w:t>
      </w:r>
      <w:r w:rsidR="001A229B">
        <w:rPr>
          <w:rFonts w:ascii="Arial" w:hAnsi="Arial" w:cs="Arial"/>
          <w:sz w:val="24"/>
          <w:szCs w:val="24"/>
        </w:rPr>
        <w:t>,</w:t>
      </w:r>
      <w:r w:rsidRPr="00131CCA">
        <w:rPr>
          <w:rFonts w:ascii="Arial" w:hAnsi="Arial" w:cs="Arial"/>
          <w:sz w:val="24"/>
          <w:szCs w:val="24"/>
        </w:rPr>
        <w:t xml:space="preserve"> com o objetivo de</w:t>
      </w:r>
      <w:r w:rsidR="00131CCA" w:rsidRPr="00131CCA">
        <w:rPr>
          <w:rFonts w:ascii="Arial" w:hAnsi="Arial" w:cs="Arial"/>
          <w:color w:val="333333"/>
          <w:sz w:val="24"/>
          <w:szCs w:val="24"/>
          <w:shd w:val="clear" w:color="auto" w:fill="FFFFFF"/>
        </w:rPr>
        <w:t> ressaltar a tradição gaúcha, valorizando nosso povo, nossos hábitos</w:t>
      </w:r>
      <w:r w:rsidR="00131CCA">
        <w:rPr>
          <w:rFonts w:ascii="Arial" w:hAnsi="Arial" w:cs="Arial"/>
          <w:color w:val="333333"/>
          <w:sz w:val="24"/>
          <w:szCs w:val="24"/>
          <w:shd w:val="clear" w:color="auto" w:fill="FFFFFF"/>
        </w:rPr>
        <w:t>,</w:t>
      </w:r>
      <w:r w:rsidR="00131CCA" w:rsidRPr="00131CC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costumes</w:t>
      </w:r>
      <w:r w:rsidR="00131CC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 cultura</w:t>
      </w:r>
      <w:r w:rsidR="00D07827" w:rsidRPr="00131CCA">
        <w:rPr>
          <w:rFonts w:ascii="Arial" w:hAnsi="Arial" w:cs="Arial"/>
          <w:sz w:val="24"/>
          <w:szCs w:val="24"/>
        </w:rPr>
        <w:t>.</w:t>
      </w:r>
    </w:p>
    <w:p w:rsidR="008E5484" w:rsidRDefault="008E5484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3048000" cy="2286001"/>
            <wp:effectExtent l="0" t="0" r="0" b="0"/>
            <wp:docPr id="17" name="Imagem 17" descr="C:\Users\User\Downloads\IMG-20181005-WA003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181005-WA0034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436" cy="228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t xml:space="preserve">             </w:t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533650" cy="3378200"/>
            <wp:effectExtent l="0" t="0" r="0" b="0"/>
            <wp:docPr id="18" name="Imagem 18" descr="C:\Users\User\Downloads\IMG-20181005-WA003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181005-WA0033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352" cy="337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484" w:rsidRDefault="008E5484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67FE071" wp14:editId="12D217E2">
            <wp:extent cx="3048000" cy="2194147"/>
            <wp:effectExtent l="0" t="0" r="0" b="0"/>
            <wp:docPr id="21" name="Imagem 21" descr="A imagem pode conter: uma ou mais pessoas, pessoas no palco e campo de beise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imagem pode conter: uma ou mais pessoas, pessoas no palco e campo de beisebo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843" cy="219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  </w:t>
      </w:r>
      <w:r>
        <w:rPr>
          <w:noProof/>
          <w:lang w:eastAsia="pt-BR"/>
        </w:rPr>
        <w:drawing>
          <wp:inline distT="0" distB="0" distL="0" distR="0" wp14:anchorId="563BEF3A" wp14:editId="54555EBC">
            <wp:extent cx="3004148" cy="2190750"/>
            <wp:effectExtent l="0" t="0" r="6350" b="0"/>
            <wp:docPr id="22" name="Imagem 22" descr="A imagem pode conter: 2 pessoas, pessoas em pÃ©, campo de beisebol e Ã¡rea i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imagem pode conter: 2 pessoas, pessoas em pÃ©, campo de beisebol e Ã¡rea intern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48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</w:t>
      </w:r>
    </w:p>
    <w:p w:rsidR="008E5484" w:rsidRPr="00131CCA" w:rsidRDefault="008E5484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E97231A" wp14:editId="372A9395">
            <wp:extent cx="3048000" cy="2178844"/>
            <wp:effectExtent l="0" t="0" r="0" b="0"/>
            <wp:docPr id="23" name="Imagem 23" descr="A imagem pode conter: 4 pessoas, pessoas em pÃ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imagem pode conter: 4 pessoas, pessoas em pÃ©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454" cy="218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</w:t>
      </w:r>
      <w:r>
        <w:rPr>
          <w:noProof/>
          <w:lang w:eastAsia="pt-BR"/>
        </w:rPr>
        <w:drawing>
          <wp:inline distT="0" distB="0" distL="0" distR="0" wp14:anchorId="431787FC" wp14:editId="78C8B45F">
            <wp:extent cx="3133725" cy="2123578"/>
            <wp:effectExtent l="0" t="0" r="0" b="0"/>
            <wp:docPr id="24" name="Imagem 24" descr="A imagem pode conter: 5 pesso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imagem pode conter: 5 pessoa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523" cy="212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F5D" w:rsidRDefault="00131CCA">
      <w:pPr>
        <w:rPr>
          <w:noProof/>
          <w:lang w:eastAsia="pt-BR"/>
        </w:rPr>
      </w:pPr>
      <w:r>
        <w:rPr>
          <w:noProof/>
          <w:lang w:eastAsia="pt-BR"/>
        </w:rPr>
        <w:lastRenderedPageBreak/>
        <w:t xml:space="preserve">       </w:t>
      </w:r>
      <w:r w:rsidR="00344099">
        <w:rPr>
          <w:noProof/>
          <w:lang w:eastAsia="pt-BR"/>
        </w:rPr>
        <w:drawing>
          <wp:inline distT="0" distB="0" distL="0" distR="0" wp14:anchorId="50389195" wp14:editId="2535EB14">
            <wp:extent cx="3178437" cy="2150268"/>
            <wp:effectExtent l="0" t="0" r="3175" b="2540"/>
            <wp:docPr id="6" name="Imagem 6" descr="A imagem pode conter: uma ou mais pessoas, campo de beisebol e Ã¡rea i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 imagem pode conter: uma ou mais pessoas, campo de beisebol e Ã¡rea intern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557" cy="215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</w:t>
      </w:r>
      <w:r>
        <w:rPr>
          <w:noProof/>
          <w:lang w:eastAsia="pt-BR"/>
        </w:rPr>
        <w:drawing>
          <wp:inline distT="0" distB="0" distL="0" distR="0" wp14:anchorId="1B8928E3" wp14:editId="5CB3878C">
            <wp:extent cx="2895600" cy="2171701"/>
            <wp:effectExtent l="0" t="0" r="0" b="0"/>
            <wp:docPr id="8" name="Imagem 8" descr="A imagem pode conter: 4 pessoas, incluindo Ronaldo Mazzonetto Garlet, pessoas sorrindo, atividades ao ar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imagem pode conter: 4 pessoas, incluindo Ronaldo Mazzonetto Garlet, pessoas sorrindo, atividades ao ar livr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916" cy="217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F5D" w:rsidRDefault="00C15F5D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3200400" cy="2400299"/>
            <wp:effectExtent l="0" t="0" r="0" b="635"/>
            <wp:docPr id="14" name="Imagem 14" descr="C:\Users\User\Downloads\IMG-2018100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-20181005-WA00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335" cy="240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5484">
        <w:rPr>
          <w:noProof/>
          <w:lang w:eastAsia="pt-BR"/>
        </w:rPr>
        <w:t xml:space="preserve">   </w:t>
      </w:r>
      <w:r w:rsidR="008E5484">
        <w:rPr>
          <w:noProof/>
          <w:lang w:eastAsia="pt-BR"/>
        </w:rPr>
        <w:drawing>
          <wp:inline distT="0" distB="0" distL="0" distR="0">
            <wp:extent cx="3219450" cy="2414588"/>
            <wp:effectExtent l="0" t="0" r="0" b="5080"/>
            <wp:docPr id="20" name="Imagem 20" descr="C:\Users\User\Downloads\IMG-20181005-WA0017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-20181005-WA0017 (3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483" cy="2428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F5D" w:rsidRDefault="00CA6C5F">
      <w:pPr>
        <w:rPr>
          <w:noProof/>
          <w:lang w:eastAsia="pt-BR"/>
        </w:rPr>
      </w:pPr>
      <w:r>
        <w:rPr>
          <w:noProof/>
          <w:lang w:eastAsia="pt-BR"/>
        </w:rPr>
        <w:t xml:space="preserve">Visita do </w:t>
      </w:r>
      <w:r w:rsidR="003C7132">
        <w:rPr>
          <w:noProof/>
          <w:lang w:eastAsia="pt-BR"/>
        </w:rPr>
        <w:t>P</w:t>
      </w:r>
      <w:r w:rsidR="00C15F5D">
        <w:rPr>
          <w:noProof/>
          <w:lang w:eastAsia="pt-BR"/>
        </w:rPr>
        <w:t>romotor de Justiça</w:t>
      </w:r>
      <w:r w:rsidR="001A229B">
        <w:rPr>
          <w:noProof/>
          <w:lang w:eastAsia="pt-BR"/>
        </w:rPr>
        <w:t>,</w:t>
      </w:r>
      <w:r w:rsidR="00C15F5D">
        <w:rPr>
          <w:noProof/>
          <w:lang w:eastAsia="pt-BR"/>
        </w:rPr>
        <w:t xml:space="preserve"> C</w:t>
      </w:r>
      <w:r w:rsidR="003C7132">
        <w:rPr>
          <w:noProof/>
          <w:lang w:eastAsia="pt-BR"/>
        </w:rPr>
        <w:t xml:space="preserve">laudio Estivalet Junior </w:t>
      </w:r>
      <w:r w:rsidR="00C15F5D">
        <w:rPr>
          <w:noProof/>
          <w:lang w:eastAsia="pt-BR"/>
        </w:rPr>
        <w:t xml:space="preserve"> </w:t>
      </w:r>
      <w:r w:rsidR="001A229B">
        <w:rPr>
          <w:noProof/>
          <w:lang w:eastAsia="pt-BR"/>
        </w:rPr>
        <w:t>n</w:t>
      </w:r>
      <w:r w:rsidR="00C15F5D">
        <w:rPr>
          <w:noProof/>
          <w:lang w:eastAsia="pt-BR"/>
        </w:rPr>
        <w:t>as E</w:t>
      </w:r>
      <w:r>
        <w:rPr>
          <w:noProof/>
          <w:lang w:eastAsia="pt-BR"/>
        </w:rPr>
        <w:t>scolas Municipais</w:t>
      </w:r>
      <w:r w:rsidR="001A229B">
        <w:rPr>
          <w:noProof/>
          <w:lang w:eastAsia="pt-BR"/>
        </w:rPr>
        <w:t>,</w:t>
      </w:r>
      <w:r>
        <w:rPr>
          <w:noProof/>
          <w:lang w:eastAsia="pt-BR"/>
        </w:rPr>
        <w:t xml:space="preserve"> com o intuíto</w:t>
      </w:r>
      <w:r w:rsidR="00C15F5D">
        <w:rPr>
          <w:noProof/>
          <w:lang w:eastAsia="pt-BR"/>
        </w:rPr>
        <w:t xml:space="preserve"> de</w:t>
      </w:r>
      <w:r>
        <w:rPr>
          <w:noProof/>
          <w:lang w:eastAsia="pt-BR"/>
        </w:rPr>
        <w:t xml:space="preserve"> acompanhar o desenvolvimento dos projetos sobre álcool</w:t>
      </w:r>
      <w:r w:rsidR="001A229B">
        <w:rPr>
          <w:noProof/>
          <w:lang w:eastAsia="pt-BR"/>
        </w:rPr>
        <w:t xml:space="preserve"> , bullyng e resíduos sólidos. Tendo como objetivo</w:t>
      </w:r>
      <w:r w:rsidR="003C7132">
        <w:rPr>
          <w:noProof/>
          <w:lang w:eastAsia="pt-BR"/>
        </w:rPr>
        <w:t xml:space="preserve"> d</w:t>
      </w:r>
      <w:bookmarkStart w:id="0" w:name="_GoBack"/>
      <w:bookmarkEnd w:id="0"/>
      <w:r w:rsidR="00704271">
        <w:rPr>
          <w:noProof/>
          <w:lang w:eastAsia="pt-BR"/>
        </w:rPr>
        <w:t>o Ministério Público em parceria com a Educação, esclarecer a Comunidade Escolar da importância</w:t>
      </w:r>
      <w:r w:rsidR="003C7132">
        <w:rPr>
          <w:noProof/>
          <w:lang w:eastAsia="pt-BR"/>
        </w:rPr>
        <w:t xml:space="preserve"> dos Projetos.</w:t>
      </w:r>
    </w:p>
    <w:p w:rsidR="00C15F5D" w:rsidRDefault="00C15F5D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651DF51B" wp14:editId="40DB1266">
            <wp:extent cx="2838450" cy="1943100"/>
            <wp:effectExtent l="0" t="0" r="0" b="0"/>
            <wp:docPr id="15" name="Imagem 15" descr="A imagem pode conter: 5 pessoas, sapatos, mesa e Ã¡rea inter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A imagem pode conter: 5 pessoas, sapatos, mesa e Ã¡rea interna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</w:t>
      </w:r>
      <w:r>
        <w:rPr>
          <w:noProof/>
          <w:lang w:eastAsia="pt-BR"/>
        </w:rPr>
        <w:drawing>
          <wp:inline distT="0" distB="0" distL="0" distR="0" wp14:anchorId="6D930F90" wp14:editId="62D3747A">
            <wp:extent cx="2924175" cy="1943100"/>
            <wp:effectExtent l="0" t="0" r="0" b="0"/>
            <wp:docPr id="16" name="Imagem 16" descr="A imagem pode conter: uma ou mais pessoas, pessoas sentadas e Ã¡rea inter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A imagem pode conter: uma ou mais pessoas, pessoas sentadas e Ã¡rea interna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83" cy="194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03F" w:rsidRDefault="002A403F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47B8333F" wp14:editId="4842515D">
            <wp:extent cx="2838450" cy="1971675"/>
            <wp:effectExtent l="0" t="0" r="0" b="9525"/>
            <wp:docPr id="26" name="Imagem 26" descr="A imagem pode conter: uma ou mais pessoas, pessoas sentadas e Ã¡rea i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imagem pode conter: uma ou mais pessoas, pessoas sentadas e Ã¡rea interna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080" cy="197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</w:t>
      </w:r>
      <w:r>
        <w:rPr>
          <w:noProof/>
          <w:lang w:eastAsia="pt-BR"/>
        </w:rPr>
        <w:drawing>
          <wp:inline distT="0" distB="0" distL="0" distR="0" wp14:anchorId="385B8555" wp14:editId="344194B0">
            <wp:extent cx="2952750" cy="1971675"/>
            <wp:effectExtent l="0" t="0" r="0" b="9525"/>
            <wp:docPr id="27" name="Imagem 27" descr="A imagem pode conter: uma ou mais pessoas e pessoas senta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imagem pode conter: uma ou mais pessoas e pessoas sentada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444" cy="197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C5F" w:rsidRDefault="00CA6C5F">
      <w:pPr>
        <w:rPr>
          <w:noProof/>
          <w:lang w:eastAsia="pt-BR"/>
        </w:rPr>
      </w:pPr>
    </w:p>
    <w:p w:rsidR="00CA6C5F" w:rsidRDefault="00CA6C5F">
      <w:pPr>
        <w:rPr>
          <w:noProof/>
          <w:lang w:eastAsia="pt-BR"/>
        </w:rPr>
      </w:pPr>
      <w:r>
        <w:rPr>
          <w:noProof/>
          <w:lang w:eastAsia="pt-BR"/>
        </w:rPr>
        <w:t>Participação em Formação sobre GEM- Gestão</w:t>
      </w:r>
      <w:r w:rsidR="002D2421">
        <w:rPr>
          <w:noProof/>
          <w:lang w:eastAsia="pt-BR"/>
        </w:rPr>
        <w:t xml:space="preserve"> para</w:t>
      </w:r>
      <w:r>
        <w:rPr>
          <w:noProof/>
          <w:lang w:eastAsia="pt-BR"/>
        </w:rPr>
        <w:t xml:space="preserve"> Educacional Municipal.</w:t>
      </w:r>
    </w:p>
    <w:p w:rsidR="001D1E76" w:rsidRDefault="001D1E76">
      <w:r>
        <w:rPr>
          <w:noProof/>
          <w:lang w:eastAsia="pt-BR"/>
        </w:rPr>
        <w:t>Reunião com todos os funcionários das escolas para Reorganização do ano Letivo.</w:t>
      </w:r>
    </w:p>
    <w:sectPr w:rsidR="001D1E76" w:rsidSect="008E54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099"/>
    <w:rsid w:val="00131CCA"/>
    <w:rsid w:val="001A229B"/>
    <w:rsid w:val="001D1E76"/>
    <w:rsid w:val="002A403F"/>
    <w:rsid w:val="002D2421"/>
    <w:rsid w:val="00344099"/>
    <w:rsid w:val="00375F0A"/>
    <w:rsid w:val="003C7132"/>
    <w:rsid w:val="00607E0F"/>
    <w:rsid w:val="006B3E87"/>
    <w:rsid w:val="00704271"/>
    <w:rsid w:val="008E5484"/>
    <w:rsid w:val="00A31E31"/>
    <w:rsid w:val="00B93E89"/>
    <w:rsid w:val="00C15F5D"/>
    <w:rsid w:val="00CA6C5F"/>
    <w:rsid w:val="00D0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E129"/>
  <w15:docId w15:val="{96AE3E8D-EDCA-451A-8F4F-AB0D3746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0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07E0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4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4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9F0EA-C836-43D6-A88C-9DEC130C6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Ouvidoria</cp:lastModifiedBy>
  <cp:revision>2</cp:revision>
  <dcterms:created xsi:type="dcterms:W3CDTF">2018-10-11T11:49:00Z</dcterms:created>
  <dcterms:modified xsi:type="dcterms:W3CDTF">2018-10-11T11:49:00Z</dcterms:modified>
</cp:coreProperties>
</file>