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564" w:rsidRDefault="006A1564" w:rsidP="006A1564">
      <w:pPr>
        <w:jc w:val="both"/>
        <w:rPr>
          <w:sz w:val="22"/>
          <w:szCs w:val="22"/>
        </w:rPr>
      </w:pPr>
      <w:r>
        <w:rPr>
          <w:sz w:val="22"/>
          <w:szCs w:val="22"/>
        </w:rPr>
        <w:t>Põe</w:t>
      </w:r>
    </w:p>
    <w:p w:rsidR="006A1564" w:rsidRDefault="006A1564" w:rsidP="006A1564">
      <w:pPr>
        <w:jc w:val="both"/>
        <w:rPr>
          <w:sz w:val="22"/>
          <w:szCs w:val="22"/>
        </w:rPr>
      </w:pPr>
    </w:p>
    <w:p w:rsidR="007134FA" w:rsidRPr="006A1564" w:rsidRDefault="007134FA" w:rsidP="006A1564">
      <w:pPr>
        <w:jc w:val="both"/>
        <w:rPr>
          <w:sz w:val="22"/>
          <w:szCs w:val="22"/>
        </w:rPr>
      </w:pPr>
      <w:proofErr w:type="gramStart"/>
      <w:r w:rsidRPr="006A1564">
        <w:rPr>
          <w:sz w:val="22"/>
          <w:szCs w:val="22"/>
        </w:rPr>
        <w:t>07 – SECRETARIA</w:t>
      </w:r>
      <w:proofErr w:type="gramEnd"/>
      <w:r w:rsidRPr="006A1564">
        <w:rPr>
          <w:sz w:val="22"/>
          <w:szCs w:val="22"/>
        </w:rPr>
        <w:t xml:space="preserve"> MUNICIPAL DA SAÚDE</w:t>
      </w:r>
    </w:p>
    <w:p w:rsidR="007134FA" w:rsidRPr="006A1564" w:rsidRDefault="007134FA" w:rsidP="006A1564">
      <w:pPr>
        <w:jc w:val="both"/>
        <w:rPr>
          <w:sz w:val="22"/>
          <w:szCs w:val="22"/>
        </w:rPr>
      </w:pPr>
      <w:proofErr w:type="gramStart"/>
      <w:r w:rsidRPr="006A1564">
        <w:rPr>
          <w:sz w:val="22"/>
          <w:szCs w:val="22"/>
        </w:rPr>
        <w:t>2.070 – Manutenção</w:t>
      </w:r>
      <w:proofErr w:type="gramEnd"/>
      <w:r w:rsidRPr="006A1564">
        <w:rPr>
          <w:sz w:val="22"/>
          <w:szCs w:val="22"/>
        </w:rPr>
        <w:t xml:space="preserve"> dos Serviços de Saúde</w:t>
      </w:r>
    </w:p>
    <w:tbl>
      <w:tblPr>
        <w:tblW w:w="96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54"/>
        <w:gridCol w:w="2161"/>
      </w:tblGrid>
      <w:tr w:rsidR="007134FA" w:rsidRPr="006A1564" w:rsidTr="006A1564">
        <w:tc>
          <w:tcPr>
            <w:tcW w:w="7454" w:type="dxa"/>
            <w:hideMark/>
          </w:tcPr>
          <w:p w:rsidR="007134FA" w:rsidRPr="006A1564" w:rsidRDefault="007134FA" w:rsidP="006A1564">
            <w:pPr>
              <w:ind w:right="-70"/>
              <w:jc w:val="both"/>
              <w:rPr>
                <w:sz w:val="22"/>
                <w:szCs w:val="22"/>
                <w:lang w:eastAsia="en-US"/>
              </w:rPr>
            </w:pPr>
            <w:r w:rsidRPr="006A1564">
              <w:rPr>
                <w:sz w:val="22"/>
                <w:szCs w:val="22"/>
                <w:lang w:eastAsia="en-US"/>
              </w:rPr>
              <w:t xml:space="preserve">3.1.90.04.00.00.00 Contratação Por Tempo Determinado. . . . . . . . . . . . . . . . . . . . . </w:t>
            </w:r>
          </w:p>
        </w:tc>
        <w:tc>
          <w:tcPr>
            <w:tcW w:w="2161" w:type="dxa"/>
            <w:hideMark/>
          </w:tcPr>
          <w:p w:rsidR="007134FA" w:rsidRPr="006A1564" w:rsidRDefault="007134FA" w:rsidP="006A1564">
            <w:pPr>
              <w:jc w:val="both"/>
              <w:rPr>
                <w:sz w:val="22"/>
                <w:szCs w:val="22"/>
                <w:lang w:eastAsia="en-US"/>
              </w:rPr>
            </w:pPr>
            <w:r w:rsidRPr="006A1564">
              <w:rPr>
                <w:sz w:val="22"/>
                <w:szCs w:val="22"/>
                <w:lang w:eastAsia="en-US"/>
              </w:rPr>
              <w:t xml:space="preserve">R$                  </w:t>
            </w:r>
            <w:r w:rsidRPr="006A1564">
              <w:rPr>
                <w:sz w:val="22"/>
                <w:szCs w:val="22"/>
                <w:lang w:eastAsia="en-US"/>
              </w:rPr>
              <w:t>1.190,41</w:t>
            </w:r>
          </w:p>
        </w:tc>
      </w:tr>
    </w:tbl>
    <w:p w:rsidR="006A1564" w:rsidRPr="006A1564" w:rsidRDefault="006A1564" w:rsidP="006A1564">
      <w:pPr>
        <w:jc w:val="both"/>
        <w:rPr>
          <w:sz w:val="22"/>
          <w:szCs w:val="22"/>
        </w:rPr>
      </w:pPr>
      <w:proofErr w:type="gramStart"/>
      <w:r w:rsidRPr="006A1564">
        <w:rPr>
          <w:sz w:val="22"/>
          <w:szCs w:val="22"/>
        </w:rPr>
        <w:t>2.074 – Assistência</w:t>
      </w:r>
      <w:proofErr w:type="gramEnd"/>
      <w:r w:rsidRPr="006A1564">
        <w:rPr>
          <w:sz w:val="22"/>
          <w:szCs w:val="22"/>
        </w:rPr>
        <w:t xml:space="preserve"> Médica/Odontológica a População</w:t>
      </w:r>
    </w:p>
    <w:tbl>
      <w:tblPr>
        <w:tblW w:w="96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41"/>
        <w:gridCol w:w="2174"/>
      </w:tblGrid>
      <w:tr w:rsidR="006A1564" w:rsidRPr="006A1564" w:rsidTr="00A75F09">
        <w:tc>
          <w:tcPr>
            <w:tcW w:w="7441" w:type="dxa"/>
            <w:hideMark/>
          </w:tcPr>
          <w:p w:rsidR="006A1564" w:rsidRPr="006A1564" w:rsidRDefault="006A1564" w:rsidP="006A1564">
            <w:pPr>
              <w:ind w:right="-70"/>
              <w:jc w:val="both"/>
              <w:rPr>
                <w:sz w:val="22"/>
                <w:szCs w:val="22"/>
                <w:lang w:eastAsia="en-US"/>
              </w:rPr>
            </w:pPr>
            <w:r w:rsidRPr="006A1564">
              <w:rPr>
                <w:sz w:val="22"/>
                <w:szCs w:val="22"/>
                <w:lang w:eastAsia="en-US"/>
              </w:rPr>
              <w:t xml:space="preserve">3.3.90.39.00.00.00 Outros Serviços de Terceiros – Pessoa </w:t>
            </w:r>
            <w:proofErr w:type="gramStart"/>
            <w:r w:rsidRPr="006A1564">
              <w:rPr>
                <w:sz w:val="22"/>
                <w:szCs w:val="22"/>
                <w:lang w:eastAsia="en-US"/>
              </w:rPr>
              <w:t>Jurídica .</w:t>
            </w:r>
            <w:proofErr w:type="gramEnd"/>
            <w:r w:rsidRPr="006A1564">
              <w:rPr>
                <w:sz w:val="22"/>
                <w:szCs w:val="22"/>
                <w:lang w:eastAsia="en-US"/>
              </w:rPr>
              <w:t xml:space="preserve"> . . . . . . . . . . .</w:t>
            </w:r>
          </w:p>
        </w:tc>
        <w:tc>
          <w:tcPr>
            <w:tcW w:w="2174" w:type="dxa"/>
            <w:hideMark/>
          </w:tcPr>
          <w:p w:rsidR="006A1564" w:rsidRPr="006A1564" w:rsidRDefault="00A75F09" w:rsidP="006A1564">
            <w:pPr>
              <w:ind w:right="-7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R$  </w:t>
            </w:r>
            <w:r w:rsidR="006A1564" w:rsidRPr="006A1564">
              <w:rPr>
                <w:sz w:val="22"/>
                <w:szCs w:val="22"/>
                <w:lang w:eastAsia="en-US"/>
              </w:rPr>
              <w:t xml:space="preserve">                 </w:t>
            </w:r>
            <w:r w:rsidR="006A1564" w:rsidRPr="006A1564">
              <w:rPr>
                <w:sz w:val="22"/>
                <w:szCs w:val="22"/>
                <w:lang w:eastAsia="en-US"/>
              </w:rPr>
              <w:t>4.167,71</w:t>
            </w:r>
          </w:p>
        </w:tc>
      </w:tr>
    </w:tbl>
    <w:p w:rsidR="006A1564" w:rsidRPr="006A1564" w:rsidRDefault="006A1564" w:rsidP="006A1564">
      <w:pPr>
        <w:jc w:val="both"/>
        <w:rPr>
          <w:sz w:val="22"/>
          <w:szCs w:val="22"/>
        </w:rPr>
      </w:pPr>
      <w:r w:rsidRPr="006A1564">
        <w:rPr>
          <w:sz w:val="22"/>
          <w:szCs w:val="22"/>
        </w:rPr>
        <w:t>2.081 – Gastos com Recursos do PAB-PACS</w:t>
      </w:r>
    </w:p>
    <w:tbl>
      <w:tblPr>
        <w:tblW w:w="96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41"/>
        <w:gridCol w:w="2169"/>
      </w:tblGrid>
      <w:tr w:rsidR="006A1564" w:rsidRPr="006A1564" w:rsidTr="00A75F09">
        <w:tc>
          <w:tcPr>
            <w:tcW w:w="7441" w:type="dxa"/>
            <w:hideMark/>
          </w:tcPr>
          <w:p w:rsidR="006A1564" w:rsidRPr="006A1564" w:rsidRDefault="006A1564" w:rsidP="006A1564">
            <w:pPr>
              <w:ind w:right="-70"/>
              <w:rPr>
                <w:sz w:val="22"/>
                <w:szCs w:val="22"/>
              </w:rPr>
            </w:pPr>
            <w:r w:rsidRPr="006A1564">
              <w:rPr>
                <w:sz w:val="22"/>
                <w:szCs w:val="22"/>
              </w:rPr>
              <w:t xml:space="preserve">3.1.50.11.00.00.00 </w:t>
            </w:r>
            <w:proofErr w:type="spellStart"/>
            <w:r w:rsidRPr="006A1564">
              <w:rPr>
                <w:sz w:val="22"/>
                <w:szCs w:val="22"/>
              </w:rPr>
              <w:t>Vencim</w:t>
            </w:r>
            <w:proofErr w:type="spellEnd"/>
            <w:r w:rsidRPr="006A1564">
              <w:rPr>
                <w:sz w:val="22"/>
                <w:szCs w:val="22"/>
              </w:rPr>
              <w:t xml:space="preserve">. Vantagens Fixas – </w:t>
            </w:r>
            <w:proofErr w:type="spellStart"/>
            <w:r w:rsidRPr="006A1564">
              <w:rPr>
                <w:sz w:val="22"/>
                <w:szCs w:val="22"/>
              </w:rPr>
              <w:t>Pes</w:t>
            </w:r>
            <w:proofErr w:type="spellEnd"/>
            <w:r w:rsidRPr="006A1564">
              <w:rPr>
                <w:sz w:val="22"/>
                <w:szCs w:val="22"/>
              </w:rPr>
              <w:t>. Civil. . . . . . . . . . . . . .</w:t>
            </w:r>
            <w:r w:rsidR="00A75F09">
              <w:rPr>
                <w:sz w:val="22"/>
                <w:szCs w:val="22"/>
              </w:rPr>
              <w:t xml:space="preserve"> . . . . . . . </w:t>
            </w:r>
            <w:bookmarkStart w:id="0" w:name="_GoBack"/>
            <w:bookmarkEnd w:id="0"/>
          </w:p>
        </w:tc>
        <w:tc>
          <w:tcPr>
            <w:tcW w:w="2169" w:type="dxa"/>
            <w:hideMark/>
          </w:tcPr>
          <w:p w:rsidR="006A1564" w:rsidRPr="006A1564" w:rsidRDefault="00A75F09" w:rsidP="006A15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R$          </w:t>
            </w:r>
            <w:r w:rsidR="006A1564" w:rsidRPr="006A1564">
              <w:rPr>
                <w:sz w:val="22"/>
                <w:szCs w:val="22"/>
              </w:rPr>
              <w:t xml:space="preserve"> </w:t>
            </w:r>
            <w:r w:rsidR="006A1564" w:rsidRPr="006A1564">
              <w:rPr>
                <w:sz w:val="22"/>
                <w:szCs w:val="22"/>
              </w:rPr>
              <w:t xml:space="preserve"> </w:t>
            </w:r>
            <w:r w:rsidR="006A1564" w:rsidRPr="006A1564">
              <w:rPr>
                <w:sz w:val="22"/>
                <w:szCs w:val="22"/>
              </w:rPr>
              <w:t xml:space="preserve">      </w:t>
            </w:r>
            <w:r w:rsidR="006A1564" w:rsidRPr="006A1564">
              <w:rPr>
                <w:sz w:val="22"/>
                <w:szCs w:val="22"/>
              </w:rPr>
              <w:t>2.000,00</w:t>
            </w:r>
          </w:p>
        </w:tc>
      </w:tr>
    </w:tbl>
    <w:p w:rsidR="007134FA" w:rsidRPr="006A1564" w:rsidRDefault="007134FA" w:rsidP="006A1564">
      <w:pPr>
        <w:jc w:val="both"/>
        <w:rPr>
          <w:sz w:val="22"/>
          <w:szCs w:val="22"/>
        </w:rPr>
      </w:pPr>
    </w:p>
    <w:p w:rsidR="006A1564" w:rsidRPr="006A1564" w:rsidRDefault="006A1564" w:rsidP="006A1564">
      <w:pPr>
        <w:jc w:val="both"/>
        <w:rPr>
          <w:sz w:val="22"/>
          <w:szCs w:val="22"/>
        </w:rPr>
      </w:pPr>
      <w:r w:rsidRPr="006A1564">
        <w:rPr>
          <w:sz w:val="22"/>
          <w:szCs w:val="22"/>
        </w:rPr>
        <w:t>06 – SECRET. MUNICIPAL DA EDUCAÇÃO</w:t>
      </w:r>
    </w:p>
    <w:p w:rsidR="006A1564" w:rsidRPr="006A1564" w:rsidRDefault="006A1564" w:rsidP="006A1564">
      <w:pPr>
        <w:jc w:val="both"/>
        <w:rPr>
          <w:sz w:val="22"/>
          <w:szCs w:val="22"/>
        </w:rPr>
      </w:pPr>
      <w:proofErr w:type="gramStart"/>
      <w:r w:rsidRPr="006A1564">
        <w:rPr>
          <w:sz w:val="22"/>
          <w:szCs w:val="22"/>
        </w:rPr>
        <w:t>2.161 – Manutenção</w:t>
      </w:r>
      <w:proofErr w:type="gramEnd"/>
      <w:r w:rsidRPr="006A1564">
        <w:rPr>
          <w:sz w:val="22"/>
          <w:szCs w:val="22"/>
        </w:rPr>
        <w:t xml:space="preserve"> do Ensino Infantil – FUNDEB</w:t>
      </w:r>
    </w:p>
    <w:tbl>
      <w:tblPr>
        <w:tblW w:w="96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54"/>
        <w:gridCol w:w="2161"/>
      </w:tblGrid>
      <w:tr w:rsidR="006A1564" w:rsidRPr="006A1564" w:rsidTr="006A1564">
        <w:tc>
          <w:tcPr>
            <w:tcW w:w="7450" w:type="dxa"/>
            <w:hideMark/>
          </w:tcPr>
          <w:p w:rsidR="006A1564" w:rsidRPr="006A1564" w:rsidRDefault="006A1564" w:rsidP="006A1564">
            <w:pPr>
              <w:ind w:right="-70"/>
              <w:jc w:val="both"/>
              <w:rPr>
                <w:sz w:val="22"/>
                <w:szCs w:val="22"/>
                <w:lang w:eastAsia="en-US"/>
              </w:rPr>
            </w:pPr>
            <w:r w:rsidRPr="006A1564">
              <w:rPr>
                <w:sz w:val="22"/>
                <w:szCs w:val="22"/>
                <w:lang w:eastAsia="en-US"/>
              </w:rPr>
              <w:t xml:space="preserve">3.1.91.13.00.00.00 Obrigações </w:t>
            </w:r>
            <w:proofErr w:type="gramStart"/>
            <w:r w:rsidRPr="006A1564">
              <w:rPr>
                <w:sz w:val="22"/>
                <w:szCs w:val="22"/>
                <w:lang w:eastAsia="en-US"/>
              </w:rPr>
              <w:t>Patronais .</w:t>
            </w:r>
            <w:proofErr w:type="gramEnd"/>
            <w:r w:rsidRPr="006A1564">
              <w:rPr>
                <w:sz w:val="22"/>
                <w:szCs w:val="22"/>
                <w:lang w:eastAsia="en-US"/>
              </w:rPr>
              <w:t xml:space="preserve"> . . . . . . . . . . . . . . . . . . . . . . . . . . . . . . . . .</w:t>
            </w:r>
          </w:p>
        </w:tc>
        <w:tc>
          <w:tcPr>
            <w:tcW w:w="2160" w:type="dxa"/>
            <w:hideMark/>
          </w:tcPr>
          <w:p w:rsidR="006A1564" w:rsidRPr="006A1564" w:rsidRDefault="006A1564" w:rsidP="006A1564">
            <w:pPr>
              <w:jc w:val="both"/>
              <w:rPr>
                <w:sz w:val="22"/>
                <w:szCs w:val="22"/>
                <w:lang w:eastAsia="en-US"/>
              </w:rPr>
            </w:pPr>
            <w:r w:rsidRPr="006A1564">
              <w:rPr>
                <w:sz w:val="22"/>
                <w:szCs w:val="22"/>
                <w:lang w:eastAsia="en-US"/>
              </w:rPr>
              <w:t xml:space="preserve">R$            </w:t>
            </w:r>
            <w:r w:rsidRPr="006A1564">
              <w:rPr>
                <w:sz w:val="22"/>
                <w:szCs w:val="22"/>
                <w:lang w:eastAsia="en-US"/>
              </w:rPr>
              <w:t xml:space="preserve">      </w:t>
            </w:r>
            <w:r w:rsidRPr="006A1564">
              <w:rPr>
                <w:sz w:val="22"/>
                <w:szCs w:val="22"/>
                <w:lang w:eastAsia="en-US"/>
              </w:rPr>
              <w:t>1.101,17</w:t>
            </w:r>
          </w:p>
        </w:tc>
      </w:tr>
    </w:tbl>
    <w:p w:rsidR="006A1564" w:rsidRPr="006A1564" w:rsidRDefault="006A1564" w:rsidP="006A1564">
      <w:pPr>
        <w:jc w:val="both"/>
        <w:rPr>
          <w:sz w:val="22"/>
          <w:szCs w:val="22"/>
        </w:rPr>
      </w:pPr>
    </w:p>
    <w:p w:rsidR="006A1564" w:rsidRPr="006A1564" w:rsidRDefault="006A1564" w:rsidP="006A1564">
      <w:pPr>
        <w:jc w:val="both"/>
        <w:rPr>
          <w:sz w:val="22"/>
          <w:szCs w:val="22"/>
        </w:rPr>
      </w:pPr>
      <w:proofErr w:type="gramStart"/>
      <w:r w:rsidRPr="006A1564">
        <w:rPr>
          <w:sz w:val="22"/>
          <w:szCs w:val="22"/>
        </w:rPr>
        <w:t>03 – SECRETARIA</w:t>
      </w:r>
      <w:proofErr w:type="gramEnd"/>
      <w:r w:rsidRPr="006A1564">
        <w:rPr>
          <w:sz w:val="22"/>
          <w:szCs w:val="22"/>
        </w:rPr>
        <w:t xml:space="preserve"> MUNICIPAL DA ADMINISTRAÇÃO E PLANEJAMENTO</w:t>
      </w:r>
    </w:p>
    <w:p w:rsidR="006A1564" w:rsidRPr="006A1564" w:rsidRDefault="006A1564" w:rsidP="006A1564">
      <w:pPr>
        <w:jc w:val="both"/>
        <w:rPr>
          <w:sz w:val="22"/>
          <w:szCs w:val="22"/>
        </w:rPr>
      </w:pPr>
      <w:r w:rsidRPr="006A1564">
        <w:rPr>
          <w:sz w:val="22"/>
          <w:szCs w:val="22"/>
        </w:rPr>
        <w:t>2.133 – Encargos Administrativos do Fundo de Previdência</w:t>
      </w:r>
    </w:p>
    <w:tbl>
      <w:tblPr>
        <w:tblW w:w="96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54"/>
        <w:gridCol w:w="2161"/>
      </w:tblGrid>
      <w:tr w:rsidR="006A1564" w:rsidRPr="006A1564" w:rsidTr="009F4271">
        <w:tc>
          <w:tcPr>
            <w:tcW w:w="7450" w:type="dxa"/>
            <w:hideMark/>
          </w:tcPr>
          <w:p w:rsidR="006A1564" w:rsidRPr="006A1564" w:rsidRDefault="006A1564" w:rsidP="006A1564">
            <w:pPr>
              <w:ind w:right="-70"/>
              <w:jc w:val="both"/>
              <w:rPr>
                <w:sz w:val="22"/>
                <w:szCs w:val="22"/>
                <w:lang w:eastAsia="en-US"/>
              </w:rPr>
            </w:pPr>
            <w:r w:rsidRPr="006A1564">
              <w:rPr>
                <w:sz w:val="22"/>
                <w:szCs w:val="22"/>
                <w:lang w:eastAsia="en-US"/>
              </w:rPr>
              <w:t xml:space="preserve">3.1.91.13.00.00.00 Obrigações </w:t>
            </w:r>
            <w:proofErr w:type="gramStart"/>
            <w:r w:rsidRPr="006A1564">
              <w:rPr>
                <w:sz w:val="22"/>
                <w:szCs w:val="22"/>
                <w:lang w:eastAsia="en-US"/>
              </w:rPr>
              <w:t>Patronais .</w:t>
            </w:r>
            <w:proofErr w:type="gramEnd"/>
            <w:r w:rsidRPr="006A1564">
              <w:rPr>
                <w:sz w:val="22"/>
                <w:szCs w:val="22"/>
                <w:lang w:eastAsia="en-US"/>
              </w:rPr>
              <w:t xml:space="preserve"> . . . . . . . . . . . . . . . . . . . . . . . . . . . . . . . . .</w:t>
            </w:r>
          </w:p>
        </w:tc>
        <w:tc>
          <w:tcPr>
            <w:tcW w:w="2160" w:type="dxa"/>
            <w:hideMark/>
          </w:tcPr>
          <w:p w:rsidR="006A1564" w:rsidRPr="006A1564" w:rsidRDefault="006A1564" w:rsidP="006A1564">
            <w:pPr>
              <w:jc w:val="both"/>
              <w:rPr>
                <w:sz w:val="22"/>
                <w:szCs w:val="22"/>
                <w:lang w:eastAsia="en-US"/>
              </w:rPr>
            </w:pPr>
            <w:r w:rsidRPr="006A1564">
              <w:rPr>
                <w:sz w:val="22"/>
                <w:szCs w:val="22"/>
                <w:lang w:eastAsia="en-US"/>
              </w:rPr>
              <w:t xml:space="preserve">R$            </w:t>
            </w:r>
            <w:r w:rsidRPr="006A1564">
              <w:rPr>
                <w:sz w:val="22"/>
                <w:szCs w:val="22"/>
                <w:lang w:eastAsia="en-US"/>
              </w:rPr>
              <w:t xml:space="preserve">   </w:t>
            </w:r>
            <w:r w:rsidRPr="006A1564">
              <w:rPr>
                <w:sz w:val="22"/>
                <w:szCs w:val="22"/>
                <w:lang w:eastAsia="en-US"/>
              </w:rPr>
              <w:t xml:space="preserve">      </w:t>
            </w:r>
            <w:r w:rsidRPr="006A1564">
              <w:rPr>
                <w:sz w:val="22"/>
                <w:szCs w:val="22"/>
                <w:lang w:eastAsia="en-US"/>
              </w:rPr>
              <w:t>193,83</w:t>
            </w:r>
          </w:p>
        </w:tc>
      </w:tr>
    </w:tbl>
    <w:p w:rsidR="006A1564" w:rsidRDefault="006A1564" w:rsidP="006A1564">
      <w:pPr>
        <w:jc w:val="both"/>
        <w:rPr>
          <w:sz w:val="22"/>
          <w:szCs w:val="22"/>
        </w:rPr>
      </w:pPr>
    </w:p>
    <w:p w:rsidR="006A1564" w:rsidRDefault="006A1564" w:rsidP="006A1564">
      <w:pPr>
        <w:jc w:val="both"/>
        <w:rPr>
          <w:sz w:val="22"/>
          <w:szCs w:val="22"/>
        </w:rPr>
      </w:pPr>
    </w:p>
    <w:p w:rsidR="006A1564" w:rsidRDefault="006A1564" w:rsidP="006A1564">
      <w:pPr>
        <w:jc w:val="both"/>
        <w:rPr>
          <w:sz w:val="22"/>
          <w:szCs w:val="22"/>
        </w:rPr>
      </w:pPr>
    </w:p>
    <w:p w:rsidR="006A1564" w:rsidRPr="00A75F09" w:rsidRDefault="006A1564" w:rsidP="00A75F09">
      <w:pPr>
        <w:jc w:val="both"/>
        <w:rPr>
          <w:sz w:val="22"/>
          <w:szCs w:val="22"/>
        </w:rPr>
      </w:pPr>
      <w:r w:rsidRPr="00A75F09">
        <w:rPr>
          <w:sz w:val="22"/>
          <w:szCs w:val="22"/>
        </w:rPr>
        <w:t>Tira</w:t>
      </w:r>
    </w:p>
    <w:p w:rsidR="006A1564" w:rsidRPr="00A75F09" w:rsidRDefault="006A1564" w:rsidP="00A75F09">
      <w:pPr>
        <w:jc w:val="both"/>
        <w:rPr>
          <w:sz w:val="22"/>
          <w:szCs w:val="22"/>
        </w:rPr>
      </w:pPr>
    </w:p>
    <w:p w:rsidR="006A1564" w:rsidRPr="00A75F09" w:rsidRDefault="006A1564" w:rsidP="00A75F09">
      <w:pPr>
        <w:jc w:val="both"/>
        <w:rPr>
          <w:sz w:val="22"/>
          <w:szCs w:val="22"/>
        </w:rPr>
      </w:pPr>
      <w:proofErr w:type="gramStart"/>
      <w:r w:rsidRPr="00A75F09">
        <w:rPr>
          <w:sz w:val="22"/>
          <w:szCs w:val="22"/>
        </w:rPr>
        <w:t>07 – SECRETARIA</w:t>
      </w:r>
      <w:proofErr w:type="gramEnd"/>
      <w:r w:rsidRPr="00A75F09">
        <w:rPr>
          <w:sz w:val="22"/>
          <w:szCs w:val="22"/>
        </w:rPr>
        <w:t xml:space="preserve"> MUNICIPAL DA SAÚDE</w:t>
      </w:r>
    </w:p>
    <w:p w:rsidR="006A1564" w:rsidRPr="00A75F09" w:rsidRDefault="006A1564" w:rsidP="00A75F09">
      <w:pPr>
        <w:jc w:val="both"/>
        <w:rPr>
          <w:sz w:val="22"/>
          <w:szCs w:val="22"/>
        </w:rPr>
      </w:pPr>
      <w:proofErr w:type="gramStart"/>
      <w:r w:rsidRPr="00A75F09">
        <w:rPr>
          <w:sz w:val="22"/>
          <w:szCs w:val="22"/>
        </w:rPr>
        <w:t>2.074 – Assistência</w:t>
      </w:r>
      <w:proofErr w:type="gramEnd"/>
      <w:r w:rsidRPr="00A75F09">
        <w:rPr>
          <w:sz w:val="22"/>
          <w:szCs w:val="22"/>
        </w:rPr>
        <w:t xml:space="preserve"> Médica/Odontológica a População</w:t>
      </w:r>
    </w:p>
    <w:tbl>
      <w:tblPr>
        <w:tblW w:w="96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41"/>
        <w:gridCol w:w="2174"/>
      </w:tblGrid>
      <w:tr w:rsidR="006A1564" w:rsidRPr="00A75F09" w:rsidTr="00A75F09">
        <w:tc>
          <w:tcPr>
            <w:tcW w:w="7441" w:type="dxa"/>
            <w:hideMark/>
          </w:tcPr>
          <w:p w:rsidR="006A1564" w:rsidRPr="00A75F09" w:rsidRDefault="00E33593" w:rsidP="00A75F09">
            <w:pPr>
              <w:ind w:right="-70"/>
              <w:jc w:val="both"/>
              <w:rPr>
                <w:sz w:val="22"/>
                <w:szCs w:val="22"/>
                <w:lang w:eastAsia="en-US"/>
              </w:rPr>
            </w:pPr>
            <w:r w:rsidRPr="00A75F09">
              <w:rPr>
                <w:sz w:val="22"/>
                <w:szCs w:val="22"/>
                <w:lang w:eastAsia="en-US"/>
              </w:rPr>
              <w:t>3.3.93</w:t>
            </w:r>
            <w:r w:rsidR="006A1564" w:rsidRPr="00A75F09">
              <w:rPr>
                <w:sz w:val="22"/>
                <w:szCs w:val="22"/>
                <w:lang w:eastAsia="en-US"/>
              </w:rPr>
              <w:t xml:space="preserve">.39.00.00.00 Outros Serviços de Terceiros – Pessoa </w:t>
            </w:r>
            <w:proofErr w:type="gramStart"/>
            <w:r w:rsidR="006A1564" w:rsidRPr="00A75F09">
              <w:rPr>
                <w:sz w:val="22"/>
                <w:szCs w:val="22"/>
                <w:lang w:eastAsia="en-US"/>
              </w:rPr>
              <w:t>Jurídica .</w:t>
            </w:r>
            <w:proofErr w:type="gramEnd"/>
            <w:r w:rsidR="006A1564" w:rsidRPr="00A75F09">
              <w:rPr>
                <w:sz w:val="22"/>
                <w:szCs w:val="22"/>
                <w:lang w:eastAsia="en-US"/>
              </w:rPr>
              <w:t xml:space="preserve"> . . . . . . . . . . .</w:t>
            </w:r>
          </w:p>
        </w:tc>
        <w:tc>
          <w:tcPr>
            <w:tcW w:w="2174" w:type="dxa"/>
            <w:hideMark/>
          </w:tcPr>
          <w:p w:rsidR="006A1564" w:rsidRPr="00A75F09" w:rsidRDefault="00A75F09" w:rsidP="00A75F09">
            <w:pPr>
              <w:ind w:right="-7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R$           </w:t>
            </w:r>
            <w:r w:rsidR="006A1564" w:rsidRPr="00A75F09">
              <w:rPr>
                <w:sz w:val="22"/>
                <w:szCs w:val="22"/>
                <w:lang w:eastAsia="en-US"/>
              </w:rPr>
              <w:t xml:space="preserve">    </w:t>
            </w:r>
            <w:r w:rsidR="00E33593" w:rsidRPr="00A75F09">
              <w:rPr>
                <w:sz w:val="22"/>
                <w:szCs w:val="22"/>
                <w:lang w:eastAsia="en-US"/>
              </w:rPr>
              <w:t xml:space="preserve">  </w:t>
            </w:r>
            <w:r w:rsidR="006A1564" w:rsidRPr="00A75F09">
              <w:rPr>
                <w:sz w:val="22"/>
                <w:szCs w:val="22"/>
                <w:lang w:eastAsia="en-US"/>
              </w:rPr>
              <w:t xml:space="preserve">     </w:t>
            </w:r>
            <w:r w:rsidR="00E33593" w:rsidRPr="00A75F09">
              <w:rPr>
                <w:sz w:val="22"/>
                <w:szCs w:val="22"/>
                <w:lang w:eastAsia="en-US"/>
              </w:rPr>
              <w:t>670,21</w:t>
            </w:r>
          </w:p>
        </w:tc>
      </w:tr>
      <w:tr w:rsidR="00A75F09" w:rsidRPr="00A75F09" w:rsidTr="00A75F09">
        <w:tc>
          <w:tcPr>
            <w:tcW w:w="7441" w:type="dxa"/>
            <w:hideMark/>
          </w:tcPr>
          <w:p w:rsidR="00A75F09" w:rsidRPr="00A75F09" w:rsidRDefault="00A75F09" w:rsidP="00A75F09">
            <w:pPr>
              <w:ind w:right="-70"/>
              <w:jc w:val="both"/>
              <w:rPr>
                <w:sz w:val="22"/>
                <w:szCs w:val="22"/>
                <w:lang w:eastAsia="en-US"/>
              </w:rPr>
            </w:pPr>
            <w:r w:rsidRPr="00A75F09">
              <w:rPr>
                <w:sz w:val="22"/>
                <w:szCs w:val="22"/>
                <w:lang w:eastAsia="en-US"/>
              </w:rPr>
              <w:t>3.3.90.32.00.00.00 Material, Bem ou Serviço para D</w:t>
            </w:r>
            <w:r w:rsidRPr="00A75F09">
              <w:rPr>
                <w:sz w:val="22"/>
                <w:szCs w:val="22"/>
                <w:lang w:eastAsia="en-US"/>
              </w:rPr>
              <w:t xml:space="preserve">istribuição </w:t>
            </w:r>
            <w:proofErr w:type="gramStart"/>
            <w:r w:rsidRPr="00A75F09">
              <w:rPr>
                <w:sz w:val="22"/>
                <w:szCs w:val="22"/>
                <w:lang w:eastAsia="en-US"/>
              </w:rPr>
              <w:t>Gratuita .</w:t>
            </w:r>
            <w:proofErr w:type="gramEnd"/>
            <w:r w:rsidRPr="00A75F09">
              <w:rPr>
                <w:sz w:val="22"/>
                <w:szCs w:val="22"/>
                <w:lang w:eastAsia="en-US"/>
              </w:rPr>
              <w:t xml:space="preserve"> . . </w:t>
            </w:r>
            <w:proofErr w:type="gramStart"/>
            <w:r w:rsidRPr="00A75F09">
              <w:rPr>
                <w:sz w:val="22"/>
                <w:szCs w:val="22"/>
                <w:lang w:eastAsia="en-US"/>
              </w:rPr>
              <w:t>.</w:t>
            </w:r>
            <w:r w:rsidRPr="00A75F09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A75F09">
              <w:rPr>
                <w:sz w:val="22"/>
                <w:szCs w:val="22"/>
                <w:lang w:eastAsia="en-US"/>
              </w:rPr>
              <w:t xml:space="preserve"> . . .</w:t>
            </w:r>
          </w:p>
        </w:tc>
        <w:tc>
          <w:tcPr>
            <w:tcW w:w="2174" w:type="dxa"/>
            <w:hideMark/>
          </w:tcPr>
          <w:p w:rsidR="00A75F09" w:rsidRPr="00A75F09" w:rsidRDefault="00A75F09" w:rsidP="00A75F09">
            <w:pPr>
              <w:ind w:right="-7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R$           </w:t>
            </w:r>
            <w:r w:rsidRPr="00A75F09">
              <w:rPr>
                <w:sz w:val="22"/>
                <w:szCs w:val="22"/>
                <w:lang w:eastAsia="en-US"/>
              </w:rPr>
              <w:t xml:space="preserve">        </w:t>
            </w:r>
            <w:r w:rsidRPr="00A75F09">
              <w:rPr>
                <w:sz w:val="22"/>
                <w:szCs w:val="22"/>
                <w:lang w:eastAsia="en-US"/>
              </w:rPr>
              <w:t>2.083,09</w:t>
            </w:r>
          </w:p>
        </w:tc>
      </w:tr>
    </w:tbl>
    <w:p w:rsidR="00E33593" w:rsidRPr="00A75F09" w:rsidRDefault="00E33593" w:rsidP="00A75F09">
      <w:pPr>
        <w:jc w:val="both"/>
        <w:rPr>
          <w:sz w:val="22"/>
          <w:szCs w:val="22"/>
        </w:rPr>
      </w:pPr>
      <w:proofErr w:type="gramStart"/>
      <w:r w:rsidRPr="00A75F09">
        <w:rPr>
          <w:sz w:val="22"/>
          <w:szCs w:val="22"/>
        </w:rPr>
        <w:t>2.189 – Manutenção</w:t>
      </w:r>
      <w:proofErr w:type="gramEnd"/>
      <w:r w:rsidRPr="00A75F09">
        <w:rPr>
          <w:sz w:val="22"/>
          <w:szCs w:val="22"/>
        </w:rPr>
        <w:t xml:space="preserve"> do Prédio do Hospital</w:t>
      </w:r>
    </w:p>
    <w:tbl>
      <w:tblPr>
        <w:tblW w:w="96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54"/>
        <w:gridCol w:w="2161"/>
      </w:tblGrid>
      <w:tr w:rsidR="00E33593" w:rsidRPr="00A75F09" w:rsidTr="00E33593">
        <w:tc>
          <w:tcPr>
            <w:tcW w:w="7454" w:type="dxa"/>
            <w:hideMark/>
          </w:tcPr>
          <w:p w:rsidR="00E33593" w:rsidRPr="00A75F09" w:rsidRDefault="00E33593" w:rsidP="00A75F09">
            <w:pPr>
              <w:ind w:right="-70"/>
              <w:jc w:val="both"/>
              <w:rPr>
                <w:sz w:val="22"/>
                <w:szCs w:val="22"/>
                <w:lang w:eastAsia="en-US"/>
              </w:rPr>
            </w:pPr>
            <w:r w:rsidRPr="00A75F09">
              <w:rPr>
                <w:sz w:val="22"/>
                <w:szCs w:val="22"/>
                <w:lang w:eastAsia="en-US"/>
              </w:rPr>
              <w:t>3.3.90.47.00.00.00 Obrigações Tributárias e Contributivas. . . . . . . . . . . . . . . . . . .</w:t>
            </w:r>
          </w:p>
        </w:tc>
        <w:tc>
          <w:tcPr>
            <w:tcW w:w="2161" w:type="dxa"/>
            <w:hideMark/>
          </w:tcPr>
          <w:p w:rsidR="00E33593" w:rsidRPr="00A75F09" w:rsidRDefault="00E33593" w:rsidP="00A75F09">
            <w:pPr>
              <w:rPr>
                <w:sz w:val="22"/>
                <w:szCs w:val="22"/>
                <w:lang w:eastAsia="en-US"/>
              </w:rPr>
            </w:pPr>
            <w:r w:rsidRPr="00A75F09">
              <w:rPr>
                <w:sz w:val="22"/>
                <w:szCs w:val="22"/>
                <w:lang w:eastAsia="en-US"/>
              </w:rPr>
              <w:t>R$                     200</w:t>
            </w:r>
            <w:r w:rsidRPr="00A75F09">
              <w:rPr>
                <w:sz w:val="22"/>
                <w:szCs w:val="22"/>
                <w:lang w:eastAsia="en-US"/>
              </w:rPr>
              <w:t>,00</w:t>
            </w:r>
          </w:p>
        </w:tc>
      </w:tr>
    </w:tbl>
    <w:p w:rsidR="00E33593" w:rsidRPr="00A75F09" w:rsidRDefault="00E33593" w:rsidP="00A75F09">
      <w:pPr>
        <w:jc w:val="both"/>
        <w:rPr>
          <w:sz w:val="22"/>
          <w:szCs w:val="22"/>
        </w:rPr>
      </w:pPr>
      <w:proofErr w:type="gramStart"/>
      <w:r w:rsidRPr="00A75F09">
        <w:rPr>
          <w:sz w:val="22"/>
          <w:szCs w:val="22"/>
        </w:rPr>
        <w:t>2.077 – Manutenção</w:t>
      </w:r>
      <w:proofErr w:type="gramEnd"/>
      <w:r w:rsidRPr="00A75F09">
        <w:rPr>
          <w:sz w:val="22"/>
          <w:szCs w:val="22"/>
        </w:rPr>
        <w:t xml:space="preserve"> do Serviço de Informática </w:t>
      </w:r>
    </w:p>
    <w:tbl>
      <w:tblPr>
        <w:tblW w:w="96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41"/>
        <w:gridCol w:w="2174"/>
      </w:tblGrid>
      <w:tr w:rsidR="00E33593" w:rsidRPr="00A75F09" w:rsidTr="00A75F09">
        <w:tc>
          <w:tcPr>
            <w:tcW w:w="7441" w:type="dxa"/>
            <w:hideMark/>
          </w:tcPr>
          <w:p w:rsidR="00E33593" w:rsidRPr="00A75F09" w:rsidRDefault="00E33593" w:rsidP="00A75F09">
            <w:pPr>
              <w:ind w:right="-70"/>
              <w:rPr>
                <w:sz w:val="22"/>
                <w:szCs w:val="22"/>
              </w:rPr>
            </w:pPr>
            <w:r w:rsidRPr="00A75F09">
              <w:rPr>
                <w:sz w:val="22"/>
                <w:szCs w:val="22"/>
              </w:rPr>
              <w:t>3.3.90.30.00.00.00 Material de Consumo. . . . . . . . . . . . . . . . . . . . . . . . . . . . . . . .</w:t>
            </w:r>
            <w:r w:rsidR="00A75F09">
              <w:rPr>
                <w:sz w:val="22"/>
                <w:szCs w:val="22"/>
              </w:rPr>
              <w:t xml:space="preserve"> . . </w:t>
            </w:r>
          </w:p>
        </w:tc>
        <w:tc>
          <w:tcPr>
            <w:tcW w:w="2174" w:type="dxa"/>
            <w:hideMark/>
          </w:tcPr>
          <w:p w:rsidR="00E33593" w:rsidRPr="00A75F09" w:rsidRDefault="00A75F09" w:rsidP="00A75F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R$        </w:t>
            </w:r>
            <w:r w:rsidR="00E33593" w:rsidRPr="00A75F09">
              <w:rPr>
                <w:sz w:val="22"/>
                <w:szCs w:val="22"/>
              </w:rPr>
              <w:t xml:space="preserve">             </w:t>
            </w:r>
            <w:r w:rsidR="00E33593" w:rsidRPr="00A75F09">
              <w:rPr>
                <w:sz w:val="22"/>
                <w:szCs w:val="22"/>
              </w:rPr>
              <w:t>190,58</w:t>
            </w:r>
          </w:p>
        </w:tc>
      </w:tr>
      <w:tr w:rsidR="00E33593" w:rsidRPr="00A75F09" w:rsidTr="00A75F09">
        <w:tc>
          <w:tcPr>
            <w:tcW w:w="7441" w:type="dxa"/>
            <w:hideMark/>
          </w:tcPr>
          <w:p w:rsidR="00E33593" w:rsidRPr="00A75F09" w:rsidRDefault="00E33593" w:rsidP="00A75F09">
            <w:pPr>
              <w:ind w:right="-70"/>
              <w:rPr>
                <w:sz w:val="22"/>
                <w:szCs w:val="22"/>
              </w:rPr>
            </w:pPr>
            <w:r w:rsidRPr="00A75F09">
              <w:rPr>
                <w:sz w:val="22"/>
                <w:szCs w:val="22"/>
              </w:rPr>
              <w:t xml:space="preserve">3.3.90.39.00.00.00 Outros Serviços de Terceiros – Pessoa </w:t>
            </w:r>
            <w:proofErr w:type="gramStart"/>
            <w:r w:rsidRPr="00A75F09">
              <w:rPr>
                <w:sz w:val="22"/>
                <w:szCs w:val="22"/>
              </w:rPr>
              <w:t>Jurídica .</w:t>
            </w:r>
            <w:proofErr w:type="gramEnd"/>
            <w:r w:rsidRPr="00A75F09">
              <w:rPr>
                <w:sz w:val="22"/>
                <w:szCs w:val="22"/>
              </w:rPr>
              <w:t xml:space="preserve"> . . . . . . . . . . .</w:t>
            </w:r>
            <w:r w:rsidR="00A75F09">
              <w:rPr>
                <w:sz w:val="22"/>
                <w:szCs w:val="22"/>
              </w:rPr>
              <w:t xml:space="preserve"> . </w:t>
            </w:r>
          </w:p>
        </w:tc>
        <w:tc>
          <w:tcPr>
            <w:tcW w:w="2174" w:type="dxa"/>
            <w:hideMark/>
          </w:tcPr>
          <w:p w:rsidR="00E33593" w:rsidRPr="00A75F09" w:rsidRDefault="00E33593" w:rsidP="00A75F09">
            <w:pPr>
              <w:rPr>
                <w:sz w:val="22"/>
                <w:szCs w:val="22"/>
              </w:rPr>
            </w:pPr>
            <w:r w:rsidRPr="00A75F09">
              <w:rPr>
                <w:sz w:val="22"/>
                <w:szCs w:val="22"/>
              </w:rPr>
              <w:t xml:space="preserve">R$   </w:t>
            </w:r>
            <w:r w:rsidR="00A75F09">
              <w:rPr>
                <w:sz w:val="22"/>
                <w:szCs w:val="22"/>
              </w:rPr>
              <w:t xml:space="preserve">     </w:t>
            </w:r>
            <w:r w:rsidRPr="00A75F09">
              <w:rPr>
                <w:sz w:val="22"/>
                <w:szCs w:val="22"/>
              </w:rPr>
              <w:t xml:space="preserve">             306,08</w:t>
            </w:r>
          </w:p>
        </w:tc>
      </w:tr>
    </w:tbl>
    <w:p w:rsidR="00E33593" w:rsidRPr="00A75F09" w:rsidRDefault="00E33593" w:rsidP="00A75F09">
      <w:pPr>
        <w:jc w:val="both"/>
        <w:rPr>
          <w:sz w:val="22"/>
          <w:szCs w:val="22"/>
        </w:rPr>
      </w:pPr>
      <w:r w:rsidRPr="00A75F09">
        <w:rPr>
          <w:sz w:val="22"/>
          <w:szCs w:val="22"/>
        </w:rPr>
        <w:t xml:space="preserve">2.068 – Manutenção dos Serviços Administrativos da Sec. </w:t>
      </w:r>
      <w:proofErr w:type="gramStart"/>
      <w:r w:rsidRPr="00A75F09">
        <w:rPr>
          <w:sz w:val="22"/>
          <w:szCs w:val="22"/>
        </w:rPr>
        <w:t>Saúde</w:t>
      </w:r>
      <w:proofErr w:type="gramEnd"/>
    </w:p>
    <w:tbl>
      <w:tblPr>
        <w:tblW w:w="96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54"/>
        <w:gridCol w:w="2161"/>
      </w:tblGrid>
      <w:tr w:rsidR="00E33593" w:rsidRPr="00A75F09" w:rsidTr="00A75F09">
        <w:tc>
          <w:tcPr>
            <w:tcW w:w="7454" w:type="dxa"/>
            <w:hideMark/>
          </w:tcPr>
          <w:p w:rsidR="00E33593" w:rsidRPr="00A75F09" w:rsidRDefault="00E33593" w:rsidP="00A75F09">
            <w:pPr>
              <w:ind w:right="-70"/>
              <w:jc w:val="both"/>
              <w:rPr>
                <w:sz w:val="22"/>
                <w:szCs w:val="22"/>
                <w:lang w:eastAsia="en-US"/>
              </w:rPr>
            </w:pPr>
            <w:r w:rsidRPr="00A75F09">
              <w:rPr>
                <w:sz w:val="22"/>
                <w:szCs w:val="22"/>
                <w:lang w:eastAsia="en-US"/>
              </w:rPr>
              <w:t xml:space="preserve">3.1.91.13.00.00.00 Obrigações </w:t>
            </w:r>
            <w:proofErr w:type="gramStart"/>
            <w:r w:rsidRPr="00A75F09">
              <w:rPr>
                <w:sz w:val="22"/>
                <w:szCs w:val="22"/>
                <w:lang w:eastAsia="en-US"/>
              </w:rPr>
              <w:t>Patronais .</w:t>
            </w:r>
            <w:proofErr w:type="gramEnd"/>
            <w:r w:rsidRPr="00A75F09">
              <w:rPr>
                <w:sz w:val="22"/>
                <w:szCs w:val="22"/>
                <w:lang w:eastAsia="en-US"/>
              </w:rPr>
              <w:t xml:space="preserve"> . . . . . . . . . . . . . . . . . . . . . . . . . . . . . . . . .</w:t>
            </w:r>
          </w:p>
        </w:tc>
        <w:tc>
          <w:tcPr>
            <w:tcW w:w="2161" w:type="dxa"/>
            <w:hideMark/>
          </w:tcPr>
          <w:p w:rsidR="00E33593" w:rsidRPr="00A75F09" w:rsidRDefault="00E33593" w:rsidP="00A75F09">
            <w:pPr>
              <w:jc w:val="both"/>
              <w:rPr>
                <w:sz w:val="22"/>
                <w:szCs w:val="22"/>
                <w:lang w:eastAsia="en-US"/>
              </w:rPr>
            </w:pPr>
            <w:r w:rsidRPr="00A75F09">
              <w:rPr>
                <w:sz w:val="22"/>
                <w:szCs w:val="22"/>
                <w:lang w:eastAsia="en-US"/>
              </w:rPr>
              <w:t xml:space="preserve">R$                     </w:t>
            </w:r>
            <w:r w:rsidRPr="00A75F09">
              <w:rPr>
                <w:sz w:val="22"/>
                <w:szCs w:val="22"/>
                <w:lang w:eastAsia="en-US"/>
              </w:rPr>
              <w:t>367,77</w:t>
            </w:r>
          </w:p>
        </w:tc>
      </w:tr>
    </w:tbl>
    <w:p w:rsidR="00A75F09" w:rsidRPr="00A75F09" w:rsidRDefault="00A75F09" w:rsidP="00A75F09">
      <w:pPr>
        <w:jc w:val="both"/>
        <w:rPr>
          <w:sz w:val="22"/>
          <w:szCs w:val="22"/>
        </w:rPr>
      </w:pPr>
      <w:proofErr w:type="gramStart"/>
      <w:r w:rsidRPr="00A75F09">
        <w:rPr>
          <w:sz w:val="22"/>
          <w:szCs w:val="22"/>
        </w:rPr>
        <w:t>2.069 – Promoção</w:t>
      </w:r>
      <w:proofErr w:type="gramEnd"/>
      <w:r w:rsidRPr="00A75F09">
        <w:rPr>
          <w:sz w:val="22"/>
          <w:szCs w:val="22"/>
        </w:rPr>
        <w:t xml:space="preserve"> de Campanhas de Vacinação</w:t>
      </w:r>
    </w:p>
    <w:tbl>
      <w:tblPr>
        <w:tblW w:w="96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54"/>
        <w:gridCol w:w="2161"/>
      </w:tblGrid>
      <w:tr w:rsidR="00A75F09" w:rsidRPr="00A75F09" w:rsidTr="00A75F09">
        <w:tc>
          <w:tcPr>
            <w:tcW w:w="7454" w:type="dxa"/>
            <w:hideMark/>
          </w:tcPr>
          <w:p w:rsidR="00A75F09" w:rsidRPr="00A75F09" w:rsidRDefault="00A75F09" w:rsidP="00A75F09">
            <w:pPr>
              <w:ind w:right="-70"/>
              <w:rPr>
                <w:sz w:val="22"/>
                <w:szCs w:val="22"/>
              </w:rPr>
            </w:pPr>
            <w:r w:rsidRPr="00A75F09">
              <w:rPr>
                <w:sz w:val="22"/>
                <w:szCs w:val="22"/>
              </w:rPr>
              <w:t xml:space="preserve">3.3.90.32.00.00.00 Material, Bem ou Serviço para Distribuição </w:t>
            </w:r>
            <w:proofErr w:type="gramStart"/>
            <w:r w:rsidRPr="00A75F09">
              <w:rPr>
                <w:sz w:val="22"/>
                <w:szCs w:val="22"/>
              </w:rPr>
              <w:t>Gratuita .</w:t>
            </w:r>
            <w:proofErr w:type="gramEnd"/>
            <w:r w:rsidRPr="00A75F09">
              <w:rPr>
                <w:sz w:val="22"/>
                <w:szCs w:val="22"/>
              </w:rPr>
              <w:t xml:space="preserve"> . . .  . . . . .</w:t>
            </w:r>
          </w:p>
        </w:tc>
        <w:tc>
          <w:tcPr>
            <w:tcW w:w="2161" w:type="dxa"/>
            <w:hideMark/>
          </w:tcPr>
          <w:p w:rsidR="00A75F09" w:rsidRPr="00A75F09" w:rsidRDefault="00A75F09" w:rsidP="00A75F09">
            <w:pPr>
              <w:rPr>
                <w:sz w:val="22"/>
                <w:szCs w:val="22"/>
              </w:rPr>
            </w:pPr>
            <w:r w:rsidRPr="00A75F09">
              <w:rPr>
                <w:sz w:val="22"/>
                <w:szCs w:val="22"/>
              </w:rPr>
              <w:t xml:space="preserve">R$                  </w:t>
            </w:r>
            <w:r w:rsidRPr="00A75F09">
              <w:rPr>
                <w:sz w:val="22"/>
                <w:szCs w:val="22"/>
              </w:rPr>
              <w:t xml:space="preserve"> </w:t>
            </w:r>
            <w:r w:rsidRPr="00A75F09">
              <w:rPr>
                <w:sz w:val="22"/>
                <w:szCs w:val="22"/>
              </w:rPr>
              <w:t xml:space="preserve">  </w:t>
            </w:r>
            <w:r w:rsidRPr="00A75F09">
              <w:rPr>
                <w:sz w:val="22"/>
                <w:szCs w:val="22"/>
              </w:rPr>
              <w:t>200,00</w:t>
            </w:r>
          </w:p>
        </w:tc>
      </w:tr>
      <w:tr w:rsidR="00A75F09" w:rsidRPr="00A75F09" w:rsidTr="00A75F09">
        <w:tc>
          <w:tcPr>
            <w:tcW w:w="7454" w:type="dxa"/>
            <w:hideMark/>
          </w:tcPr>
          <w:p w:rsidR="00A75F09" w:rsidRPr="00A75F09" w:rsidRDefault="00A75F09" w:rsidP="00A75F09">
            <w:pPr>
              <w:ind w:right="-70"/>
              <w:rPr>
                <w:sz w:val="22"/>
                <w:szCs w:val="22"/>
              </w:rPr>
            </w:pPr>
            <w:r w:rsidRPr="00A75F09">
              <w:rPr>
                <w:sz w:val="22"/>
                <w:szCs w:val="22"/>
              </w:rPr>
              <w:t xml:space="preserve">3.3.90.39.00.00.00 Outros Serv. Terceiros – </w:t>
            </w:r>
            <w:proofErr w:type="spellStart"/>
            <w:r w:rsidRPr="00A75F09">
              <w:rPr>
                <w:sz w:val="22"/>
                <w:szCs w:val="22"/>
              </w:rPr>
              <w:t>Pes</w:t>
            </w:r>
            <w:proofErr w:type="spellEnd"/>
            <w:r w:rsidRPr="00A75F09">
              <w:rPr>
                <w:sz w:val="22"/>
                <w:szCs w:val="22"/>
              </w:rPr>
              <w:t xml:space="preserve">. Jurídica. . . . . . . . . . . . . . . . . . . </w:t>
            </w:r>
          </w:p>
        </w:tc>
        <w:tc>
          <w:tcPr>
            <w:tcW w:w="2161" w:type="dxa"/>
            <w:hideMark/>
          </w:tcPr>
          <w:p w:rsidR="00A75F09" w:rsidRPr="00A75F09" w:rsidRDefault="00A75F09" w:rsidP="00A75F09">
            <w:pPr>
              <w:rPr>
                <w:sz w:val="22"/>
                <w:szCs w:val="22"/>
              </w:rPr>
            </w:pPr>
            <w:r w:rsidRPr="00A75F09">
              <w:rPr>
                <w:sz w:val="22"/>
                <w:szCs w:val="22"/>
              </w:rPr>
              <w:t>R$                     300,00</w:t>
            </w:r>
          </w:p>
        </w:tc>
      </w:tr>
    </w:tbl>
    <w:p w:rsidR="00A75F09" w:rsidRPr="00A75F09" w:rsidRDefault="00A75F09" w:rsidP="00A75F09">
      <w:pPr>
        <w:jc w:val="both"/>
        <w:rPr>
          <w:sz w:val="22"/>
          <w:szCs w:val="22"/>
        </w:rPr>
      </w:pPr>
      <w:proofErr w:type="gramStart"/>
      <w:r w:rsidRPr="00A75F09">
        <w:rPr>
          <w:sz w:val="22"/>
          <w:szCs w:val="22"/>
        </w:rPr>
        <w:t>2.073 – Manutenção</w:t>
      </w:r>
      <w:proofErr w:type="gramEnd"/>
      <w:r w:rsidRPr="00A75F09">
        <w:rPr>
          <w:sz w:val="22"/>
          <w:szCs w:val="22"/>
        </w:rPr>
        <w:t xml:space="preserve"> de Veículos</w:t>
      </w:r>
    </w:p>
    <w:tbl>
      <w:tblPr>
        <w:tblW w:w="96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41"/>
        <w:gridCol w:w="2174"/>
      </w:tblGrid>
      <w:tr w:rsidR="00A75F09" w:rsidRPr="00A75F09" w:rsidTr="00A75F09">
        <w:tc>
          <w:tcPr>
            <w:tcW w:w="7441" w:type="dxa"/>
            <w:hideMark/>
          </w:tcPr>
          <w:p w:rsidR="00A75F09" w:rsidRPr="00A75F09" w:rsidRDefault="00A75F09" w:rsidP="00A75F09">
            <w:pPr>
              <w:ind w:right="-70"/>
              <w:jc w:val="both"/>
              <w:rPr>
                <w:sz w:val="22"/>
                <w:szCs w:val="22"/>
                <w:lang w:eastAsia="en-US"/>
              </w:rPr>
            </w:pPr>
            <w:r w:rsidRPr="00A75F09">
              <w:rPr>
                <w:sz w:val="22"/>
                <w:szCs w:val="22"/>
                <w:lang w:eastAsia="en-US"/>
              </w:rPr>
              <w:t>3.3.90.36.00.00.00 Outros Serviços de Terceiros – Pessoa Física. . . . . . . . . . . . . .</w:t>
            </w:r>
          </w:p>
        </w:tc>
        <w:tc>
          <w:tcPr>
            <w:tcW w:w="2174" w:type="dxa"/>
            <w:hideMark/>
          </w:tcPr>
          <w:p w:rsidR="00A75F09" w:rsidRPr="00A75F09" w:rsidRDefault="00A75F09" w:rsidP="00A75F09">
            <w:pPr>
              <w:ind w:right="-7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R$            </w:t>
            </w:r>
            <w:r w:rsidRPr="00A75F09">
              <w:rPr>
                <w:sz w:val="22"/>
                <w:szCs w:val="22"/>
                <w:lang w:eastAsia="en-US"/>
              </w:rPr>
              <w:t xml:space="preserve">          </w:t>
            </w:r>
            <w:r w:rsidRPr="00A75F09">
              <w:rPr>
                <w:sz w:val="22"/>
                <w:szCs w:val="22"/>
                <w:lang w:eastAsia="en-US"/>
              </w:rPr>
              <w:t>453,42</w:t>
            </w:r>
          </w:p>
        </w:tc>
      </w:tr>
      <w:tr w:rsidR="00A75F09" w:rsidRPr="00A75F09" w:rsidTr="00A75F09">
        <w:tc>
          <w:tcPr>
            <w:tcW w:w="7441" w:type="dxa"/>
            <w:hideMark/>
          </w:tcPr>
          <w:p w:rsidR="00A75F09" w:rsidRPr="00A75F09" w:rsidRDefault="00A75F09" w:rsidP="00A75F09">
            <w:pPr>
              <w:ind w:right="-70"/>
              <w:jc w:val="both"/>
              <w:rPr>
                <w:sz w:val="22"/>
                <w:szCs w:val="22"/>
                <w:lang w:eastAsia="en-US"/>
              </w:rPr>
            </w:pPr>
            <w:r w:rsidRPr="00A75F09">
              <w:rPr>
                <w:sz w:val="22"/>
                <w:szCs w:val="22"/>
                <w:lang w:eastAsia="en-US"/>
              </w:rPr>
              <w:t xml:space="preserve">3.3.90.39.00.00.00 Outros Serviços de Terceiros – Pessoa </w:t>
            </w:r>
            <w:proofErr w:type="gramStart"/>
            <w:r w:rsidRPr="00A75F09">
              <w:rPr>
                <w:sz w:val="22"/>
                <w:szCs w:val="22"/>
                <w:lang w:eastAsia="en-US"/>
              </w:rPr>
              <w:t>Jurídica .</w:t>
            </w:r>
            <w:proofErr w:type="gramEnd"/>
            <w:r w:rsidRPr="00A75F09">
              <w:rPr>
                <w:sz w:val="22"/>
                <w:szCs w:val="22"/>
                <w:lang w:eastAsia="en-US"/>
              </w:rPr>
              <w:t xml:space="preserve"> . . . . . . . . . . .</w:t>
            </w:r>
          </w:p>
        </w:tc>
        <w:tc>
          <w:tcPr>
            <w:tcW w:w="2174" w:type="dxa"/>
            <w:hideMark/>
          </w:tcPr>
          <w:p w:rsidR="00A75F09" w:rsidRPr="00A75F09" w:rsidRDefault="00A75F09" w:rsidP="00A75F09">
            <w:pPr>
              <w:ind w:right="-70"/>
              <w:jc w:val="both"/>
              <w:rPr>
                <w:sz w:val="22"/>
                <w:szCs w:val="22"/>
                <w:lang w:eastAsia="en-US"/>
              </w:rPr>
            </w:pPr>
            <w:r w:rsidRPr="00A75F09">
              <w:rPr>
                <w:sz w:val="22"/>
                <w:szCs w:val="22"/>
                <w:lang w:eastAsia="en-US"/>
              </w:rPr>
              <w:t xml:space="preserve">R$  </w:t>
            </w:r>
            <w:r>
              <w:rPr>
                <w:sz w:val="22"/>
                <w:szCs w:val="22"/>
                <w:lang w:eastAsia="en-US"/>
              </w:rPr>
              <w:t xml:space="preserve">         </w:t>
            </w:r>
            <w:r w:rsidRPr="00A75F09">
              <w:rPr>
                <w:sz w:val="22"/>
                <w:szCs w:val="22"/>
                <w:lang w:eastAsia="en-US"/>
              </w:rPr>
              <w:t xml:space="preserve">           586,97</w:t>
            </w:r>
          </w:p>
        </w:tc>
      </w:tr>
    </w:tbl>
    <w:p w:rsidR="00A75F09" w:rsidRPr="00A75F09" w:rsidRDefault="00A75F09" w:rsidP="00A75F09">
      <w:pPr>
        <w:jc w:val="both"/>
        <w:rPr>
          <w:sz w:val="22"/>
          <w:szCs w:val="22"/>
        </w:rPr>
      </w:pPr>
      <w:r w:rsidRPr="00A75F09">
        <w:rPr>
          <w:sz w:val="22"/>
          <w:szCs w:val="22"/>
        </w:rPr>
        <w:t>2.081 – Gastos com Recursos do PAB-PACS</w:t>
      </w:r>
    </w:p>
    <w:tbl>
      <w:tblPr>
        <w:tblW w:w="96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54"/>
        <w:gridCol w:w="2161"/>
      </w:tblGrid>
      <w:tr w:rsidR="00A75F09" w:rsidRPr="00A75F09" w:rsidTr="00A75F09">
        <w:tc>
          <w:tcPr>
            <w:tcW w:w="7450" w:type="dxa"/>
            <w:hideMark/>
          </w:tcPr>
          <w:p w:rsidR="00A75F09" w:rsidRPr="00A75F09" w:rsidRDefault="00A75F09" w:rsidP="00A75F09">
            <w:pPr>
              <w:ind w:right="-70"/>
              <w:jc w:val="both"/>
              <w:rPr>
                <w:sz w:val="22"/>
                <w:szCs w:val="22"/>
                <w:lang w:eastAsia="en-US"/>
              </w:rPr>
            </w:pPr>
            <w:r w:rsidRPr="00A75F09">
              <w:rPr>
                <w:sz w:val="22"/>
                <w:szCs w:val="22"/>
                <w:lang w:eastAsia="en-US"/>
              </w:rPr>
              <w:t xml:space="preserve">3.1.90.11.00.00.00 Vencimentos e Vantagens Fixas – P. </w:t>
            </w:r>
            <w:proofErr w:type="gramStart"/>
            <w:r w:rsidRPr="00A75F09">
              <w:rPr>
                <w:sz w:val="22"/>
                <w:szCs w:val="22"/>
                <w:lang w:eastAsia="en-US"/>
              </w:rPr>
              <w:t>Civil .</w:t>
            </w:r>
            <w:proofErr w:type="gramEnd"/>
            <w:r w:rsidRPr="00A75F09">
              <w:rPr>
                <w:sz w:val="22"/>
                <w:szCs w:val="22"/>
                <w:lang w:eastAsia="en-US"/>
              </w:rPr>
              <w:t xml:space="preserve"> . . . . . . . . . . . . . . . .</w:t>
            </w:r>
          </w:p>
        </w:tc>
        <w:tc>
          <w:tcPr>
            <w:tcW w:w="2160" w:type="dxa"/>
            <w:hideMark/>
          </w:tcPr>
          <w:p w:rsidR="00A75F09" w:rsidRPr="00A75F09" w:rsidRDefault="00A75F09" w:rsidP="00A75F09">
            <w:pPr>
              <w:jc w:val="both"/>
              <w:rPr>
                <w:sz w:val="22"/>
                <w:szCs w:val="22"/>
                <w:lang w:eastAsia="en-US"/>
              </w:rPr>
            </w:pPr>
            <w:r w:rsidRPr="00A75F09">
              <w:rPr>
                <w:sz w:val="22"/>
                <w:szCs w:val="22"/>
                <w:lang w:eastAsia="en-US"/>
              </w:rPr>
              <w:t xml:space="preserve">R$                  </w:t>
            </w:r>
            <w:r>
              <w:rPr>
                <w:sz w:val="22"/>
                <w:szCs w:val="22"/>
                <w:lang w:eastAsia="en-US"/>
              </w:rPr>
              <w:t>2.000,00</w:t>
            </w:r>
          </w:p>
        </w:tc>
      </w:tr>
    </w:tbl>
    <w:p w:rsidR="00A75F09" w:rsidRPr="00A75F09" w:rsidRDefault="00A75F09" w:rsidP="00A75F09">
      <w:pPr>
        <w:jc w:val="both"/>
        <w:rPr>
          <w:sz w:val="22"/>
          <w:szCs w:val="22"/>
        </w:rPr>
      </w:pPr>
    </w:p>
    <w:p w:rsidR="00E33593" w:rsidRPr="00A75F09" w:rsidRDefault="00E33593" w:rsidP="00A75F09">
      <w:pPr>
        <w:jc w:val="both"/>
        <w:rPr>
          <w:sz w:val="22"/>
          <w:szCs w:val="22"/>
        </w:rPr>
      </w:pPr>
    </w:p>
    <w:p w:rsidR="006A1564" w:rsidRPr="00A75F09" w:rsidRDefault="006A1564" w:rsidP="00A75F09">
      <w:pPr>
        <w:jc w:val="both"/>
        <w:rPr>
          <w:sz w:val="22"/>
          <w:szCs w:val="22"/>
        </w:rPr>
      </w:pPr>
    </w:p>
    <w:sectPr w:rsidR="006A1564" w:rsidRPr="00A75F09" w:rsidSect="00AB026A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4FA"/>
    <w:rsid w:val="006A1564"/>
    <w:rsid w:val="007134FA"/>
    <w:rsid w:val="00882EE6"/>
    <w:rsid w:val="00A75F09"/>
    <w:rsid w:val="00AB026A"/>
    <w:rsid w:val="00E33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pt-BR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4FA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pt-BR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4FA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432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PrefeituraSu</dc:creator>
  <cp:lastModifiedBy>PrefeituraSu</cp:lastModifiedBy>
  <cp:revision>1</cp:revision>
  <dcterms:created xsi:type="dcterms:W3CDTF">2015-12-31T10:11:00Z</dcterms:created>
  <dcterms:modified xsi:type="dcterms:W3CDTF">2015-12-31T10:48:00Z</dcterms:modified>
</cp:coreProperties>
</file>