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C8" w:rsidRDefault="004A1FC2">
      <w:pPr>
        <w:jc w:val="center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 xml:space="preserve">DECRETO nº </w:t>
      </w:r>
      <w:r w:rsidR="00D84CE5" w:rsidRPr="0069346C">
        <w:rPr>
          <w:b/>
          <w:sz w:val="24"/>
          <w:szCs w:val="24"/>
        </w:rPr>
        <w:t>0</w:t>
      </w:r>
      <w:r w:rsidR="000E6E27">
        <w:rPr>
          <w:b/>
          <w:sz w:val="24"/>
          <w:szCs w:val="24"/>
        </w:rPr>
        <w:t>7</w:t>
      </w:r>
      <w:r w:rsidR="00EE3287">
        <w:rPr>
          <w:b/>
          <w:sz w:val="24"/>
          <w:szCs w:val="24"/>
        </w:rPr>
        <w:t>6</w:t>
      </w:r>
      <w:bookmarkStart w:id="0" w:name="_GoBack"/>
      <w:bookmarkEnd w:id="0"/>
      <w:r w:rsidR="00B36AF9" w:rsidRPr="0069346C">
        <w:rPr>
          <w:b/>
          <w:sz w:val="24"/>
          <w:szCs w:val="24"/>
        </w:rPr>
        <w:t>/</w:t>
      </w:r>
      <w:r w:rsidRPr="0069346C">
        <w:rPr>
          <w:b/>
          <w:sz w:val="24"/>
          <w:szCs w:val="24"/>
        </w:rPr>
        <w:t>20</w:t>
      </w:r>
      <w:r w:rsidR="005868AC" w:rsidRPr="0069346C">
        <w:rPr>
          <w:b/>
          <w:sz w:val="24"/>
          <w:szCs w:val="24"/>
        </w:rPr>
        <w:t>1</w:t>
      </w:r>
      <w:r w:rsidR="00D84CE5" w:rsidRPr="0069346C">
        <w:rPr>
          <w:b/>
          <w:sz w:val="24"/>
          <w:szCs w:val="24"/>
        </w:rPr>
        <w:t>6</w:t>
      </w:r>
    </w:p>
    <w:p w:rsidR="005D7D01" w:rsidRDefault="005D7D01">
      <w:pPr>
        <w:jc w:val="center"/>
        <w:rPr>
          <w:b/>
          <w:sz w:val="24"/>
          <w:szCs w:val="24"/>
        </w:rPr>
      </w:pPr>
    </w:p>
    <w:p w:rsidR="004A59DB" w:rsidRPr="0069346C" w:rsidRDefault="004A59DB" w:rsidP="004A59DB">
      <w:pPr>
        <w:ind w:left="4248"/>
        <w:jc w:val="right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>“Abre Crédito Suplementar.”</w:t>
      </w:r>
    </w:p>
    <w:p w:rsidR="001721C8" w:rsidRDefault="001721C8">
      <w:pPr>
        <w:rPr>
          <w:sz w:val="24"/>
          <w:szCs w:val="24"/>
        </w:rPr>
      </w:pPr>
    </w:p>
    <w:p w:rsidR="005D7D01" w:rsidRDefault="005D7D01">
      <w:pPr>
        <w:rPr>
          <w:sz w:val="24"/>
          <w:szCs w:val="24"/>
        </w:rPr>
      </w:pPr>
    </w:p>
    <w:p w:rsidR="00047D3C" w:rsidRPr="0069346C" w:rsidRDefault="00047D3C">
      <w:pPr>
        <w:rPr>
          <w:sz w:val="24"/>
          <w:szCs w:val="24"/>
        </w:rPr>
      </w:pPr>
    </w:p>
    <w:p w:rsidR="004A59DB" w:rsidRPr="0069346C" w:rsidRDefault="008508F7" w:rsidP="004A59DB">
      <w:pPr>
        <w:jc w:val="both"/>
        <w:rPr>
          <w:sz w:val="24"/>
          <w:szCs w:val="24"/>
        </w:rPr>
      </w:pPr>
      <w:r w:rsidRPr="0069346C">
        <w:rPr>
          <w:b/>
          <w:sz w:val="24"/>
          <w:szCs w:val="24"/>
        </w:rPr>
        <w:t xml:space="preserve">                        </w:t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7764FA">
        <w:rPr>
          <w:b/>
          <w:sz w:val="22"/>
          <w:szCs w:val="22"/>
        </w:rPr>
        <w:t>SAUL ANTONIO DAL FORNO RECK</w:t>
      </w:r>
      <w:r w:rsidR="007764FA" w:rsidRPr="0078696D">
        <w:rPr>
          <w:sz w:val="22"/>
          <w:szCs w:val="22"/>
        </w:rPr>
        <w:t>, Prefeit</w:t>
      </w:r>
      <w:r w:rsidR="007764FA">
        <w:rPr>
          <w:sz w:val="22"/>
          <w:szCs w:val="22"/>
        </w:rPr>
        <w:t>o</w:t>
      </w:r>
      <w:r w:rsidR="007764FA" w:rsidRPr="0069346C">
        <w:rPr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Municipal de Dona Francisca, no uso de suas atribuições legais e de</w:t>
      </w:r>
      <w:r w:rsidR="004A59DB" w:rsidRPr="0069346C">
        <w:rPr>
          <w:rFonts w:ascii="Arial" w:hAnsi="Arial"/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acordo com o disposto na Lei Orçamentária,</w:t>
      </w:r>
      <w:r w:rsidR="004A59DB" w:rsidRPr="0069346C">
        <w:rPr>
          <w:b/>
          <w:sz w:val="24"/>
          <w:szCs w:val="24"/>
        </w:rPr>
        <w:t xml:space="preserve"> DECRETA</w:t>
      </w:r>
      <w:r w:rsidR="004A59DB" w:rsidRPr="0069346C">
        <w:rPr>
          <w:sz w:val="24"/>
          <w:szCs w:val="24"/>
        </w:rPr>
        <w:t>:</w:t>
      </w:r>
    </w:p>
    <w:p w:rsidR="002525CD" w:rsidRPr="0069346C" w:rsidRDefault="002525CD" w:rsidP="00A82E6D">
      <w:pPr>
        <w:jc w:val="both"/>
        <w:rPr>
          <w:sz w:val="24"/>
          <w:szCs w:val="24"/>
        </w:rPr>
      </w:pPr>
    </w:p>
    <w:p w:rsidR="00290A75" w:rsidRDefault="00290A75" w:rsidP="00290A75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                              </w:t>
      </w:r>
      <w:r w:rsidRPr="0069346C">
        <w:rPr>
          <w:sz w:val="24"/>
          <w:szCs w:val="24"/>
        </w:rPr>
        <w:tab/>
      </w:r>
      <w:r w:rsidRPr="00E72279">
        <w:rPr>
          <w:sz w:val="22"/>
          <w:szCs w:val="22"/>
        </w:rPr>
        <w:t xml:space="preserve">Art. </w:t>
      </w:r>
      <w:r w:rsidR="00715F44" w:rsidRPr="00E72279">
        <w:rPr>
          <w:sz w:val="22"/>
          <w:szCs w:val="22"/>
        </w:rPr>
        <w:t>1</w:t>
      </w:r>
      <w:r w:rsidRPr="00E72279">
        <w:rPr>
          <w:sz w:val="22"/>
          <w:szCs w:val="22"/>
        </w:rPr>
        <w:t>º - Fica aberto Crédito Suplementar no valor de R$</w:t>
      </w:r>
      <w:r w:rsidR="002D2FB5" w:rsidRPr="00E72279">
        <w:rPr>
          <w:sz w:val="22"/>
          <w:szCs w:val="22"/>
        </w:rPr>
        <w:t xml:space="preserve"> </w:t>
      </w:r>
      <w:r w:rsidR="00EE3287">
        <w:rPr>
          <w:sz w:val="22"/>
          <w:szCs w:val="22"/>
        </w:rPr>
        <w:t>1</w:t>
      </w:r>
      <w:r w:rsidR="005D7D01">
        <w:rPr>
          <w:sz w:val="22"/>
          <w:szCs w:val="22"/>
        </w:rPr>
        <w:t>2.</w:t>
      </w:r>
      <w:r w:rsidR="00EE3287">
        <w:rPr>
          <w:sz w:val="22"/>
          <w:szCs w:val="22"/>
        </w:rPr>
        <w:t>0</w:t>
      </w:r>
      <w:r w:rsidR="005D7D01">
        <w:rPr>
          <w:sz w:val="22"/>
          <w:szCs w:val="22"/>
        </w:rPr>
        <w:t>00,00</w:t>
      </w:r>
      <w:r w:rsidR="008322AA" w:rsidRPr="00E72279">
        <w:rPr>
          <w:sz w:val="22"/>
          <w:szCs w:val="22"/>
        </w:rPr>
        <w:t xml:space="preserve"> (</w:t>
      </w:r>
      <w:r w:rsidR="00EE3287">
        <w:rPr>
          <w:sz w:val="22"/>
          <w:szCs w:val="22"/>
        </w:rPr>
        <w:t xml:space="preserve">doze mil </w:t>
      </w:r>
      <w:r w:rsidR="008322AA">
        <w:rPr>
          <w:sz w:val="22"/>
          <w:szCs w:val="22"/>
        </w:rPr>
        <w:t>reais</w:t>
      </w:r>
      <w:r w:rsidR="002B0BB8" w:rsidRPr="00E72279">
        <w:rPr>
          <w:sz w:val="22"/>
          <w:szCs w:val="22"/>
        </w:rPr>
        <w:t>)</w:t>
      </w:r>
      <w:r w:rsidRPr="00E72279">
        <w:rPr>
          <w:sz w:val="22"/>
          <w:szCs w:val="22"/>
        </w:rPr>
        <w:t xml:space="preserve"> de acordo com o disposto no Art. 5º, I</w:t>
      </w:r>
      <w:r w:rsidR="002B0BB8" w:rsidRPr="00E72279">
        <w:rPr>
          <w:sz w:val="22"/>
          <w:szCs w:val="22"/>
        </w:rPr>
        <w:t>I</w:t>
      </w:r>
      <w:r w:rsidRPr="00E72279">
        <w:rPr>
          <w:sz w:val="22"/>
          <w:szCs w:val="22"/>
        </w:rPr>
        <w:t xml:space="preserve"> da Lei Municipal nº 1.</w:t>
      </w:r>
      <w:r w:rsidR="00D84CE5" w:rsidRPr="00E72279">
        <w:rPr>
          <w:sz w:val="22"/>
          <w:szCs w:val="22"/>
        </w:rPr>
        <w:t>508</w:t>
      </w:r>
      <w:r w:rsidRPr="00E72279">
        <w:rPr>
          <w:sz w:val="22"/>
          <w:szCs w:val="22"/>
        </w:rPr>
        <w:t>/201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 xml:space="preserve">, de </w:t>
      </w:r>
      <w:r w:rsidR="00D84CE5" w:rsidRPr="00E72279">
        <w:rPr>
          <w:sz w:val="22"/>
          <w:szCs w:val="22"/>
        </w:rPr>
        <w:t>29</w:t>
      </w:r>
      <w:r w:rsidRPr="00E72279">
        <w:rPr>
          <w:sz w:val="22"/>
          <w:szCs w:val="22"/>
        </w:rPr>
        <w:t xml:space="preserve"> de dezembro de 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>, para reforço da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seguinte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dotaç</w:t>
      </w:r>
      <w:r w:rsidR="00CC3216">
        <w:rPr>
          <w:sz w:val="22"/>
          <w:szCs w:val="22"/>
        </w:rPr>
        <w:t>ões</w:t>
      </w:r>
      <w:r w:rsidRPr="00E72279">
        <w:rPr>
          <w:sz w:val="22"/>
          <w:szCs w:val="22"/>
        </w:rPr>
        <w:t xml:space="preserve"> orçamentária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>:</w:t>
      </w:r>
    </w:p>
    <w:p w:rsidR="00DE494E" w:rsidRDefault="00DE494E" w:rsidP="00DE494E">
      <w:pPr>
        <w:tabs>
          <w:tab w:val="left" w:pos="2805"/>
        </w:tabs>
        <w:rPr>
          <w:sz w:val="22"/>
          <w:szCs w:val="22"/>
        </w:rPr>
      </w:pPr>
    </w:p>
    <w:p w:rsidR="00EE3287" w:rsidRPr="006C09D3" w:rsidRDefault="00EE3287" w:rsidP="00EE3287">
      <w:pPr>
        <w:jc w:val="both"/>
        <w:rPr>
          <w:sz w:val="22"/>
          <w:szCs w:val="22"/>
        </w:rPr>
      </w:pPr>
      <w:r w:rsidRPr="006C09D3">
        <w:rPr>
          <w:sz w:val="22"/>
          <w:szCs w:val="22"/>
        </w:rPr>
        <w:t>05 – SECRET. MUNICIPAL DE OBRAS E URBANISMO</w:t>
      </w:r>
    </w:p>
    <w:p w:rsidR="00EE3287" w:rsidRDefault="00EE3287" w:rsidP="00EE3287">
      <w:pPr>
        <w:jc w:val="both"/>
        <w:rPr>
          <w:sz w:val="22"/>
          <w:szCs w:val="22"/>
        </w:rPr>
      </w:pPr>
      <w:r w:rsidRPr="00A603CF">
        <w:rPr>
          <w:sz w:val="22"/>
          <w:szCs w:val="22"/>
        </w:rPr>
        <w:t>2.025 – Manutenção dos Serviços Rodoviários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0"/>
        <w:gridCol w:w="2160"/>
      </w:tblGrid>
      <w:tr w:rsidR="00EE3287" w:rsidTr="00554ED0">
        <w:tc>
          <w:tcPr>
            <w:tcW w:w="7450" w:type="dxa"/>
          </w:tcPr>
          <w:p w:rsidR="00EE3287" w:rsidRDefault="00EE3287" w:rsidP="00554ED0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3.1.90.04.00.00.00 Contratação Por Tempo Determinado. . . . . . . . . . . . . . . . . . . . . </w:t>
            </w:r>
          </w:p>
        </w:tc>
        <w:tc>
          <w:tcPr>
            <w:tcW w:w="2160" w:type="dxa"/>
          </w:tcPr>
          <w:p w:rsidR="00EE3287" w:rsidRDefault="00EE3287" w:rsidP="00EE32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R$                  6.000,00</w:t>
            </w:r>
          </w:p>
        </w:tc>
      </w:tr>
    </w:tbl>
    <w:p w:rsidR="000E6E27" w:rsidRDefault="000E6E27" w:rsidP="000E6E27">
      <w:pPr>
        <w:jc w:val="both"/>
        <w:rPr>
          <w:sz w:val="24"/>
          <w:szCs w:val="24"/>
        </w:rPr>
      </w:pPr>
    </w:p>
    <w:tbl>
      <w:tblPr>
        <w:tblW w:w="98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  <w:gridCol w:w="175"/>
      </w:tblGrid>
      <w:tr w:rsidR="00EE3287" w:rsidRPr="00E62E51" w:rsidTr="00554ED0">
        <w:tblPrEx>
          <w:tblCellMar>
            <w:top w:w="0" w:type="dxa"/>
            <w:bottom w:w="0" w:type="dxa"/>
          </w:tblCellMar>
        </w:tblPrEx>
        <w:tc>
          <w:tcPr>
            <w:tcW w:w="9709" w:type="dxa"/>
          </w:tcPr>
          <w:p w:rsidR="00EE3287" w:rsidRDefault="00EE3287" w:rsidP="00554E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– SECRETARIA MUNICIPAL DA ASSISTENCIA SOCIAL E HABITAÇÃO</w:t>
            </w:r>
          </w:p>
          <w:p w:rsidR="00EE3287" w:rsidRDefault="00EE3287" w:rsidP="00554ED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2.097 – Atividades Básicas de Assistência Social – PSB</w:t>
            </w:r>
          </w:p>
          <w:tbl>
            <w:tblPr>
              <w:tblW w:w="9615" w:type="dxa"/>
              <w:tblLayout w:type="fixed"/>
              <w:tblCellMar>
                <w:left w:w="70" w:type="dxa"/>
                <w:right w:w="70" w:type="dxa"/>
              </w:tblCellMar>
              <w:tblLook w:val="00A0" w:firstRow="1" w:lastRow="0" w:firstColumn="1" w:lastColumn="0" w:noHBand="0" w:noVBand="0"/>
            </w:tblPr>
            <w:tblGrid>
              <w:gridCol w:w="7274"/>
              <w:gridCol w:w="2341"/>
            </w:tblGrid>
            <w:tr w:rsidR="00EE3287" w:rsidRPr="00A43519" w:rsidTr="00554ED0">
              <w:tc>
                <w:tcPr>
                  <w:tcW w:w="7274" w:type="dxa"/>
                </w:tcPr>
                <w:p w:rsidR="00EE3287" w:rsidRPr="00A43519" w:rsidRDefault="00EE3287" w:rsidP="00554ED0">
                  <w:pPr>
                    <w:ind w:left="-70" w:right="-70"/>
                    <w:rPr>
                      <w:sz w:val="22"/>
                      <w:szCs w:val="22"/>
                    </w:rPr>
                  </w:pPr>
                  <w:r w:rsidRPr="00A43519">
                    <w:rPr>
                      <w:sz w:val="22"/>
                      <w:szCs w:val="22"/>
                    </w:rPr>
                    <w:t xml:space="preserve">3.1.90.11.00.00.00 Vencimentos e Vantagens Fixas – Pessoal Civil . . . . . . </w:t>
                  </w:r>
                  <w:proofErr w:type="gramStart"/>
                  <w:r w:rsidRPr="00A43519">
                    <w:rPr>
                      <w:sz w:val="22"/>
                      <w:szCs w:val="22"/>
                    </w:rPr>
                    <w:t>. . . .</w:t>
                  </w:r>
                  <w:proofErr w:type="gramEnd"/>
                  <w:r w:rsidRPr="00A43519">
                    <w:rPr>
                      <w:sz w:val="22"/>
                      <w:szCs w:val="22"/>
                    </w:rPr>
                    <w:t xml:space="preserve"> .</w:t>
                  </w:r>
                </w:p>
              </w:tc>
              <w:tc>
                <w:tcPr>
                  <w:tcW w:w="2341" w:type="dxa"/>
                </w:tcPr>
                <w:p w:rsidR="00EE3287" w:rsidRPr="00A43519" w:rsidRDefault="00EE3287" w:rsidP="00EE3287">
                  <w:pPr>
                    <w:rPr>
                      <w:sz w:val="22"/>
                      <w:szCs w:val="22"/>
                    </w:rPr>
                  </w:pPr>
                  <w:r w:rsidRPr="00A43519">
                    <w:rPr>
                      <w:sz w:val="22"/>
                      <w:szCs w:val="22"/>
                    </w:rPr>
                    <w:t xml:space="preserve">R$                     </w:t>
                  </w:r>
                  <w:r>
                    <w:rPr>
                      <w:sz w:val="22"/>
                      <w:szCs w:val="22"/>
                    </w:rPr>
                    <w:t>6</w:t>
                  </w:r>
                  <w:r>
                    <w:rPr>
                      <w:sz w:val="22"/>
                      <w:szCs w:val="22"/>
                    </w:rPr>
                    <w:t>.0</w:t>
                  </w:r>
                  <w:r w:rsidRPr="00A43519">
                    <w:rPr>
                      <w:sz w:val="22"/>
                      <w:szCs w:val="22"/>
                    </w:rPr>
                    <w:t>00,00</w:t>
                  </w:r>
                </w:p>
              </w:tc>
            </w:tr>
          </w:tbl>
          <w:p w:rsidR="00EE3287" w:rsidRPr="00E62E51" w:rsidRDefault="00EE3287" w:rsidP="00554ED0">
            <w:pPr>
              <w:rPr>
                <w:sz w:val="22"/>
                <w:szCs w:val="22"/>
              </w:rPr>
            </w:pPr>
          </w:p>
        </w:tc>
        <w:tc>
          <w:tcPr>
            <w:tcW w:w="175" w:type="dxa"/>
          </w:tcPr>
          <w:p w:rsidR="00EE3287" w:rsidRPr="00E62E51" w:rsidRDefault="00EE3287" w:rsidP="00554ED0">
            <w:pPr>
              <w:ind w:right="-70"/>
              <w:rPr>
                <w:sz w:val="22"/>
                <w:szCs w:val="22"/>
              </w:rPr>
            </w:pPr>
          </w:p>
        </w:tc>
      </w:tr>
    </w:tbl>
    <w:p w:rsidR="00DE494E" w:rsidRDefault="000341E6" w:rsidP="000341E6">
      <w:pPr>
        <w:jc w:val="both"/>
        <w:rPr>
          <w:sz w:val="24"/>
          <w:szCs w:val="24"/>
        </w:rPr>
      </w:pPr>
      <w:r w:rsidRPr="0069346C">
        <w:rPr>
          <w:sz w:val="24"/>
          <w:szCs w:val="24"/>
        </w:rPr>
        <w:t xml:space="preserve">                            </w:t>
      </w:r>
      <w:r w:rsidRPr="0069346C">
        <w:rPr>
          <w:sz w:val="24"/>
          <w:szCs w:val="24"/>
        </w:rPr>
        <w:tab/>
        <w:t xml:space="preserve"> </w:t>
      </w:r>
      <w:r w:rsidR="0069346C">
        <w:rPr>
          <w:sz w:val="24"/>
          <w:szCs w:val="24"/>
        </w:rPr>
        <w:t xml:space="preserve"> </w:t>
      </w:r>
      <w:r w:rsidR="0069346C">
        <w:rPr>
          <w:sz w:val="24"/>
          <w:szCs w:val="24"/>
        </w:rPr>
        <w:tab/>
      </w:r>
    </w:p>
    <w:p w:rsidR="000341E6" w:rsidRDefault="00DE494E" w:rsidP="000341E6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 </w:t>
      </w:r>
      <w:r w:rsidR="000341E6" w:rsidRPr="00E72279">
        <w:rPr>
          <w:sz w:val="22"/>
          <w:szCs w:val="22"/>
        </w:rPr>
        <w:t xml:space="preserve">Art. </w:t>
      </w:r>
      <w:r w:rsidR="00027A02" w:rsidRPr="00E72279">
        <w:rPr>
          <w:sz w:val="22"/>
          <w:szCs w:val="22"/>
        </w:rPr>
        <w:t>2</w:t>
      </w:r>
      <w:r w:rsidR="000341E6" w:rsidRPr="00E72279">
        <w:rPr>
          <w:sz w:val="22"/>
          <w:szCs w:val="22"/>
        </w:rPr>
        <w:t>º - As suplementações de que trata este Decreto serão cobertas</w:t>
      </w:r>
      <w:r w:rsidR="003B05B3" w:rsidRPr="00E72279">
        <w:rPr>
          <w:sz w:val="22"/>
          <w:szCs w:val="22"/>
        </w:rPr>
        <w:t xml:space="preserve"> </w:t>
      </w:r>
      <w:r w:rsidR="00357A79" w:rsidRPr="00E72279">
        <w:rPr>
          <w:sz w:val="22"/>
          <w:szCs w:val="22"/>
        </w:rPr>
        <w:t xml:space="preserve">com </w:t>
      </w:r>
      <w:r w:rsidR="000341E6" w:rsidRPr="00E72279">
        <w:rPr>
          <w:sz w:val="22"/>
          <w:szCs w:val="22"/>
        </w:rPr>
        <w:t>redução no valor de R$</w:t>
      </w:r>
      <w:r w:rsidR="00ED4190" w:rsidRPr="00E72279">
        <w:rPr>
          <w:sz w:val="22"/>
          <w:szCs w:val="22"/>
        </w:rPr>
        <w:t xml:space="preserve"> </w:t>
      </w:r>
      <w:r w:rsidR="00EE3287">
        <w:rPr>
          <w:sz w:val="22"/>
          <w:szCs w:val="22"/>
        </w:rPr>
        <w:t>12.000,00</w:t>
      </w:r>
      <w:r w:rsidR="00EE3287" w:rsidRPr="00E72279">
        <w:rPr>
          <w:sz w:val="22"/>
          <w:szCs w:val="22"/>
        </w:rPr>
        <w:t xml:space="preserve"> (</w:t>
      </w:r>
      <w:r w:rsidR="00EE3287">
        <w:rPr>
          <w:sz w:val="22"/>
          <w:szCs w:val="22"/>
        </w:rPr>
        <w:t>doze mil reais</w:t>
      </w:r>
      <w:r w:rsidR="006173A2" w:rsidRPr="00E72279">
        <w:rPr>
          <w:sz w:val="22"/>
          <w:szCs w:val="22"/>
        </w:rPr>
        <w:t>)</w:t>
      </w:r>
      <w:r w:rsidR="00715F44" w:rsidRPr="00E72279">
        <w:rPr>
          <w:sz w:val="22"/>
          <w:szCs w:val="22"/>
        </w:rPr>
        <w:t xml:space="preserve"> </w:t>
      </w:r>
      <w:r w:rsidR="000341E6" w:rsidRPr="00E72279">
        <w:rPr>
          <w:sz w:val="22"/>
          <w:szCs w:val="22"/>
        </w:rPr>
        <w:t>da seguinte dotaç</w:t>
      </w:r>
      <w:r w:rsidR="005D7D01">
        <w:rPr>
          <w:sz w:val="22"/>
          <w:szCs w:val="22"/>
        </w:rPr>
        <w:t>ão</w:t>
      </w:r>
      <w:r w:rsidR="000341E6" w:rsidRPr="00E72279">
        <w:rPr>
          <w:sz w:val="22"/>
          <w:szCs w:val="22"/>
        </w:rPr>
        <w:t xml:space="preserve"> orçamentária:</w:t>
      </w:r>
    </w:p>
    <w:p w:rsidR="00FD6303" w:rsidRDefault="00FD6303" w:rsidP="00FD6303">
      <w:pPr>
        <w:jc w:val="both"/>
        <w:rPr>
          <w:sz w:val="22"/>
          <w:szCs w:val="22"/>
        </w:rPr>
      </w:pPr>
    </w:p>
    <w:p w:rsidR="00EE3287" w:rsidRPr="006C09D3" w:rsidRDefault="00EE3287" w:rsidP="00EE3287">
      <w:pPr>
        <w:jc w:val="both"/>
        <w:rPr>
          <w:sz w:val="22"/>
          <w:szCs w:val="22"/>
        </w:rPr>
      </w:pPr>
      <w:r w:rsidRPr="006C09D3">
        <w:rPr>
          <w:sz w:val="22"/>
          <w:szCs w:val="22"/>
        </w:rPr>
        <w:t>05 – SECRET. MUNICIPAL DE OBRAS E URBANISMO</w:t>
      </w:r>
    </w:p>
    <w:p w:rsidR="00EE3287" w:rsidRDefault="00EE3287" w:rsidP="00EE3287">
      <w:pPr>
        <w:jc w:val="both"/>
        <w:rPr>
          <w:sz w:val="22"/>
          <w:szCs w:val="22"/>
        </w:rPr>
      </w:pPr>
      <w:r w:rsidRPr="00A603CF">
        <w:rPr>
          <w:sz w:val="22"/>
          <w:szCs w:val="22"/>
        </w:rPr>
        <w:t>2.025 – Manutenção dos Serviços Rodoviários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74"/>
        <w:gridCol w:w="2341"/>
      </w:tblGrid>
      <w:tr w:rsidR="00EE3287" w:rsidRPr="00A43519" w:rsidTr="00554ED0">
        <w:tc>
          <w:tcPr>
            <w:tcW w:w="7274" w:type="dxa"/>
          </w:tcPr>
          <w:p w:rsidR="00EE3287" w:rsidRPr="00A43519" w:rsidRDefault="00EE3287" w:rsidP="00554ED0">
            <w:pPr>
              <w:ind w:right="-70"/>
              <w:rPr>
                <w:sz w:val="22"/>
                <w:szCs w:val="22"/>
              </w:rPr>
            </w:pPr>
            <w:r w:rsidRPr="00A43519">
              <w:rPr>
                <w:sz w:val="22"/>
                <w:szCs w:val="22"/>
              </w:rPr>
              <w:t xml:space="preserve">3.1.90.11.00.00.00 Vencimentos e Vantagens Fixas – Pessoal Civil . . . . . . </w:t>
            </w:r>
            <w:proofErr w:type="gramStart"/>
            <w:r w:rsidRPr="00A43519">
              <w:rPr>
                <w:sz w:val="22"/>
                <w:szCs w:val="22"/>
              </w:rPr>
              <w:t>. . . .</w:t>
            </w:r>
            <w:proofErr w:type="gramEnd"/>
            <w:r w:rsidRPr="00A43519">
              <w:rPr>
                <w:sz w:val="22"/>
                <w:szCs w:val="22"/>
              </w:rPr>
              <w:t xml:space="preserve"> .</w:t>
            </w:r>
          </w:p>
        </w:tc>
        <w:tc>
          <w:tcPr>
            <w:tcW w:w="2341" w:type="dxa"/>
          </w:tcPr>
          <w:p w:rsidR="00EE3287" w:rsidRPr="00A43519" w:rsidRDefault="00EE3287" w:rsidP="00554ED0">
            <w:pPr>
              <w:rPr>
                <w:sz w:val="22"/>
                <w:szCs w:val="22"/>
              </w:rPr>
            </w:pPr>
            <w:r w:rsidRPr="00A43519">
              <w:rPr>
                <w:sz w:val="22"/>
                <w:szCs w:val="22"/>
              </w:rPr>
              <w:t xml:space="preserve">R$                     </w:t>
            </w:r>
            <w:r>
              <w:rPr>
                <w:sz w:val="22"/>
                <w:szCs w:val="22"/>
              </w:rPr>
              <w:t>6</w:t>
            </w:r>
            <w:r w:rsidRPr="00A4351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A43519">
              <w:rPr>
                <w:sz w:val="22"/>
                <w:szCs w:val="22"/>
              </w:rPr>
              <w:t>00,00</w:t>
            </w:r>
          </w:p>
        </w:tc>
      </w:tr>
    </w:tbl>
    <w:p w:rsidR="00EE3287" w:rsidRDefault="00EE3287" w:rsidP="00FD6303">
      <w:pPr>
        <w:jc w:val="both"/>
        <w:rPr>
          <w:sz w:val="22"/>
          <w:szCs w:val="22"/>
        </w:rPr>
      </w:pPr>
    </w:p>
    <w:p w:rsidR="00EE3287" w:rsidRPr="00160808" w:rsidRDefault="00EE3287" w:rsidP="00EE3287">
      <w:pPr>
        <w:tabs>
          <w:tab w:val="left" w:pos="2805"/>
        </w:tabs>
        <w:rPr>
          <w:sz w:val="22"/>
          <w:szCs w:val="22"/>
        </w:rPr>
      </w:pPr>
      <w:r w:rsidRPr="00160808">
        <w:rPr>
          <w:sz w:val="22"/>
          <w:szCs w:val="22"/>
        </w:rPr>
        <w:t>11 – SECRET. MUNICIPAL DA ASSIST. SOCIAL E HABITAÇÃO</w:t>
      </w:r>
    </w:p>
    <w:p w:rsidR="00EE3287" w:rsidRPr="00160808" w:rsidRDefault="00EE3287" w:rsidP="00EE3287">
      <w:pPr>
        <w:jc w:val="both"/>
        <w:rPr>
          <w:sz w:val="22"/>
          <w:szCs w:val="22"/>
        </w:rPr>
      </w:pPr>
      <w:r w:rsidRPr="00160808">
        <w:rPr>
          <w:sz w:val="22"/>
          <w:szCs w:val="22"/>
        </w:rPr>
        <w:t xml:space="preserve">2.135 – </w:t>
      </w:r>
      <w:proofErr w:type="spellStart"/>
      <w:r w:rsidRPr="00160808">
        <w:rPr>
          <w:sz w:val="22"/>
          <w:szCs w:val="22"/>
        </w:rPr>
        <w:t>Manut</w:t>
      </w:r>
      <w:proofErr w:type="spellEnd"/>
      <w:r w:rsidRPr="00160808">
        <w:rPr>
          <w:sz w:val="22"/>
          <w:szCs w:val="22"/>
        </w:rPr>
        <w:t>. Serviços Administrativos da Sec. Assistência Social e Habitação</w:t>
      </w: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74"/>
        <w:gridCol w:w="2341"/>
      </w:tblGrid>
      <w:tr w:rsidR="00EE3287" w:rsidRPr="00A43519" w:rsidTr="00554ED0">
        <w:tc>
          <w:tcPr>
            <w:tcW w:w="7274" w:type="dxa"/>
          </w:tcPr>
          <w:p w:rsidR="00EE3287" w:rsidRPr="00A43519" w:rsidRDefault="00EE3287" w:rsidP="00554ED0">
            <w:pPr>
              <w:ind w:right="-70"/>
              <w:rPr>
                <w:sz w:val="22"/>
                <w:szCs w:val="22"/>
              </w:rPr>
            </w:pPr>
            <w:r w:rsidRPr="00A43519">
              <w:rPr>
                <w:sz w:val="22"/>
                <w:szCs w:val="22"/>
              </w:rPr>
              <w:t xml:space="preserve">3.1.90.11.00.00.00 Vencimentos e Vantagens Fixas – Pessoal Civil . . . . . . </w:t>
            </w:r>
            <w:proofErr w:type="gramStart"/>
            <w:r w:rsidRPr="00A43519">
              <w:rPr>
                <w:sz w:val="22"/>
                <w:szCs w:val="22"/>
              </w:rPr>
              <w:t>. . . .</w:t>
            </w:r>
            <w:proofErr w:type="gramEnd"/>
            <w:r w:rsidRPr="00A43519">
              <w:rPr>
                <w:sz w:val="22"/>
                <w:szCs w:val="22"/>
              </w:rPr>
              <w:t xml:space="preserve"> .</w:t>
            </w:r>
          </w:p>
        </w:tc>
        <w:tc>
          <w:tcPr>
            <w:tcW w:w="2341" w:type="dxa"/>
          </w:tcPr>
          <w:p w:rsidR="00EE3287" w:rsidRPr="00A43519" w:rsidRDefault="00EE3287" w:rsidP="00EE3287">
            <w:pPr>
              <w:rPr>
                <w:sz w:val="22"/>
                <w:szCs w:val="22"/>
              </w:rPr>
            </w:pPr>
            <w:r w:rsidRPr="00A43519">
              <w:rPr>
                <w:sz w:val="22"/>
                <w:szCs w:val="22"/>
              </w:rPr>
              <w:t xml:space="preserve">R$                     </w:t>
            </w:r>
            <w:r>
              <w:rPr>
                <w:sz w:val="22"/>
                <w:szCs w:val="22"/>
              </w:rPr>
              <w:t>6</w:t>
            </w:r>
            <w:r w:rsidRPr="00A4351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</w:t>
            </w:r>
            <w:r w:rsidRPr="00A43519">
              <w:rPr>
                <w:sz w:val="22"/>
                <w:szCs w:val="22"/>
              </w:rPr>
              <w:t>00,00</w:t>
            </w:r>
          </w:p>
        </w:tc>
      </w:tr>
    </w:tbl>
    <w:p w:rsidR="00FD6303" w:rsidRDefault="00FD6303" w:rsidP="000341E6">
      <w:pPr>
        <w:jc w:val="both"/>
        <w:rPr>
          <w:sz w:val="22"/>
          <w:szCs w:val="22"/>
        </w:rPr>
      </w:pP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4"/>
        <w:gridCol w:w="2341"/>
      </w:tblGrid>
      <w:tr w:rsidR="00373D71" w:rsidRPr="00F37A88" w:rsidTr="00B64CA5">
        <w:trPr>
          <w:trHeight w:val="80"/>
        </w:trPr>
        <w:tc>
          <w:tcPr>
            <w:tcW w:w="7274" w:type="dxa"/>
          </w:tcPr>
          <w:p w:rsidR="00373D71" w:rsidRPr="00F37A88" w:rsidRDefault="00373D71" w:rsidP="00DD1E55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41" w:type="dxa"/>
          </w:tcPr>
          <w:p w:rsidR="00373D71" w:rsidRPr="00F37A88" w:rsidRDefault="00373D71" w:rsidP="00373D71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4A1FC2" w:rsidRPr="00E72279" w:rsidRDefault="008508F7" w:rsidP="00DC08C7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</w:t>
      </w:r>
      <w:r w:rsidR="003C67DC" w:rsidRPr="0069346C">
        <w:rPr>
          <w:sz w:val="24"/>
          <w:szCs w:val="24"/>
        </w:rPr>
        <w:t xml:space="preserve">       </w:t>
      </w:r>
      <w:r w:rsidR="00C77725" w:rsidRPr="0069346C">
        <w:rPr>
          <w:sz w:val="24"/>
          <w:szCs w:val="24"/>
        </w:rPr>
        <w:t xml:space="preserve"> </w:t>
      </w:r>
      <w:r w:rsidR="00C77725" w:rsidRPr="0069346C">
        <w:rPr>
          <w:sz w:val="24"/>
          <w:szCs w:val="24"/>
        </w:rPr>
        <w:tab/>
      </w:r>
      <w:r w:rsidR="00F66635" w:rsidRPr="0069346C">
        <w:rPr>
          <w:sz w:val="24"/>
          <w:szCs w:val="24"/>
        </w:rPr>
        <w:t xml:space="preserve"> </w:t>
      </w:r>
      <w:r w:rsidR="00F66635" w:rsidRPr="0069346C">
        <w:rPr>
          <w:sz w:val="24"/>
          <w:szCs w:val="24"/>
        </w:rPr>
        <w:tab/>
      </w:r>
      <w:r w:rsidR="0069346C">
        <w:rPr>
          <w:sz w:val="24"/>
          <w:szCs w:val="24"/>
        </w:rPr>
        <w:t xml:space="preserve"> </w:t>
      </w:r>
      <w:r w:rsidR="0069346C">
        <w:rPr>
          <w:sz w:val="24"/>
          <w:szCs w:val="24"/>
        </w:rPr>
        <w:tab/>
      </w:r>
      <w:r w:rsidR="00DC08C7">
        <w:rPr>
          <w:sz w:val="24"/>
          <w:szCs w:val="24"/>
        </w:rPr>
        <w:t xml:space="preserve"> </w:t>
      </w:r>
      <w:r w:rsidR="004A1FC2" w:rsidRPr="00E72279">
        <w:rPr>
          <w:sz w:val="22"/>
          <w:szCs w:val="22"/>
        </w:rPr>
        <w:t xml:space="preserve">Art. </w:t>
      </w:r>
      <w:r w:rsidR="004A6B79" w:rsidRPr="00E72279">
        <w:rPr>
          <w:sz w:val="22"/>
          <w:szCs w:val="22"/>
        </w:rPr>
        <w:t>3</w:t>
      </w:r>
      <w:r w:rsidR="007A2BE4" w:rsidRPr="00E72279">
        <w:rPr>
          <w:sz w:val="22"/>
          <w:szCs w:val="22"/>
        </w:rPr>
        <w:t>º</w:t>
      </w:r>
      <w:r w:rsidR="004A1FC2" w:rsidRPr="00E72279">
        <w:rPr>
          <w:sz w:val="22"/>
          <w:szCs w:val="22"/>
        </w:rPr>
        <w:t xml:space="preserve"> - Revogadas as disposições em contrário, este Decreto entra em vigor na data de sua publicação.</w:t>
      </w:r>
    </w:p>
    <w:p w:rsidR="00047D3C" w:rsidRPr="0069346C" w:rsidRDefault="00047D3C" w:rsidP="004B747E">
      <w:pPr>
        <w:jc w:val="both"/>
        <w:rPr>
          <w:sz w:val="24"/>
          <w:szCs w:val="24"/>
        </w:rPr>
      </w:pPr>
    </w:p>
    <w:p w:rsidR="004A1FC2" w:rsidRPr="0069346C" w:rsidRDefault="008508F7" w:rsidP="008508F7">
      <w:pPr>
        <w:jc w:val="both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ab/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69346C">
        <w:rPr>
          <w:b/>
          <w:sz w:val="24"/>
          <w:szCs w:val="24"/>
        </w:rPr>
        <w:t xml:space="preserve"> </w:t>
      </w:r>
      <w:r w:rsidR="0069346C">
        <w:rPr>
          <w:b/>
          <w:sz w:val="24"/>
          <w:szCs w:val="24"/>
        </w:rPr>
        <w:tab/>
      </w:r>
      <w:r w:rsidR="004A1FC2" w:rsidRPr="0069346C">
        <w:rPr>
          <w:b/>
          <w:sz w:val="24"/>
          <w:szCs w:val="24"/>
        </w:rPr>
        <w:t xml:space="preserve">GABINETE DO PREFEITO MUNICIPAL DE DONA FRANCISCA, </w:t>
      </w:r>
      <w:r w:rsidR="008633AA" w:rsidRPr="0069346C">
        <w:rPr>
          <w:b/>
          <w:sz w:val="24"/>
          <w:szCs w:val="24"/>
        </w:rPr>
        <w:t>em</w:t>
      </w:r>
      <w:r w:rsidR="004A1FC2" w:rsidRPr="0069346C">
        <w:rPr>
          <w:b/>
          <w:sz w:val="24"/>
          <w:szCs w:val="24"/>
        </w:rPr>
        <w:t xml:space="preserve"> </w:t>
      </w:r>
      <w:r w:rsidR="000E6E27">
        <w:rPr>
          <w:b/>
          <w:sz w:val="24"/>
          <w:szCs w:val="24"/>
        </w:rPr>
        <w:t>2</w:t>
      </w:r>
      <w:r w:rsidR="00EE3287">
        <w:rPr>
          <w:b/>
          <w:sz w:val="24"/>
          <w:szCs w:val="24"/>
        </w:rPr>
        <w:t>7</w:t>
      </w:r>
      <w:r w:rsidR="00762F84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 xml:space="preserve">de </w:t>
      </w:r>
      <w:r w:rsidR="000B435B">
        <w:rPr>
          <w:b/>
          <w:sz w:val="24"/>
          <w:szCs w:val="24"/>
        </w:rPr>
        <w:t>ju</w:t>
      </w:r>
      <w:r w:rsidR="00DE494E">
        <w:rPr>
          <w:b/>
          <w:sz w:val="24"/>
          <w:szCs w:val="24"/>
        </w:rPr>
        <w:t>l</w:t>
      </w:r>
      <w:r w:rsidR="000B435B">
        <w:rPr>
          <w:b/>
          <w:sz w:val="24"/>
          <w:szCs w:val="24"/>
        </w:rPr>
        <w:t>ho</w:t>
      </w:r>
      <w:r w:rsidR="00EB7BB9" w:rsidRPr="0069346C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>de 20</w:t>
      </w:r>
      <w:r w:rsidR="00A17A14" w:rsidRPr="0069346C">
        <w:rPr>
          <w:b/>
          <w:sz w:val="24"/>
          <w:szCs w:val="24"/>
        </w:rPr>
        <w:t>1</w:t>
      </w:r>
      <w:r w:rsidR="0069346C" w:rsidRPr="0069346C">
        <w:rPr>
          <w:b/>
          <w:sz w:val="24"/>
          <w:szCs w:val="24"/>
        </w:rPr>
        <w:t>6</w:t>
      </w:r>
      <w:r w:rsidR="004A1FC2" w:rsidRPr="0069346C">
        <w:rPr>
          <w:b/>
          <w:sz w:val="24"/>
          <w:szCs w:val="24"/>
        </w:rPr>
        <w:t>.</w:t>
      </w:r>
    </w:p>
    <w:p w:rsidR="00800281" w:rsidRDefault="00800281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A31DA4" w:rsidRPr="0069346C" w:rsidRDefault="00A31DA4">
      <w:pPr>
        <w:ind w:left="2832"/>
        <w:jc w:val="center"/>
        <w:rPr>
          <w:sz w:val="24"/>
          <w:szCs w:val="24"/>
        </w:rPr>
      </w:pPr>
    </w:p>
    <w:p w:rsidR="007764FA" w:rsidRPr="007764FA" w:rsidRDefault="007764FA" w:rsidP="007764FA">
      <w:pPr>
        <w:ind w:left="2832" w:hanging="2832"/>
        <w:jc w:val="right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>SAUL ANTONIO DAL FORNO RECK</w:t>
      </w:r>
    </w:p>
    <w:p w:rsidR="007764FA" w:rsidRPr="007764FA" w:rsidRDefault="007764FA" w:rsidP="007764FA">
      <w:pPr>
        <w:jc w:val="center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 xml:space="preserve">                                                                                                   Prefeito Municipal</w:t>
      </w:r>
    </w:p>
    <w:p w:rsidR="005D7D01" w:rsidRDefault="005D7D01">
      <w:pPr>
        <w:rPr>
          <w:b/>
          <w:sz w:val="22"/>
          <w:szCs w:val="22"/>
        </w:rPr>
      </w:pPr>
    </w:p>
    <w:p w:rsidR="005D7D01" w:rsidRDefault="005D7D01">
      <w:pPr>
        <w:rPr>
          <w:b/>
          <w:sz w:val="22"/>
          <w:szCs w:val="22"/>
        </w:rPr>
      </w:pPr>
    </w:p>
    <w:p w:rsidR="005D7D01" w:rsidRDefault="005D7D01">
      <w:pPr>
        <w:rPr>
          <w:b/>
          <w:sz w:val="22"/>
          <w:szCs w:val="22"/>
        </w:rPr>
      </w:pP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>Registre-se e Publique-se.</w:t>
      </w: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 xml:space="preserve">Em </w:t>
      </w:r>
      <w:r w:rsidR="000E6E27">
        <w:rPr>
          <w:b/>
          <w:sz w:val="22"/>
          <w:szCs w:val="22"/>
        </w:rPr>
        <w:t>2</w:t>
      </w:r>
      <w:r w:rsidR="00EE3287">
        <w:rPr>
          <w:b/>
          <w:sz w:val="22"/>
          <w:szCs w:val="22"/>
        </w:rPr>
        <w:t>7</w:t>
      </w:r>
      <w:r w:rsidR="00A15958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 xml:space="preserve">de </w:t>
      </w:r>
      <w:r w:rsidR="00DE494E">
        <w:rPr>
          <w:b/>
          <w:sz w:val="22"/>
          <w:szCs w:val="22"/>
        </w:rPr>
        <w:t>jul</w:t>
      </w:r>
      <w:r w:rsidR="000B435B">
        <w:rPr>
          <w:b/>
          <w:sz w:val="22"/>
          <w:szCs w:val="22"/>
        </w:rPr>
        <w:t>ho</w:t>
      </w:r>
      <w:r w:rsidR="00B622A0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>de 20</w:t>
      </w:r>
      <w:r w:rsidR="00A17A14" w:rsidRPr="0056570D">
        <w:rPr>
          <w:b/>
          <w:sz w:val="22"/>
          <w:szCs w:val="22"/>
        </w:rPr>
        <w:t>1</w:t>
      </w:r>
      <w:r w:rsidR="0069346C" w:rsidRPr="0056570D">
        <w:rPr>
          <w:b/>
          <w:sz w:val="22"/>
          <w:szCs w:val="22"/>
        </w:rPr>
        <w:t>6</w:t>
      </w:r>
      <w:r w:rsidRPr="0056570D">
        <w:rPr>
          <w:b/>
          <w:sz w:val="22"/>
          <w:szCs w:val="22"/>
        </w:rPr>
        <w:t>.</w:t>
      </w:r>
    </w:p>
    <w:p w:rsidR="004A1FC2" w:rsidRPr="0056570D" w:rsidRDefault="004A1FC2">
      <w:pPr>
        <w:ind w:left="2832"/>
        <w:rPr>
          <w:b/>
          <w:sz w:val="22"/>
          <w:szCs w:val="22"/>
        </w:rPr>
      </w:pPr>
    </w:p>
    <w:p w:rsidR="005C29F4" w:rsidRPr="0056570D" w:rsidRDefault="005C29F4" w:rsidP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>CASSIANA ELISA VENDRUSCOLO</w:t>
      </w:r>
    </w:p>
    <w:p w:rsidR="008D6F1F" w:rsidRPr="0056570D" w:rsidRDefault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 xml:space="preserve">Secretária Municipal da Administração e Planejamento  </w:t>
      </w:r>
    </w:p>
    <w:sectPr w:rsidR="008D6F1F" w:rsidRPr="0056570D" w:rsidSect="0069346C">
      <w:pgSz w:w="11906" w:h="16838"/>
      <w:pgMar w:top="2337" w:right="926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26"/>
    <w:rsid w:val="00000976"/>
    <w:rsid w:val="000073A2"/>
    <w:rsid w:val="00007577"/>
    <w:rsid w:val="0001521E"/>
    <w:rsid w:val="00016A21"/>
    <w:rsid w:val="00017431"/>
    <w:rsid w:val="00017AC9"/>
    <w:rsid w:val="00020252"/>
    <w:rsid w:val="00023DB0"/>
    <w:rsid w:val="0002471B"/>
    <w:rsid w:val="00026FEB"/>
    <w:rsid w:val="00027A02"/>
    <w:rsid w:val="000323FB"/>
    <w:rsid w:val="00032AAB"/>
    <w:rsid w:val="000341E6"/>
    <w:rsid w:val="000376DE"/>
    <w:rsid w:val="00047D3C"/>
    <w:rsid w:val="000505B5"/>
    <w:rsid w:val="00052A56"/>
    <w:rsid w:val="00056D14"/>
    <w:rsid w:val="000602A3"/>
    <w:rsid w:val="0006043D"/>
    <w:rsid w:val="00060E97"/>
    <w:rsid w:val="00062107"/>
    <w:rsid w:val="000748FA"/>
    <w:rsid w:val="00075140"/>
    <w:rsid w:val="00076E95"/>
    <w:rsid w:val="000A7099"/>
    <w:rsid w:val="000A7FF0"/>
    <w:rsid w:val="000B0B2F"/>
    <w:rsid w:val="000B1069"/>
    <w:rsid w:val="000B435B"/>
    <w:rsid w:val="000B7E6B"/>
    <w:rsid w:val="000C37C4"/>
    <w:rsid w:val="000C4415"/>
    <w:rsid w:val="000C4E3B"/>
    <w:rsid w:val="000D44CB"/>
    <w:rsid w:val="000E0830"/>
    <w:rsid w:val="000E0E57"/>
    <w:rsid w:val="000E14FC"/>
    <w:rsid w:val="000E1AC8"/>
    <w:rsid w:val="000E1B38"/>
    <w:rsid w:val="000E5E2E"/>
    <w:rsid w:val="000E6E27"/>
    <w:rsid w:val="000F0B2E"/>
    <w:rsid w:val="000F3602"/>
    <w:rsid w:val="000F37EF"/>
    <w:rsid w:val="00102B19"/>
    <w:rsid w:val="001032A4"/>
    <w:rsid w:val="00106957"/>
    <w:rsid w:val="0010731D"/>
    <w:rsid w:val="00111DDA"/>
    <w:rsid w:val="00113BEA"/>
    <w:rsid w:val="0011475A"/>
    <w:rsid w:val="00116F47"/>
    <w:rsid w:val="00117BFD"/>
    <w:rsid w:val="00121395"/>
    <w:rsid w:val="0012241D"/>
    <w:rsid w:val="00127525"/>
    <w:rsid w:val="00131DE0"/>
    <w:rsid w:val="001329A3"/>
    <w:rsid w:val="00136F17"/>
    <w:rsid w:val="00154D0E"/>
    <w:rsid w:val="00157F53"/>
    <w:rsid w:val="00161952"/>
    <w:rsid w:val="00164C80"/>
    <w:rsid w:val="001651B8"/>
    <w:rsid w:val="00165D5B"/>
    <w:rsid w:val="00171C43"/>
    <w:rsid w:val="001721C8"/>
    <w:rsid w:val="0017655F"/>
    <w:rsid w:val="00181B2F"/>
    <w:rsid w:val="00187D51"/>
    <w:rsid w:val="001914F1"/>
    <w:rsid w:val="00193FBA"/>
    <w:rsid w:val="001A67CD"/>
    <w:rsid w:val="001B03F4"/>
    <w:rsid w:val="001B368D"/>
    <w:rsid w:val="001B4949"/>
    <w:rsid w:val="001C25A2"/>
    <w:rsid w:val="001D4920"/>
    <w:rsid w:val="001E201F"/>
    <w:rsid w:val="001F00AB"/>
    <w:rsid w:val="001F3203"/>
    <w:rsid w:val="001F4F9D"/>
    <w:rsid w:val="001F7EAF"/>
    <w:rsid w:val="002022B9"/>
    <w:rsid w:val="002044BD"/>
    <w:rsid w:val="00214B25"/>
    <w:rsid w:val="00215F89"/>
    <w:rsid w:val="0021643B"/>
    <w:rsid w:val="002249F0"/>
    <w:rsid w:val="00225117"/>
    <w:rsid w:val="00225C08"/>
    <w:rsid w:val="00226223"/>
    <w:rsid w:val="00230984"/>
    <w:rsid w:val="002324EF"/>
    <w:rsid w:val="00237302"/>
    <w:rsid w:val="00237975"/>
    <w:rsid w:val="00247362"/>
    <w:rsid w:val="00250542"/>
    <w:rsid w:val="00250A4A"/>
    <w:rsid w:val="002525CD"/>
    <w:rsid w:val="002527DF"/>
    <w:rsid w:val="00252C18"/>
    <w:rsid w:val="002532C1"/>
    <w:rsid w:val="0025345F"/>
    <w:rsid w:val="002537A8"/>
    <w:rsid w:val="00253D5E"/>
    <w:rsid w:val="002560F5"/>
    <w:rsid w:val="00267073"/>
    <w:rsid w:val="002674FC"/>
    <w:rsid w:val="00290A75"/>
    <w:rsid w:val="00293031"/>
    <w:rsid w:val="00296A66"/>
    <w:rsid w:val="002A0137"/>
    <w:rsid w:val="002A4B63"/>
    <w:rsid w:val="002A7F1E"/>
    <w:rsid w:val="002B09DA"/>
    <w:rsid w:val="002B0A01"/>
    <w:rsid w:val="002B0BB8"/>
    <w:rsid w:val="002B545D"/>
    <w:rsid w:val="002B5672"/>
    <w:rsid w:val="002B5F0A"/>
    <w:rsid w:val="002B7857"/>
    <w:rsid w:val="002C4A09"/>
    <w:rsid w:val="002D1232"/>
    <w:rsid w:val="002D285B"/>
    <w:rsid w:val="002D29A5"/>
    <w:rsid w:val="002D2FB5"/>
    <w:rsid w:val="002D606E"/>
    <w:rsid w:val="002D642B"/>
    <w:rsid w:val="002E2234"/>
    <w:rsid w:val="002E386C"/>
    <w:rsid w:val="002E697E"/>
    <w:rsid w:val="002E6C0C"/>
    <w:rsid w:val="002E7D29"/>
    <w:rsid w:val="002F36C0"/>
    <w:rsid w:val="002F4C89"/>
    <w:rsid w:val="00306157"/>
    <w:rsid w:val="003073B6"/>
    <w:rsid w:val="003109B0"/>
    <w:rsid w:val="00310D3C"/>
    <w:rsid w:val="00317E34"/>
    <w:rsid w:val="00323401"/>
    <w:rsid w:val="003331CB"/>
    <w:rsid w:val="003375FB"/>
    <w:rsid w:val="003378DB"/>
    <w:rsid w:val="00340983"/>
    <w:rsid w:val="0034146C"/>
    <w:rsid w:val="003420E2"/>
    <w:rsid w:val="00342E2C"/>
    <w:rsid w:val="00357A79"/>
    <w:rsid w:val="00357F5F"/>
    <w:rsid w:val="003650BD"/>
    <w:rsid w:val="00371522"/>
    <w:rsid w:val="00373D71"/>
    <w:rsid w:val="003825CC"/>
    <w:rsid w:val="0038558B"/>
    <w:rsid w:val="00387C53"/>
    <w:rsid w:val="00387C93"/>
    <w:rsid w:val="00392C32"/>
    <w:rsid w:val="0039698E"/>
    <w:rsid w:val="0039792A"/>
    <w:rsid w:val="00397FB4"/>
    <w:rsid w:val="003A0425"/>
    <w:rsid w:val="003A0674"/>
    <w:rsid w:val="003A4FE1"/>
    <w:rsid w:val="003A571A"/>
    <w:rsid w:val="003B05B3"/>
    <w:rsid w:val="003B46FF"/>
    <w:rsid w:val="003B6A95"/>
    <w:rsid w:val="003C5484"/>
    <w:rsid w:val="003C66E5"/>
    <w:rsid w:val="003C67DC"/>
    <w:rsid w:val="003C6A06"/>
    <w:rsid w:val="003C7289"/>
    <w:rsid w:val="003C7868"/>
    <w:rsid w:val="003D0718"/>
    <w:rsid w:val="003D2174"/>
    <w:rsid w:val="003D5948"/>
    <w:rsid w:val="003E09F4"/>
    <w:rsid w:val="003E4154"/>
    <w:rsid w:val="003E592D"/>
    <w:rsid w:val="003F0838"/>
    <w:rsid w:val="003F3F85"/>
    <w:rsid w:val="003F6A49"/>
    <w:rsid w:val="0040485D"/>
    <w:rsid w:val="0041085A"/>
    <w:rsid w:val="00411A5F"/>
    <w:rsid w:val="004152EB"/>
    <w:rsid w:val="00420D90"/>
    <w:rsid w:val="004226C7"/>
    <w:rsid w:val="00423F66"/>
    <w:rsid w:val="00432579"/>
    <w:rsid w:val="004342EA"/>
    <w:rsid w:val="00436F7A"/>
    <w:rsid w:val="00440414"/>
    <w:rsid w:val="0044079D"/>
    <w:rsid w:val="00450C6A"/>
    <w:rsid w:val="00450C97"/>
    <w:rsid w:val="004671C2"/>
    <w:rsid w:val="00470EB8"/>
    <w:rsid w:val="004811C8"/>
    <w:rsid w:val="00481DBC"/>
    <w:rsid w:val="00493B9E"/>
    <w:rsid w:val="00494E44"/>
    <w:rsid w:val="00495609"/>
    <w:rsid w:val="004A1FC2"/>
    <w:rsid w:val="004A59DB"/>
    <w:rsid w:val="004A6B79"/>
    <w:rsid w:val="004B6F5E"/>
    <w:rsid w:val="004B747E"/>
    <w:rsid w:val="004C3199"/>
    <w:rsid w:val="004D105E"/>
    <w:rsid w:val="004D10BE"/>
    <w:rsid w:val="004D3347"/>
    <w:rsid w:val="004D4EC0"/>
    <w:rsid w:val="004D64F1"/>
    <w:rsid w:val="004F1078"/>
    <w:rsid w:val="004F51BA"/>
    <w:rsid w:val="004F7206"/>
    <w:rsid w:val="005002F4"/>
    <w:rsid w:val="00512FA6"/>
    <w:rsid w:val="005147FC"/>
    <w:rsid w:val="00515144"/>
    <w:rsid w:val="00515968"/>
    <w:rsid w:val="00517E01"/>
    <w:rsid w:val="00524B05"/>
    <w:rsid w:val="00530F74"/>
    <w:rsid w:val="00531281"/>
    <w:rsid w:val="0053506F"/>
    <w:rsid w:val="005427A5"/>
    <w:rsid w:val="00543F42"/>
    <w:rsid w:val="0055537E"/>
    <w:rsid w:val="00563403"/>
    <w:rsid w:val="005635AF"/>
    <w:rsid w:val="00563E4F"/>
    <w:rsid w:val="0056570D"/>
    <w:rsid w:val="0056625A"/>
    <w:rsid w:val="0056738C"/>
    <w:rsid w:val="00572ACF"/>
    <w:rsid w:val="00575AEF"/>
    <w:rsid w:val="005773E1"/>
    <w:rsid w:val="00581E01"/>
    <w:rsid w:val="00582E34"/>
    <w:rsid w:val="0058657C"/>
    <w:rsid w:val="005868AC"/>
    <w:rsid w:val="00587222"/>
    <w:rsid w:val="0059252A"/>
    <w:rsid w:val="00592A3F"/>
    <w:rsid w:val="0059570B"/>
    <w:rsid w:val="005A23B5"/>
    <w:rsid w:val="005A4CF9"/>
    <w:rsid w:val="005A7CD9"/>
    <w:rsid w:val="005B12A8"/>
    <w:rsid w:val="005B6A96"/>
    <w:rsid w:val="005C07D4"/>
    <w:rsid w:val="005C29F4"/>
    <w:rsid w:val="005C2D67"/>
    <w:rsid w:val="005C7920"/>
    <w:rsid w:val="005D19C8"/>
    <w:rsid w:val="005D7D01"/>
    <w:rsid w:val="005E11A8"/>
    <w:rsid w:val="005E2FA7"/>
    <w:rsid w:val="005E7393"/>
    <w:rsid w:val="005F4A6A"/>
    <w:rsid w:val="005F5B23"/>
    <w:rsid w:val="00600613"/>
    <w:rsid w:val="0060132B"/>
    <w:rsid w:val="0060182D"/>
    <w:rsid w:val="006054BC"/>
    <w:rsid w:val="00607B54"/>
    <w:rsid w:val="0061016C"/>
    <w:rsid w:val="006101F7"/>
    <w:rsid w:val="00610C1B"/>
    <w:rsid w:val="0061549C"/>
    <w:rsid w:val="0061582F"/>
    <w:rsid w:val="00616670"/>
    <w:rsid w:val="006173A2"/>
    <w:rsid w:val="00621FFF"/>
    <w:rsid w:val="00624B60"/>
    <w:rsid w:val="006255FD"/>
    <w:rsid w:val="00632BA7"/>
    <w:rsid w:val="00634891"/>
    <w:rsid w:val="00636C91"/>
    <w:rsid w:val="006370FC"/>
    <w:rsid w:val="006409D5"/>
    <w:rsid w:val="00641BC8"/>
    <w:rsid w:val="00642855"/>
    <w:rsid w:val="00643356"/>
    <w:rsid w:val="00643B87"/>
    <w:rsid w:val="00652EF7"/>
    <w:rsid w:val="0065688B"/>
    <w:rsid w:val="006612CA"/>
    <w:rsid w:val="006629A7"/>
    <w:rsid w:val="00664445"/>
    <w:rsid w:val="0066501C"/>
    <w:rsid w:val="00665160"/>
    <w:rsid w:val="006719AF"/>
    <w:rsid w:val="006761FC"/>
    <w:rsid w:val="00680E0D"/>
    <w:rsid w:val="006818F3"/>
    <w:rsid w:val="006837BA"/>
    <w:rsid w:val="0068446F"/>
    <w:rsid w:val="00684D09"/>
    <w:rsid w:val="0069346C"/>
    <w:rsid w:val="006A5856"/>
    <w:rsid w:val="006A70B3"/>
    <w:rsid w:val="006B3018"/>
    <w:rsid w:val="006C60D4"/>
    <w:rsid w:val="006C646F"/>
    <w:rsid w:val="006D0800"/>
    <w:rsid w:val="006E05AC"/>
    <w:rsid w:val="006E3492"/>
    <w:rsid w:val="006F0568"/>
    <w:rsid w:val="006F53E5"/>
    <w:rsid w:val="006F6747"/>
    <w:rsid w:val="006F729E"/>
    <w:rsid w:val="007009B1"/>
    <w:rsid w:val="00700F6A"/>
    <w:rsid w:val="00705042"/>
    <w:rsid w:val="007116AC"/>
    <w:rsid w:val="00712DA7"/>
    <w:rsid w:val="00715CA3"/>
    <w:rsid w:val="00715F44"/>
    <w:rsid w:val="00716251"/>
    <w:rsid w:val="00720558"/>
    <w:rsid w:val="007305CD"/>
    <w:rsid w:val="007311EB"/>
    <w:rsid w:val="00740081"/>
    <w:rsid w:val="00746CB3"/>
    <w:rsid w:val="00750E99"/>
    <w:rsid w:val="00755C11"/>
    <w:rsid w:val="00762F84"/>
    <w:rsid w:val="0076343B"/>
    <w:rsid w:val="0076458E"/>
    <w:rsid w:val="00764912"/>
    <w:rsid w:val="0076726C"/>
    <w:rsid w:val="0077152E"/>
    <w:rsid w:val="00772260"/>
    <w:rsid w:val="0077372E"/>
    <w:rsid w:val="00774D78"/>
    <w:rsid w:val="00775EFC"/>
    <w:rsid w:val="007764FA"/>
    <w:rsid w:val="007846C2"/>
    <w:rsid w:val="0078696D"/>
    <w:rsid w:val="00793644"/>
    <w:rsid w:val="00796C79"/>
    <w:rsid w:val="007A2BE4"/>
    <w:rsid w:val="007B1A03"/>
    <w:rsid w:val="007B57C3"/>
    <w:rsid w:val="007B7F2E"/>
    <w:rsid w:val="007D3923"/>
    <w:rsid w:val="007D7ECB"/>
    <w:rsid w:val="007E1E31"/>
    <w:rsid w:val="007E5C54"/>
    <w:rsid w:val="007E7162"/>
    <w:rsid w:val="007F291E"/>
    <w:rsid w:val="007F3BE4"/>
    <w:rsid w:val="007F4603"/>
    <w:rsid w:val="00800281"/>
    <w:rsid w:val="008124B8"/>
    <w:rsid w:val="00812A0F"/>
    <w:rsid w:val="00830461"/>
    <w:rsid w:val="00830CEE"/>
    <w:rsid w:val="00831D37"/>
    <w:rsid w:val="008322AA"/>
    <w:rsid w:val="00836C36"/>
    <w:rsid w:val="008373EC"/>
    <w:rsid w:val="00840141"/>
    <w:rsid w:val="00843C7B"/>
    <w:rsid w:val="00846493"/>
    <w:rsid w:val="0085002D"/>
    <w:rsid w:val="008508F7"/>
    <w:rsid w:val="008522C2"/>
    <w:rsid w:val="00852CEF"/>
    <w:rsid w:val="008577FA"/>
    <w:rsid w:val="00857B4F"/>
    <w:rsid w:val="008633AA"/>
    <w:rsid w:val="00865A6C"/>
    <w:rsid w:val="00865F5C"/>
    <w:rsid w:val="008700D7"/>
    <w:rsid w:val="00871695"/>
    <w:rsid w:val="008721BF"/>
    <w:rsid w:val="00876085"/>
    <w:rsid w:val="008A39CD"/>
    <w:rsid w:val="008A5585"/>
    <w:rsid w:val="008B089A"/>
    <w:rsid w:val="008B1433"/>
    <w:rsid w:val="008B24EB"/>
    <w:rsid w:val="008B49B5"/>
    <w:rsid w:val="008B4C88"/>
    <w:rsid w:val="008C4A1B"/>
    <w:rsid w:val="008D1E6B"/>
    <w:rsid w:val="008D2FAB"/>
    <w:rsid w:val="008D6F1F"/>
    <w:rsid w:val="008D767D"/>
    <w:rsid w:val="008E10DA"/>
    <w:rsid w:val="008E454C"/>
    <w:rsid w:val="008E471C"/>
    <w:rsid w:val="008E4BCA"/>
    <w:rsid w:val="008E5F76"/>
    <w:rsid w:val="008E7DCE"/>
    <w:rsid w:val="008F07C8"/>
    <w:rsid w:val="008F084B"/>
    <w:rsid w:val="008F41D0"/>
    <w:rsid w:val="008F6FB6"/>
    <w:rsid w:val="00901DCE"/>
    <w:rsid w:val="0090364F"/>
    <w:rsid w:val="00903FEC"/>
    <w:rsid w:val="009040DF"/>
    <w:rsid w:val="00911AED"/>
    <w:rsid w:val="009235C0"/>
    <w:rsid w:val="009275FD"/>
    <w:rsid w:val="0093339E"/>
    <w:rsid w:val="00935F61"/>
    <w:rsid w:val="00936B00"/>
    <w:rsid w:val="0094156D"/>
    <w:rsid w:val="009419A8"/>
    <w:rsid w:val="009521FA"/>
    <w:rsid w:val="00962000"/>
    <w:rsid w:val="00966A44"/>
    <w:rsid w:val="009721BF"/>
    <w:rsid w:val="009865E8"/>
    <w:rsid w:val="0099398A"/>
    <w:rsid w:val="009A00BE"/>
    <w:rsid w:val="009B1F22"/>
    <w:rsid w:val="009B7686"/>
    <w:rsid w:val="009C2111"/>
    <w:rsid w:val="009C228F"/>
    <w:rsid w:val="009C2EB7"/>
    <w:rsid w:val="009D369B"/>
    <w:rsid w:val="009D3A60"/>
    <w:rsid w:val="009D44CB"/>
    <w:rsid w:val="009D65E6"/>
    <w:rsid w:val="009D6C82"/>
    <w:rsid w:val="009D7A46"/>
    <w:rsid w:val="009E04BC"/>
    <w:rsid w:val="009E0A63"/>
    <w:rsid w:val="009E1C93"/>
    <w:rsid w:val="009E5CA2"/>
    <w:rsid w:val="009E6780"/>
    <w:rsid w:val="009E70A4"/>
    <w:rsid w:val="009F49DF"/>
    <w:rsid w:val="009F6EA2"/>
    <w:rsid w:val="00A00503"/>
    <w:rsid w:val="00A12448"/>
    <w:rsid w:val="00A12517"/>
    <w:rsid w:val="00A13522"/>
    <w:rsid w:val="00A15958"/>
    <w:rsid w:val="00A17A14"/>
    <w:rsid w:val="00A21804"/>
    <w:rsid w:val="00A218AA"/>
    <w:rsid w:val="00A2321E"/>
    <w:rsid w:val="00A26423"/>
    <w:rsid w:val="00A265F1"/>
    <w:rsid w:val="00A31083"/>
    <w:rsid w:val="00A31251"/>
    <w:rsid w:val="00A31DA4"/>
    <w:rsid w:val="00A32E4F"/>
    <w:rsid w:val="00A335E1"/>
    <w:rsid w:val="00A4202D"/>
    <w:rsid w:val="00A44020"/>
    <w:rsid w:val="00A44595"/>
    <w:rsid w:val="00A44ED0"/>
    <w:rsid w:val="00A457E7"/>
    <w:rsid w:val="00A51C63"/>
    <w:rsid w:val="00A52E83"/>
    <w:rsid w:val="00A551FC"/>
    <w:rsid w:val="00A552C4"/>
    <w:rsid w:val="00A61869"/>
    <w:rsid w:val="00A627F0"/>
    <w:rsid w:val="00A64FA8"/>
    <w:rsid w:val="00A65146"/>
    <w:rsid w:val="00A66B41"/>
    <w:rsid w:val="00A72D13"/>
    <w:rsid w:val="00A82E6D"/>
    <w:rsid w:val="00A8317F"/>
    <w:rsid w:val="00A87354"/>
    <w:rsid w:val="00A87D39"/>
    <w:rsid w:val="00A87FD2"/>
    <w:rsid w:val="00A92BAA"/>
    <w:rsid w:val="00A960F5"/>
    <w:rsid w:val="00A977E8"/>
    <w:rsid w:val="00AA7B76"/>
    <w:rsid w:val="00AB1D13"/>
    <w:rsid w:val="00AB20F4"/>
    <w:rsid w:val="00AC7F46"/>
    <w:rsid w:val="00AD080E"/>
    <w:rsid w:val="00AE0F21"/>
    <w:rsid w:val="00AE1331"/>
    <w:rsid w:val="00AE2027"/>
    <w:rsid w:val="00AF15FC"/>
    <w:rsid w:val="00AF4025"/>
    <w:rsid w:val="00AF7526"/>
    <w:rsid w:val="00AF795E"/>
    <w:rsid w:val="00AF7C44"/>
    <w:rsid w:val="00B03A5C"/>
    <w:rsid w:val="00B134A8"/>
    <w:rsid w:val="00B161B1"/>
    <w:rsid w:val="00B22DEB"/>
    <w:rsid w:val="00B24B4E"/>
    <w:rsid w:val="00B255EA"/>
    <w:rsid w:val="00B25B22"/>
    <w:rsid w:val="00B26829"/>
    <w:rsid w:val="00B33DAC"/>
    <w:rsid w:val="00B351EB"/>
    <w:rsid w:val="00B36242"/>
    <w:rsid w:val="00B36AF9"/>
    <w:rsid w:val="00B44C60"/>
    <w:rsid w:val="00B46789"/>
    <w:rsid w:val="00B46D6E"/>
    <w:rsid w:val="00B50621"/>
    <w:rsid w:val="00B56960"/>
    <w:rsid w:val="00B6046D"/>
    <w:rsid w:val="00B622A0"/>
    <w:rsid w:val="00B64CA5"/>
    <w:rsid w:val="00B7026C"/>
    <w:rsid w:val="00B73099"/>
    <w:rsid w:val="00B73325"/>
    <w:rsid w:val="00B826E7"/>
    <w:rsid w:val="00B84670"/>
    <w:rsid w:val="00B85411"/>
    <w:rsid w:val="00B87C7D"/>
    <w:rsid w:val="00B93351"/>
    <w:rsid w:val="00B9612C"/>
    <w:rsid w:val="00B969FA"/>
    <w:rsid w:val="00B96A35"/>
    <w:rsid w:val="00BA27E0"/>
    <w:rsid w:val="00BA337E"/>
    <w:rsid w:val="00BB5CF7"/>
    <w:rsid w:val="00BB6186"/>
    <w:rsid w:val="00BC0A5B"/>
    <w:rsid w:val="00BC1F6A"/>
    <w:rsid w:val="00BC2E98"/>
    <w:rsid w:val="00BC302C"/>
    <w:rsid w:val="00BD6F15"/>
    <w:rsid w:val="00BE080F"/>
    <w:rsid w:val="00BE1944"/>
    <w:rsid w:val="00BE1AEB"/>
    <w:rsid w:val="00BE1EE3"/>
    <w:rsid w:val="00BE2DFE"/>
    <w:rsid w:val="00BE5C87"/>
    <w:rsid w:val="00BF08E6"/>
    <w:rsid w:val="00C02949"/>
    <w:rsid w:val="00C0522A"/>
    <w:rsid w:val="00C066B3"/>
    <w:rsid w:val="00C11DE0"/>
    <w:rsid w:val="00C1224D"/>
    <w:rsid w:val="00C129EB"/>
    <w:rsid w:val="00C2073B"/>
    <w:rsid w:val="00C211A2"/>
    <w:rsid w:val="00C245A8"/>
    <w:rsid w:val="00C35A95"/>
    <w:rsid w:val="00C41758"/>
    <w:rsid w:val="00C42853"/>
    <w:rsid w:val="00C43DA9"/>
    <w:rsid w:val="00C535B3"/>
    <w:rsid w:val="00C54638"/>
    <w:rsid w:val="00C60E27"/>
    <w:rsid w:val="00C6391D"/>
    <w:rsid w:val="00C6441C"/>
    <w:rsid w:val="00C66FB3"/>
    <w:rsid w:val="00C73EFE"/>
    <w:rsid w:val="00C77725"/>
    <w:rsid w:val="00C87B4D"/>
    <w:rsid w:val="00C90F61"/>
    <w:rsid w:val="00C9334C"/>
    <w:rsid w:val="00C957D6"/>
    <w:rsid w:val="00CA15CD"/>
    <w:rsid w:val="00CA5244"/>
    <w:rsid w:val="00CB4BAB"/>
    <w:rsid w:val="00CB508D"/>
    <w:rsid w:val="00CB7245"/>
    <w:rsid w:val="00CC3216"/>
    <w:rsid w:val="00CC75AC"/>
    <w:rsid w:val="00CD1214"/>
    <w:rsid w:val="00CD4687"/>
    <w:rsid w:val="00CD4DDC"/>
    <w:rsid w:val="00CD5F1B"/>
    <w:rsid w:val="00CE132E"/>
    <w:rsid w:val="00CE3797"/>
    <w:rsid w:val="00CF72C9"/>
    <w:rsid w:val="00CF7A72"/>
    <w:rsid w:val="00D00AD6"/>
    <w:rsid w:val="00D0315A"/>
    <w:rsid w:val="00D038AE"/>
    <w:rsid w:val="00D04C45"/>
    <w:rsid w:val="00D051D1"/>
    <w:rsid w:val="00D0532A"/>
    <w:rsid w:val="00D070C1"/>
    <w:rsid w:val="00D121CF"/>
    <w:rsid w:val="00D122E3"/>
    <w:rsid w:val="00D126A1"/>
    <w:rsid w:val="00D13A6D"/>
    <w:rsid w:val="00D15831"/>
    <w:rsid w:val="00D177EC"/>
    <w:rsid w:val="00D17BD7"/>
    <w:rsid w:val="00D20B24"/>
    <w:rsid w:val="00D26305"/>
    <w:rsid w:val="00D26308"/>
    <w:rsid w:val="00D27751"/>
    <w:rsid w:val="00D3091F"/>
    <w:rsid w:val="00D32884"/>
    <w:rsid w:val="00D41490"/>
    <w:rsid w:val="00D432DC"/>
    <w:rsid w:val="00D47E4E"/>
    <w:rsid w:val="00D50A3E"/>
    <w:rsid w:val="00D52060"/>
    <w:rsid w:val="00D534A5"/>
    <w:rsid w:val="00D60A0D"/>
    <w:rsid w:val="00D61EED"/>
    <w:rsid w:val="00D66AB2"/>
    <w:rsid w:val="00D66ED6"/>
    <w:rsid w:val="00D70068"/>
    <w:rsid w:val="00D8325E"/>
    <w:rsid w:val="00D84CE5"/>
    <w:rsid w:val="00D85E29"/>
    <w:rsid w:val="00D9562C"/>
    <w:rsid w:val="00D95CC6"/>
    <w:rsid w:val="00D9602B"/>
    <w:rsid w:val="00D963A4"/>
    <w:rsid w:val="00DA034C"/>
    <w:rsid w:val="00DA0765"/>
    <w:rsid w:val="00DA08C7"/>
    <w:rsid w:val="00DB4726"/>
    <w:rsid w:val="00DC08C7"/>
    <w:rsid w:val="00DC1A42"/>
    <w:rsid w:val="00DC57A3"/>
    <w:rsid w:val="00DC66CE"/>
    <w:rsid w:val="00DD0A50"/>
    <w:rsid w:val="00DD1E55"/>
    <w:rsid w:val="00DD4EE2"/>
    <w:rsid w:val="00DD6B26"/>
    <w:rsid w:val="00DD762D"/>
    <w:rsid w:val="00DE14BF"/>
    <w:rsid w:val="00DE494E"/>
    <w:rsid w:val="00DE59EE"/>
    <w:rsid w:val="00DE6F83"/>
    <w:rsid w:val="00DE7068"/>
    <w:rsid w:val="00DF71C6"/>
    <w:rsid w:val="00E03D3D"/>
    <w:rsid w:val="00E05AA7"/>
    <w:rsid w:val="00E15B9A"/>
    <w:rsid w:val="00E17152"/>
    <w:rsid w:val="00E21AA7"/>
    <w:rsid w:val="00E21AD5"/>
    <w:rsid w:val="00E26F4E"/>
    <w:rsid w:val="00E44438"/>
    <w:rsid w:val="00E616CB"/>
    <w:rsid w:val="00E64F8F"/>
    <w:rsid w:val="00E72279"/>
    <w:rsid w:val="00E726F7"/>
    <w:rsid w:val="00E769BA"/>
    <w:rsid w:val="00E80E78"/>
    <w:rsid w:val="00E84001"/>
    <w:rsid w:val="00E868CC"/>
    <w:rsid w:val="00E91716"/>
    <w:rsid w:val="00EA2514"/>
    <w:rsid w:val="00EA3CBD"/>
    <w:rsid w:val="00EA4BD1"/>
    <w:rsid w:val="00EA57FB"/>
    <w:rsid w:val="00EA5FAC"/>
    <w:rsid w:val="00EB0AB8"/>
    <w:rsid w:val="00EB18B7"/>
    <w:rsid w:val="00EB18D6"/>
    <w:rsid w:val="00EB19F9"/>
    <w:rsid w:val="00EB4F5C"/>
    <w:rsid w:val="00EB79D5"/>
    <w:rsid w:val="00EB7BB9"/>
    <w:rsid w:val="00EC14EC"/>
    <w:rsid w:val="00EC58AE"/>
    <w:rsid w:val="00EC5F8B"/>
    <w:rsid w:val="00ED4190"/>
    <w:rsid w:val="00EE08C4"/>
    <w:rsid w:val="00EE1733"/>
    <w:rsid w:val="00EE3287"/>
    <w:rsid w:val="00EE60FB"/>
    <w:rsid w:val="00EE7BE5"/>
    <w:rsid w:val="00EF1A7D"/>
    <w:rsid w:val="00EF2459"/>
    <w:rsid w:val="00EF2B1C"/>
    <w:rsid w:val="00EF3DC9"/>
    <w:rsid w:val="00EF430C"/>
    <w:rsid w:val="00EF4C15"/>
    <w:rsid w:val="00EF5DC5"/>
    <w:rsid w:val="00EF6A5E"/>
    <w:rsid w:val="00F0499A"/>
    <w:rsid w:val="00F10C87"/>
    <w:rsid w:val="00F11A70"/>
    <w:rsid w:val="00F11F53"/>
    <w:rsid w:val="00F129DD"/>
    <w:rsid w:val="00F14532"/>
    <w:rsid w:val="00F15B59"/>
    <w:rsid w:val="00F16875"/>
    <w:rsid w:val="00F16899"/>
    <w:rsid w:val="00F23954"/>
    <w:rsid w:val="00F25669"/>
    <w:rsid w:val="00F33D80"/>
    <w:rsid w:val="00F35DCF"/>
    <w:rsid w:val="00F36896"/>
    <w:rsid w:val="00F37D2A"/>
    <w:rsid w:val="00F42916"/>
    <w:rsid w:val="00F43DC9"/>
    <w:rsid w:val="00F474C8"/>
    <w:rsid w:val="00F54585"/>
    <w:rsid w:val="00F5716C"/>
    <w:rsid w:val="00F57B68"/>
    <w:rsid w:val="00F607FC"/>
    <w:rsid w:val="00F663C9"/>
    <w:rsid w:val="00F66635"/>
    <w:rsid w:val="00F66A96"/>
    <w:rsid w:val="00F6715B"/>
    <w:rsid w:val="00F71D24"/>
    <w:rsid w:val="00F72CC7"/>
    <w:rsid w:val="00F74F3B"/>
    <w:rsid w:val="00F76326"/>
    <w:rsid w:val="00F76401"/>
    <w:rsid w:val="00F82BF6"/>
    <w:rsid w:val="00F91CCD"/>
    <w:rsid w:val="00F92189"/>
    <w:rsid w:val="00F94DEB"/>
    <w:rsid w:val="00F958DB"/>
    <w:rsid w:val="00FA0BF7"/>
    <w:rsid w:val="00FA1923"/>
    <w:rsid w:val="00FA3652"/>
    <w:rsid w:val="00FA5A3D"/>
    <w:rsid w:val="00FB49C1"/>
    <w:rsid w:val="00FB50D3"/>
    <w:rsid w:val="00FB6C9F"/>
    <w:rsid w:val="00FB7BC2"/>
    <w:rsid w:val="00FC1D50"/>
    <w:rsid w:val="00FD00DF"/>
    <w:rsid w:val="00FD2E27"/>
    <w:rsid w:val="00FD3093"/>
    <w:rsid w:val="00FD4058"/>
    <w:rsid w:val="00FD4796"/>
    <w:rsid w:val="00FD4C5B"/>
    <w:rsid w:val="00FD6303"/>
    <w:rsid w:val="00FE0F03"/>
    <w:rsid w:val="00FE70F6"/>
    <w:rsid w:val="00FF02C4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BA41A-80CD-4097-865C-A671561E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9F6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 058/2007</vt:lpstr>
    </vt:vector>
  </TitlesOfParts>
  <Company>Kille®Soft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 058/2007</dc:title>
  <dc:subject/>
  <dc:creator>contab</dc:creator>
  <cp:keywords/>
  <dc:description/>
  <cp:lastModifiedBy>ContabilidadeDF</cp:lastModifiedBy>
  <cp:revision>2</cp:revision>
  <cp:lastPrinted>2016-07-27T11:54:00Z</cp:lastPrinted>
  <dcterms:created xsi:type="dcterms:W3CDTF">2016-07-28T10:56:00Z</dcterms:created>
  <dcterms:modified xsi:type="dcterms:W3CDTF">2016-07-28T10:56:00Z</dcterms:modified>
</cp:coreProperties>
</file>